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CB2" w:rsidRPr="00911CB2" w:rsidRDefault="00911CB2" w:rsidP="00911CB2">
      <w:pPr>
        <w:pBdr>
          <w:bottom w:val="single" w:sz="6" w:space="1" w:color="auto"/>
        </w:pBdr>
        <w:spacing w:after="0" w:line="240" w:lineRule="auto"/>
        <w:jc w:val="center"/>
        <w:rPr>
          <w:rFonts w:ascii="Arial" w:eastAsia="Times New Roman" w:hAnsi="Arial" w:cs="Arial"/>
          <w:vanish/>
          <w:sz w:val="16"/>
          <w:szCs w:val="16"/>
          <w:lang w:eastAsia="pl-PL"/>
        </w:rPr>
      </w:pPr>
      <w:r w:rsidRPr="00911CB2">
        <w:rPr>
          <w:rFonts w:ascii="Arial" w:eastAsia="Times New Roman" w:hAnsi="Arial" w:cs="Arial"/>
          <w:vanish/>
          <w:sz w:val="16"/>
          <w:szCs w:val="16"/>
          <w:lang w:eastAsia="pl-PL"/>
        </w:rPr>
        <w:t>Początek formularza</w:t>
      </w:r>
    </w:p>
    <w:p w:rsidR="00911CB2" w:rsidRPr="00911CB2" w:rsidRDefault="00911CB2" w:rsidP="00911CB2">
      <w:pPr>
        <w:spacing w:after="24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Ogłoszenie nr 618272-N-2018 z dnia 2018-09-18 r. </w:t>
      </w:r>
    </w:p>
    <w:p w:rsidR="00911CB2" w:rsidRPr="00911CB2" w:rsidRDefault="00911CB2" w:rsidP="00911CB2">
      <w:pPr>
        <w:spacing w:after="0" w:line="240" w:lineRule="auto"/>
        <w:jc w:val="center"/>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Szpital Specjalistyczny im. J. Dietla: Świadczenie usług transportu sanitarnego dla Szpitala Specjalistycznego im. J. Dietla w Krakowie</w:t>
      </w:r>
      <w:r w:rsidRPr="00911CB2">
        <w:rPr>
          <w:rFonts w:ascii="Times New Roman" w:eastAsia="Times New Roman" w:hAnsi="Times New Roman" w:cs="Times New Roman"/>
          <w:sz w:val="24"/>
          <w:szCs w:val="24"/>
          <w:lang w:eastAsia="pl-PL"/>
        </w:rPr>
        <w:br/>
        <w:t xml:space="preserve">OGŁOSZENIE O ZAMÓWIENIU - Usługi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Zamieszczanie ogłoszenia:</w:t>
      </w:r>
      <w:r w:rsidRPr="00911CB2">
        <w:rPr>
          <w:rFonts w:ascii="Times New Roman" w:eastAsia="Times New Roman" w:hAnsi="Times New Roman" w:cs="Times New Roman"/>
          <w:sz w:val="24"/>
          <w:szCs w:val="24"/>
          <w:lang w:eastAsia="pl-PL"/>
        </w:rPr>
        <w:t xml:space="preserve"> Zamieszczanie obowiązkowe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Ogłoszenie dotyczy:</w:t>
      </w:r>
      <w:r w:rsidRPr="00911CB2">
        <w:rPr>
          <w:rFonts w:ascii="Times New Roman" w:eastAsia="Times New Roman" w:hAnsi="Times New Roman" w:cs="Times New Roman"/>
          <w:sz w:val="24"/>
          <w:szCs w:val="24"/>
          <w:lang w:eastAsia="pl-PL"/>
        </w:rPr>
        <w:t xml:space="preserve"> Zamówienia publicznego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Nazwa projektu lub programu</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1CB2">
        <w:rPr>
          <w:rFonts w:ascii="Times New Roman" w:eastAsia="Times New Roman" w:hAnsi="Times New Roman" w:cs="Times New Roman"/>
          <w:sz w:val="24"/>
          <w:szCs w:val="24"/>
          <w:lang w:eastAsia="pl-PL"/>
        </w:rPr>
        <w:t>Pzp</w:t>
      </w:r>
      <w:proofErr w:type="spellEnd"/>
      <w:r w:rsidRPr="00911CB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u w:val="single"/>
          <w:lang w:eastAsia="pl-PL"/>
        </w:rPr>
        <w:t>SEKCJA I: ZAMAWIAJĄCY</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Postępowanie przeprowadza centralny zamawiający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Informacje na temat </w:t>
      </w:r>
      <w:proofErr w:type="gramStart"/>
      <w:r w:rsidRPr="00911CB2">
        <w:rPr>
          <w:rFonts w:ascii="Times New Roman" w:eastAsia="Times New Roman" w:hAnsi="Times New Roman" w:cs="Times New Roman"/>
          <w:b/>
          <w:bCs/>
          <w:sz w:val="24"/>
          <w:szCs w:val="24"/>
          <w:lang w:eastAsia="pl-PL"/>
        </w:rPr>
        <w:t>podmiotu</w:t>
      </w:r>
      <w:proofErr w:type="gramEnd"/>
      <w:r w:rsidRPr="00911CB2">
        <w:rPr>
          <w:rFonts w:ascii="Times New Roman" w:eastAsia="Times New Roman" w:hAnsi="Times New Roman" w:cs="Times New Roman"/>
          <w:b/>
          <w:bCs/>
          <w:sz w:val="24"/>
          <w:szCs w:val="24"/>
          <w:lang w:eastAsia="pl-PL"/>
        </w:rPr>
        <w:t xml:space="preserve"> któremu zamawiający powierzył/powierzyli prowadzenie postępowania:</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Postępowanie jest przeprowadzane wspólnie przez zamawiających</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Informacje dodatkowe:</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I. 1) NAZWA I ADRES: </w:t>
      </w:r>
      <w:r w:rsidRPr="00911CB2">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911CB2">
        <w:rPr>
          <w:rFonts w:ascii="Times New Roman" w:eastAsia="Times New Roman" w:hAnsi="Times New Roman" w:cs="Times New Roman"/>
          <w:sz w:val="24"/>
          <w:szCs w:val="24"/>
          <w:lang w:eastAsia="pl-PL"/>
        </w:rPr>
        <w:t>Skarbowa  4</w:t>
      </w:r>
      <w:proofErr w:type="gramEnd"/>
      <w:r w:rsidRPr="00911CB2">
        <w:rPr>
          <w:rFonts w:ascii="Times New Roman" w:eastAsia="Times New Roman" w:hAnsi="Times New Roman" w:cs="Times New Roman"/>
          <w:sz w:val="24"/>
          <w:szCs w:val="24"/>
          <w:lang w:eastAsia="pl-PL"/>
        </w:rPr>
        <w:t xml:space="preserve"> , 31121   Kraków, woj. małopolskie, państwo Polska, tel. 126 876 330, e-mail </w:t>
      </w:r>
      <w:proofErr w:type="spellStart"/>
      <w:r w:rsidRPr="00911CB2">
        <w:rPr>
          <w:rFonts w:ascii="Times New Roman" w:eastAsia="Times New Roman" w:hAnsi="Times New Roman" w:cs="Times New Roman"/>
          <w:sz w:val="24"/>
          <w:szCs w:val="24"/>
          <w:lang w:eastAsia="pl-PL"/>
        </w:rPr>
        <w:t>zp@dietl.krakow.pl</w:t>
      </w:r>
      <w:proofErr w:type="spellEnd"/>
      <w:r w:rsidRPr="00911CB2">
        <w:rPr>
          <w:rFonts w:ascii="Times New Roman" w:eastAsia="Times New Roman" w:hAnsi="Times New Roman" w:cs="Times New Roman"/>
          <w:sz w:val="24"/>
          <w:szCs w:val="24"/>
          <w:lang w:eastAsia="pl-PL"/>
        </w:rPr>
        <w:t xml:space="preserve">, faks 126 876 331.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lastRenderedPageBreak/>
        <w:t>Adres strony internetowej (</w:t>
      </w:r>
      <w:proofErr w:type="spellStart"/>
      <w:r w:rsidRPr="00911CB2">
        <w:rPr>
          <w:rFonts w:ascii="Times New Roman" w:eastAsia="Times New Roman" w:hAnsi="Times New Roman" w:cs="Times New Roman"/>
          <w:sz w:val="24"/>
          <w:szCs w:val="24"/>
          <w:lang w:eastAsia="pl-PL"/>
        </w:rPr>
        <w:t>URL</w:t>
      </w:r>
      <w:proofErr w:type="spellEnd"/>
      <w:r w:rsidRPr="00911CB2">
        <w:rPr>
          <w:rFonts w:ascii="Times New Roman" w:eastAsia="Times New Roman" w:hAnsi="Times New Roman" w:cs="Times New Roman"/>
          <w:sz w:val="24"/>
          <w:szCs w:val="24"/>
          <w:lang w:eastAsia="pl-PL"/>
        </w:rPr>
        <w:t xml:space="preserve">): </w:t>
      </w:r>
      <w:proofErr w:type="spellStart"/>
      <w:r w:rsidRPr="00911CB2">
        <w:rPr>
          <w:rFonts w:ascii="Times New Roman" w:eastAsia="Times New Roman" w:hAnsi="Times New Roman" w:cs="Times New Roman"/>
          <w:sz w:val="24"/>
          <w:szCs w:val="24"/>
          <w:lang w:eastAsia="pl-PL"/>
        </w:rPr>
        <w:t>www.dietl.krakow.pl</w:t>
      </w:r>
      <w:proofErr w:type="spellEnd"/>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Adres profilu nabywcy: </w:t>
      </w:r>
      <w:r w:rsidRPr="00911CB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I. 2) RODZAJ ZAMAWIAJĄCEGO: </w:t>
      </w:r>
      <w:r w:rsidRPr="00911CB2">
        <w:rPr>
          <w:rFonts w:ascii="Times New Roman" w:eastAsia="Times New Roman" w:hAnsi="Times New Roman" w:cs="Times New Roman"/>
          <w:sz w:val="24"/>
          <w:szCs w:val="24"/>
          <w:lang w:eastAsia="pl-PL"/>
        </w:rPr>
        <w:t xml:space="preserve">Inny (proszę określić): </w:t>
      </w:r>
      <w:r w:rsidRPr="00911CB2">
        <w:rPr>
          <w:rFonts w:ascii="Times New Roman" w:eastAsia="Times New Roman" w:hAnsi="Times New Roman" w:cs="Times New Roman"/>
          <w:sz w:val="24"/>
          <w:szCs w:val="24"/>
          <w:lang w:eastAsia="pl-PL"/>
        </w:rPr>
        <w:br/>
        <w:t xml:space="preserve">Samodzielny Publiczny Zakład Opieki Zdrowotnej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I.3</w:t>
      </w:r>
      <w:proofErr w:type="spellEnd"/>
      <w:r w:rsidRPr="00911CB2">
        <w:rPr>
          <w:rFonts w:ascii="Times New Roman" w:eastAsia="Times New Roman" w:hAnsi="Times New Roman" w:cs="Times New Roman"/>
          <w:b/>
          <w:bCs/>
          <w:sz w:val="24"/>
          <w:szCs w:val="24"/>
          <w:lang w:eastAsia="pl-PL"/>
        </w:rPr>
        <w:t xml:space="preserve">) WSPÓLNE UDZIELANIE ZAMÓWIENIA </w:t>
      </w:r>
      <w:r w:rsidRPr="00911CB2">
        <w:rPr>
          <w:rFonts w:ascii="Times New Roman" w:eastAsia="Times New Roman" w:hAnsi="Times New Roman" w:cs="Times New Roman"/>
          <w:b/>
          <w:bCs/>
          <w:i/>
          <w:iCs/>
          <w:sz w:val="24"/>
          <w:szCs w:val="24"/>
          <w:lang w:eastAsia="pl-PL"/>
        </w:rPr>
        <w:t>(jeżeli dotyczy)</w:t>
      </w:r>
      <w:r w:rsidRPr="00911CB2">
        <w:rPr>
          <w:rFonts w:ascii="Times New Roman" w:eastAsia="Times New Roman" w:hAnsi="Times New Roman" w:cs="Times New Roman"/>
          <w:b/>
          <w:bCs/>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I.4</w:t>
      </w:r>
      <w:proofErr w:type="spellEnd"/>
      <w:r w:rsidRPr="00911CB2">
        <w:rPr>
          <w:rFonts w:ascii="Times New Roman" w:eastAsia="Times New Roman" w:hAnsi="Times New Roman" w:cs="Times New Roman"/>
          <w:b/>
          <w:bCs/>
          <w:sz w:val="24"/>
          <w:szCs w:val="24"/>
          <w:lang w:eastAsia="pl-PL"/>
        </w:rPr>
        <w:t xml:space="preserve">) KOMUNIKACJA: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911CB2">
        <w:rPr>
          <w:rFonts w:ascii="Times New Roman" w:eastAsia="Times New Roman" w:hAnsi="Times New Roman" w:cs="Times New Roman"/>
          <w:b/>
          <w:bCs/>
          <w:sz w:val="24"/>
          <w:szCs w:val="24"/>
          <w:lang w:eastAsia="pl-PL"/>
        </w:rPr>
        <w:t>URL</w:t>
      </w:r>
      <w:proofErr w:type="spellEnd"/>
      <w:r w:rsidRPr="00911CB2">
        <w:rPr>
          <w:rFonts w:ascii="Times New Roman" w:eastAsia="Times New Roman" w:hAnsi="Times New Roman" w:cs="Times New Roman"/>
          <w:b/>
          <w:bCs/>
          <w:sz w:val="24"/>
          <w:szCs w:val="24"/>
          <w:lang w:eastAsia="pl-PL"/>
        </w:rPr>
        <w:t>)</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Tak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sz w:val="24"/>
          <w:szCs w:val="24"/>
          <w:lang w:eastAsia="pl-PL"/>
        </w:rPr>
        <w:t>www.dietl.krakow.pl</w:t>
      </w:r>
      <w:proofErr w:type="spellEnd"/>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Oferty lub wnioski o dopuszczenie do udziału w postępowaniu należy przesyłać:</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Elektronicznie</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t xml:space="preserve">adres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Nie </w:t>
      </w:r>
      <w:r w:rsidRPr="00911CB2">
        <w:rPr>
          <w:rFonts w:ascii="Times New Roman" w:eastAsia="Times New Roman" w:hAnsi="Times New Roman" w:cs="Times New Roman"/>
          <w:sz w:val="24"/>
          <w:szCs w:val="24"/>
          <w:lang w:eastAsia="pl-PL"/>
        </w:rPr>
        <w:br/>
        <w:t xml:space="preserve">Inny sposób: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Tak </w:t>
      </w:r>
      <w:r w:rsidRPr="00911CB2">
        <w:rPr>
          <w:rFonts w:ascii="Times New Roman" w:eastAsia="Times New Roman" w:hAnsi="Times New Roman" w:cs="Times New Roman"/>
          <w:sz w:val="24"/>
          <w:szCs w:val="24"/>
          <w:lang w:eastAsia="pl-PL"/>
        </w:rPr>
        <w:br/>
        <w:t xml:space="preserve">Inny sposób: </w:t>
      </w:r>
      <w:r w:rsidRPr="00911CB2">
        <w:rPr>
          <w:rFonts w:ascii="Times New Roman" w:eastAsia="Times New Roman" w:hAnsi="Times New Roman" w:cs="Times New Roman"/>
          <w:sz w:val="24"/>
          <w:szCs w:val="24"/>
          <w:lang w:eastAsia="pl-PL"/>
        </w:rPr>
        <w:br/>
        <w:t xml:space="preserve">pisemnie </w:t>
      </w:r>
      <w:r w:rsidRPr="00911CB2">
        <w:rPr>
          <w:rFonts w:ascii="Times New Roman" w:eastAsia="Times New Roman" w:hAnsi="Times New Roman" w:cs="Times New Roman"/>
          <w:sz w:val="24"/>
          <w:szCs w:val="24"/>
          <w:lang w:eastAsia="pl-PL"/>
        </w:rPr>
        <w:br/>
        <w:t xml:space="preserve">Adres: </w:t>
      </w:r>
      <w:r w:rsidRPr="00911CB2">
        <w:rPr>
          <w:rFonts w:ascii="Times New Roman" w:eastAsia="Times New Roman" w:hAnsi="Times New Roman" w:cs="Times New Roman"/>
          <w:sz w:val="24"/>
          <w:szCs w:val="24"/>
          <w:lang w:eastAsia="pl-PL"/>
        </w:rPr>
        <w:br/>
        <w:t xml:space="preserve">Szpital Specjalistyczny im. J. Dietla ul. Skarbowa 4, 31-121 Kraków, pokój 307 (Kancelaria), III piętro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lastRenderedPageBreak/>
        <w:br/>
      </w:r>
      <w:r w:rsidRPr="00911CB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911CB2">
        <w:rPr>
          <w:rFonts w:ascii="Times New Roman" w:eastAsia="Times New Roman" w:hAnsi="Times New Roman" w:cs="Times New Roman"/>
          <w:sz w:val="24"/>
          <w:szCs w:val="24"/>
          <w:lang w:eastAsia="pl-PL"/>
        </w:rPr>
        <w:t>URL</w:t>
      </w:r>
      <w:proofErr w:type="spellEnd"/>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u w:val="single"/>
          <w:lang w:eastAsia="pl-PL"/>
        </w:rPr>
        <w:t xml:space="preserve">SEKCJA II: PRZEDMIOT ZAMÓWIENIA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II.1</w:t>
      </w:r>
      <w:proofErr w:type="spellEnd"/>
      <w:r w:rsidRPr="00911CB2">
        <w:rPr>
          <w:rFonts w:ascii="Times New Roman" w:eastAsia="Times New Roman" w:hAnsi="Times New Roman" w:cs="Times New Roman"/>
          <w:b/>
          <w:bCs/>
          <w:sz w:val="24"/>
          <w:szCs w:val="24"/>
          <w:lang w:eastAsia="pl-PL"/>
        </w:rPr>
        <w:t xml:space="preserve">) Nazwa nadana zamówieniu przez zamawiającego: </w:t>
      </w:r>
      <w:r w:rsidRPr="00911CB2">
        <w:rPr>
          <w:rFonts w:ascii="Times New Roman" w:eastAsia="Times New Roman" w:hAnsi="Times New Roman" w:cs="Times New Roman"/>
          <w:sz w:val="24"/>
          <w:szCs w:val="24"/>
          <w:lang w:eastAsia="pl-PL"/>
        </w:rPr>
        <w:t xml:space="preserve">Świadczenie usług transportu sanitarnego dla Szpitala Specjalistycznego im. J. Dietla w Krakowie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Numer referencyjny: </w:t>
      </w:r>
      <w:r w:rsidRPr="00911CB2">
        <w:rPr>
          <w:rFonts w:ascii="Times New Roman" w:eastAsia="Times New Roman" w:hAnsi="Times New Roman" w:cs="Times New Roman"/>
          <w:sz w:val="24"/>
          <w:szCs w:val="24"/>
          <w:lang w:eastAsia="pl-PL"/>
        </w:rPr>
        <w:t xml:space="preserve">ZP/26/2018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1CB2" w:rsidRPr="00911CB2" w:rsidRDefault="00911CB2" w:rsidP="00911CB2">
      <w:pPr>
        <w:spacing w:after="0" w:line="240" w:lineRule="auto"/>
        <w:jc w:val="both"/>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II.2</w:t>
      </w:r>
      <w:proofErr w:type="spellEnd"/>
      <w:r w:rsidRPr="00911CB2">
        <w:rPr>
          <w:rFonts w:ascii="Times New Roman" w:eastAsia="Times New Roman" w:hAnsi="Times New Roman" w:cs="Times New Roman"/>
          <w:b/>
          <w:bCs/>
          <w:sz w:val="24"/>
          <w:szCs w:val="24"/>
          <w:lang w:eastAsia="pl-PL"/>
        </w:rPr>
        <w:t xml:space="preserve">) Rodzaj zamówienia: </w:t>
      </w:r>
      <w:r w:rsidRPr="00911CB2">
        <w:rPr>
          <w:rFonts w:ascii="Times New Roman" w:eastAsia="Times New Roman" w:hAnsi="Times New Roman" w:cs="Times New Roman"/>
          <w:sz w:val="24"/>
          <w:szCs w:val="24"/>
          <w:lang w:eastAsia="pl-PL"/>
        </w:rPr>
        <w:t xml:space="preserve">Usługi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II.3</w:t>
      </w:r>
      <w:proofErr w:type="spellEnd"/>
      <w:r w:rsidRPr="00911CB2">
        <w:rPr>
          <w:rFonts w:ascii="Times New Roman" w:eastAsia="Times New Roman" w:hAnsi="Times New Roman" w:cs="Times New Roman"/>
          <w:b/>
          <w:bCs/>
          <w:sz w:val="24"/>
          <w:szCs w:val="24"/>
          <w:lang w:eastAsia="pl-PL"/>
        </w:rPr>
        <w:t>) Informacja o możliwości składania ofert częściowych</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Zamówienie podzielone jest na części: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Tak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Oferty lub wnioski o dopuszczenie do udziału w postępowaniu można składać w odniesieniu do:</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wszystkich części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II.4</w:t>
      </w:r>
      <w:proofErr w:type="spellEnd"/>
      <w:r w:rsidRPr="00911CB2">
        <w:rPr>
          <w:rFonts w:ascii="Times New Roman" w:eastAsia="Times New Roman" w:hAnsi="Times New Roman" w:cs="Times New Roman"/>
          <w:b/>
          <w:bCs/>
          <w:sz w:val="24"/>
          <w:szCs w:val="24"/>
          <w:lang w:eastAsia="pl-PL"/>
        </w:rPr>
        <w:t xml:space="preserve">) Krótki opis przedmiotu zamówienia </w:t>
      </w:r>
      <w:r w:rsidRPr="00911CB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1CB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1CB2">
        <w:rPr>
          <w:rFonts w:ascii="Times New Roman" w:eastAsia="Times New Roman" w:hAnsi="Times New Roman" w:cs="Times New Roman"/>
          <w:sz w:val="24"/>
          <w:szCs w:val="24"/>
          <w:lang w:eastAsia="pl-PL"/>
        </w:rPr>
        <w:t xml:space="preserve">Przedmiotem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II.5</w:t>
      </w:r>
      <w:proofErr w:type="spellEnd"/>
      <w:r w:rsidRPr="00911CB2">
        <w:rPr>
          <w:rFonts w:ascii="Times New Roman" w:eastAsia="Times New Roman" w:hAnsi="Times New Roman" w:cs="Times New Roman"/>
          <w:b/>
          <w:bCs/>
          <w:sz w:val="24"/>
          <w:szCs w:val="24"/>
          <w:lang w:eastAsia="pl-PL"/>
        </w:rPr>
        <w:t xml:space="preserve">) Główny kod CPV: </w:t>
      </w:r>
      <w:r w:rsidRPr="00911CB2">
        <w:rPr>
          <w:rFonts w:ascii="Times New Roman" w:eastAsia="Times New Roman" w:hAnsi="Times New Roman" w:cs="Times New Roman"/>
          <w:sz w:val="24"/>
          <w:szCs w:val="24"/>
          <w:lang w:eastAsia="pl-PL"/>
        </w:rPr>
        <w:t xml:space="preserve">60100000-9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Dodatkowe kody CPV:</w:t>
      </w:r>
      <w:r w:rsidRPr="00911C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Kod CPV</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60130000-8</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lastRenderedPageBreak/>
        <w:t>II.6</w:t>
      </w:r>
      <w:proofErr w:type="spellEnd"/>
      <w:r w:rsidRPr="00911CB2">
        <w:rPr>
          <w:rFonts w:ascii="Times New Roman" w:eastAsia="Times New Roman" w:hAnsi="Times New Roman" w:cs="Times New Roman"/>
          <w:b/>
          <w:bCs/>
          <w:sz w:val="24"/>
          <w:szCs w:val="24"/>
          <w:lang w:eastAsia="pl-PL"/>
        </w:rPr>
        <w:t xml:space="preserve">) Całkowita wartość zamówienia </w:t>
      </w:r>
      <w:r w:rsidRPr="00911CB2">
        <w:rPr>
          <w:rFonts w:ascii="Times New Roman" w:eastAsia="Times New Roman" w:hAnsi="Times New Roman" w:cs="Times New Roman"/>
          <w:i/>
          <w:iCs/>
          <w:sz w:val="24"/>
          <w:szCs w:val="24"/>
          <w:lang w:eastAsia="pl-PL"/>
        </w:rPr>
        <w:t>(jeżeli zamawiający podaje informacje o wartości zamówienia)</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Wartość bez VAT: 813819,80 </w:t>
      </w:r>
      <w:r w:rsidRPr="00911CB2">
        <w:rPr>
          <w:rFonts w:ascii="Times New Roman" w:eastAsia="Times New Roman" w:hAnsi="Times New Roman" w:cs="Times New Roman"/>
          <w:sz w:val="24"/>
          <w:szCs w:val="24"/>
          <w:lang w:eastAsia="pl-PL"/>
        </w:rPr>
        <w:br/>
        <w:t xml:space="preserve">Waluta: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sz w:val="24"/>
          <w:szCs w:val="24"/>
          <w:lang w:eastAsia="pl-PL"/>
        </w:rPr>
        <w:t>pln</w:t>
      </w:r>
      <w:proofErr w:type="spellEnd"/>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II.7</w:t>
      </w:r>
      <w:proofErr w:type="spellEnd"/>
      <w:r w:rsidRPr="00911CB2">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911CB2">
        <w:rPr>
          <w:rFonts w:ascii="Times New Roman" w:eastAsia="Times New Roman" w:hAnsi="Times New Roman" w:cs="Times New Roman"/>
          <w:b/>
          <w:bCs/>
          <w:sz w:val="24"/>
          <w:szCs w:val="24"/>
          <w:lang w:eastAsia="pl-PL"/>
        </w:rPr>
        <w:t>Pzp</w:t>
      </w:r>
      <w:proofErr w:type="spellEnd"/>
      <w:r w:rsidRPr="00911CB2">
        <w:rPr>
          <w:rFonts w:ascii="Times New Roman" w:eastAsia="Times New Roman" w:hAnsi="Times New Roman" w:cs="Times New Roman"/>
          <w:b/>
          <w:bCs/>
          <w:sz w:val="24"/>
          <w:szCs w:val="24"/>
          <w:lang w:eastAsia="pl-PL"/>
        </w:rPr>
        <w:t xml:space="preserve">: </w:t>
      </w: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1CB2">
        <w:rPr>
          <w:rFonts w:ascii="Times New Roman" w:eastAsia="Times New Roman" w:hAnsi="Times New Roman" w:cs="Times New Roman"/>
          <w:sz w:val="24"/>
          <w:szCs w:val="24"/>
          <w:lang w:eastAsia="pl-PL"/>
        </w:rPr>
        <w:t>Pzp</w:t>
      </w:r>
      <w:proofErr w:type="spellEnd"/>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II.8</w:t>
      </w:r>
      <w:proofErr w:type="spellEnd"/>
      <w:r w:rsidRPr="00911CB2">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miesiącach:   </w:t>
      </w:r>
      <w:r w:rsidRPr="00911CB2">
        <w:rPr>
          <w:rFonts w:ascii="Times New Roman" w:eastAsia="Times New Roman" w:hAnsi="Times New Roman" w:cs="Times New Roman"/>
          <w:i/>
          <w:iCs/>
          <w:sz w:val="24"/>
          <w:szCs w:val="24"/>
          <w:lang w:eastAsia="pl-PL"/>
        </w:rPr>
        <w:t xml:space="preserve"> lub </w:t>
      </w:r>
      <w:r w:rsidRPr="00911CB2">
        <w:rPr>
          <w:rFonts w:ascii="Times New Roman" w:eastAsia="Times New Roman" w:hAnsi="Times New Roman" w:cs="Times New Roman"/>
          <w:b/>
          <w:bCs/>
          <w:sz w:val="24"/>
          <w:szCs w:val="24"/>
          <w:lang w:eastAsia="pl-PL"/>
        </w:rPr>
        <w:t>dniach:</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i/>
          <w:iCs/>
          <w:sz w:val="24"/>
          <w:szCs w:val="24"/>
          <w:lang w:eastAsia="pl-PL"/>
        </w:rPr>
        <w:t>lub</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data rozpoczęcia: </w:t>
      </w:r>
      <w:r w:rsidRPr="00911CB2">
        <w:rPr>
          <w:rFonts w:ascii="Times New Roman" w:eastAsia="Times New Roman" w:hAnsi="Times New Roman" w:cs="Times New Roman"/>
          <w:sz w:val="24"/>
          <w:szCs w:val="24"/>
          <w:lang w:eastAsia="pl-PL"/>
        </w:rPr>
        <w:t>2018-10-01  </w:t>
      </w:r>
      <w:r w:rsidRPr="00911CB2">
        <w:rPr>
          <w:rFonts w:ascii="Times New Roman" w:eastAsia="Times New Roman" w:hAnsi="Times New Roman" w:cs="Times New Roman"/>
          <w:i/>
          <w:iCs/>
          <w:sz w:val="24"/>
          <w:szCs w:val="24"/>
          <w:lang w:eastAsia="pl-PL"/>
        </w:rPr>
        <w:t xml:space="preserve"> lub </w:t>
      </w:r>
      <w:r w:rsidRPr="00911CB2">
        <w:rPr>
          <w:rFonts w:ascii="Times New Roman" w:eastAsia="Times New Roman" w:hAnsi="Times New Roman" w:cs="Times New Roman"/>
          <w:b/>
          <w:bCs/>
          <w:sz w:val="24"/>
          <w:szCs w:val="24"/>
          <w:lang w:eastAsia="pl-PL"/>
        </w:rPr>
        <w:t xml:space="preserve">zakończenia: </w:t>
      </w:r>
      <w:r w:rsidRPr="00911CB2">
        <w:rPr>
          <w:rFonts w:ascii="Times New Roman" w:eastAsia="Times New Roman" w:hAnsi="Times New Roman" w:cs="Times New Roman"/>
          <w:sz w:val="24"/>
          <w:szCs w:val="24"/>
          <w:lang w:eastAsia="pl-PL"/>
        </w:rPr>
        <w:t xml:space="preserve">2020-09-30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II.9</w:t>
      </w:r>
      <w:proofErr w:type="spellEnd"/>
      <w:r w:rsidRPr="00911CB2">
        <w:rPr>
          <w:rFonts w:ascii="Times New Roman" w:eastAsia="Times New Roman" w:hAnsi="Times New Roman" w:cs="Times New Roman"/>
          <w:b/>
          <w:bCs/>
          <w:sz w:val="24"/>
          <w:szCs w:val="24"/>
          <w:lang w:eastAsia="pl-PL"/>
        </w:rPr>
        <w:t xml:space="preserve">) Informacje dodatkowe: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III.1</w:t>
      </w:r>
      <w:proofErr w:type="spellEnd"/>
      <w:r w:rsidRPr="00911CB2">
        <w:rPr>
          <w:rFonts w:ascii="Times New Roman" w:eastAsia="Times New Roman" w:hAnsi="Times New Roman" w:cs="Times New Roman"/>
          <w:b/>
          <w:bCs/>
          <w:sz w:val="24"/>
          <w:szCs w:val="24"/>
          <w:lang w:eastAsia="pl-PL"/>
        </w:rPr>
        <w:t xml:space="preserve">) WARUNKI UDZIAŁU W POSTĘPOWANIU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III.1.1</w:t>
      </w:r>
      <w:proofErr w:type="spellEnd"/>
      <w:r w:rsidRPr="00911CB2">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Określenie warunków: Zamawiający żąda: 1) 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2) zezwolenia na uprzywilejowanie w ruchu drogowym posiadanych przez Oferenta pojazdów samochodowych przeznaczonych do realizacji usług będących przedmiotem zamówienia zgodnie z rozporządzeniem Ministra Infrastruktury w sprawie warunków technicznych pojazdów oraz zakresu ich niezbędnego wyposażenia z 31 grudnia 2002. </w:t>
      </w:r>
      <w:r w:rsidRPr="00911CB2">
        <w:rPr>
          <w:rFonts w:ascii="Times New Roman" w:eastAsia="Times New Roman" w:hAnsi="Times New Roman" w:cs="Times New Roman"/>
          <w:sz w:val="24"/>
          <w:szCs w:val="24"/>
          <w:lang w:eastAsia="pl-PL"/>
        </w:rPr>
        <w:br/>
        <w:t xml:space="preserve">Informacje dodatkowe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III.1.2</w:t>
      </w:r>
      <w:proofErr w:type="spellEnd"/>
      <w:r w:rsidRPr="00911CB2">
        <w:rPr>
          <w:rFonts w:ascii="Times New Roman" w:eastAsia="Times New Roman" w:hAnsi="Times New Roman" w:cs="Times New Roman"/>
          <w:b/>
          <w:bCs/>
          <w:sz w:val="24"/>
          <w:szCs w:val="24"/>
          <w:lang w:eastAsia="pl-PL"/>
        </w:rPr>
        <w:t xml:space="preserve">) Sytuacja finansowa lub ekonomiczna </w:t>
      </w:r>
      <w:r w:rsidRPr="00911CB2">
        <w:rPr>
          <w:rFonts w:ascii="Times New Roman" w:eastAsia="Times New Roman" w:hAnsi="Times New Roman" w:cs="Times New Roman"/>
          <w:sz w:val="24"/>
          <w:szCs w:val="24"/>
          <w:lang w:eastAsia="pl-PL"/>
        </w:rPr>
        <w:br/>
        <w:t xml:space="preserve">Określenie warunków: Zamawiający żąda polisy lub innego dokumentu ubezpieczenia potwierdzającego, że Wykonawca jest aktualnie ubezpieczony od odpowiedzialności cywilnej w zakresie prowadzonej działalności gospodarczej związanej z przedmiotem zamówienia na kwotę gwarantowaną w wysokości nie niższej niż wynikająca z Rozporządzenia Ministra Finansów w sprawie obowiązkowego ubezpieczenia odpowiedzialności cywilnej podmiotu wykonującego działalność leczniczą z dn. 22 grudnia 2011 r. lub w przypadku braku takiej polisy, oświadczenie, że najpóźniej w dniu zawarcia umowy będzie posiadał taką polisę. </w:t>
      </w:r>
      <w:r w:rsidRPr="00911CB2">
        <w:rPr>
          <w:rFonts w:ascii="Times New Roman" w:eastAsia="Times New Roman" w:hAnsi="Times New Roman" w:cs="Times New Roman"/>
          <w:sz w:val="24"/>
          <w:szCs w:val="24"/>
          <w:lang w:eastAsia="pl-PL"/>
        </w:rPr>
        <w:br/>
        <w:t xml:space="preserve">Informacje dodatkowe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III.1.3</w:t>
      </w:r>
      <w:proofErr w:type="spellEnd"/>
      <w:r w:rsidRPr="00911CB2">
        <w:rPr>
          <w:rFonts w:ascii="Times New Roman" w:eastAsia="Times New Roman" w:hAnsi="Times New Roman" w:cs="Times New Roman"/>
          <w:b/>
          <w:bCs/>
          <w:sz w:val="24"/>
          <w:szCs w:val="24"/>
          <w:lang w:eastAsia="pl-PL"/>
        </w:rPr>
        <w:t xml:space="preserve">) Zdolność techniczna lub zawodowa </w:t>
      </w:r>
      <w:r w:rsidRPr="00911CB2">
        <w:rPr>
          <w:rFonts w:ascii="Times New Roman" w:eastAsia="Times New Roman" w:hAnsi="Times New Roman" w:cs="Times New Roman"/>
          <w:sz w:val="24"/>
          <w:szCs w:val="24"/>
          <w:lang w:eastAsia="pl-PL"/>
        </w:rPr>
        <w:br/>
        <w:t xml:space="preserve">Określenie warunków: Zamawiający żąda: 1) oświadczenia Wykonawcy, iż dysponuje lub będzie dysponował odpowiednią ilością środków transportu przystosowanych do transportu sanitarnego - wymagania dotyczące środków transportu określone zostały w opisie przedmiotu zamówienia stanowiącym załącznik nr 2 do SIWZ. 2) oświadczenia Wykonawcy, </w:t>
      </w:r>
      <w:r w:rsidRPr="00911CB2">
        <w:rPr>
          <w:rFonts w:ascii="Times New Roman" w:eastAsia="Times New Roman" w:hAnsi="Times New Roman" w:cs="Times New Roman"/>
          <w:sz w:val="24"/>
          <w:szCs w:val="24"/>
          <w:lang w:eastAsia="pl-PL"/>
        </w:rPr>
        <w:lastRenderedPageBreak/>
        <w:t xml:space="preserve">iż dysponuje lub będzie dysponował składami zespołów ambulansów zgodnie z definicją zawartą w art. 36 ust. 1 ustawy z dnia 8 września 2006 roku o Państwowym Ratownictwie Medycznym - wymagania dotyczące składów zespołów określone zostały w opisie przedmiotu zamówienia stanowiącym załącznik nr 2 do SIWZ. </w:t>
      </w:r>
      <w:r w:rsidRPr="00911CB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11CB2">
        <w:rPr>
          <w:rFonts w:ascii="Times New Roman" w:eastAsia="Times New Roman" w:hAnsi="Times New Roman" w:cs="Times New Roman"/>
          <w:sz w:val="24"/>
          <w:szCs w:val="24"/>
          <w:lang w:eastAsia="pl-PL"/>
        </w:rPr>
        <w:br/>
        <w:t xml:space="preserve">Informacje dodatkowe: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III.2</w:t>
      </w:r>
      <w:proofErr w:type="spellEnd"/>
      <w:r w:rsidRPr="00911CB2">
        <w:rPr>
          <w:rFonts w:ascii="Times New Roman" w:eastAsia="Times New Roman" w:hAnsi="Times New Roman" w:cs="Times New Roman"/>
          <w:b/>
          <w:bCs/>
          <w:sz w:val="24"/>
          <w:szCs w:val="24"/>
          <w:lang w:eastAsia="pl-PL"/>
        </w:rPr>
        <w:t xml:space="preserve">) PODSTAWY WYKLUCZENIA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III.2.1</w:t>
      </w:r>
      <w:proofErr w:type="spellEnd"/>
      <w:r w:rsidRPr="00911CB2">
        <w:rPr>
          <w:rFonts w:ascii="Times New Roman" w:eastAsia="Times New Roman" w:hAnsi="Times New Roman" w:cs="Times New Roman"/>
          <w:b/>
          <w:bCs/>
          <w:sz w:val="24"/>
          <w:szCs w:val="24"/>
          <w:lang w:eastAsia="pl-PL"/>
        </w:rPr>
        <w:t xml:space="preserve">) Podstawy wykluczenia określone w art. 24 ust. 1 ustawy </w:t>
      </w:r>
      <w:proofErr w:type="spellStart"/>
      <w:r w:rsidRPr="00911CB2">
        <w:rPr>
          <w:rFonts w:ascii="Times New Roman" w:eastAsia="Times New Roman" w:hAnsi="Times New Roman" w:cs="Times New Roman"/>
          <w:b/>
          <w:bCs/>
          <w:sz w:val="24"/>
          <w:szCs w:val="24"/>
          <w:lang w:eastAsia="pl-PL"/>
        </w:rPr>
        <w:t>Pzp</w:t>
      </w:r>
      <w:proofErr w:type="spellEnd"/>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III.2.2</w:t>
      </w:r>
      <w:proofErr w:type="spellEnd"/>
      <w:r w:rsidRPr="00911CB2">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911CB2">
        <w:rPr>
          <w:rFonts w:ascii="Times New Roman" w:eastAsia="Times New Roman" w:hAnsi="Times New Roman" w:cs="Times New Roman"/>
          <w:b/>
          <w:bCs/>
          <w:sz w:val="24"/>
          <w:szCs w:val="24"/>
          <w:lang w:eastAsia="pl-PL"/>
        </w:rPr>
        <w:t>Pzp</w:t>
      </w:r>
      <w:proofErr w:type="spellEnd"/>
      <w:r w:rsidRPr="00911CB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1CB2">
        <w:rPr>
          <w:rFonts w:ascii="Times New Roman" w:eastAsia="Times New Roman" w:hAnsi="Times New Roman" w:cs="Times New Roman"/>
          <w:sz w:val="24"/>
          <w:szCs w:val="24"/>
          <w:lang w:eastAsia="pl-PL"/>
        </w:rPr>
        <w:t>Pzp</w:t>
      </w:r>
      <w:proofErr w:type="spellEnd"/>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III.3</w:t>
      </w:r>
      <w:proofErr w:type="spellEnd"/>
      <w:r w:rsidRPr="00911CB2">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1CB2">
        <w:rPr>
          <w:rFonts w:ascii="Times New Roman" w:eastAsia="Times New Roman" w:hAnsi="Times New Roman" w:cs="Times New Roman"/>
          <w:sz w:val="24"/>
          <w:szCs w:val="24"/>
          <w:lang w:eastAsia="pl-PL"/>
        </w:rPr>
        <w:br/>
        <w:t xml:space="preserve">Tak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Oświadczenie o spełnianiu kryteriów selekcji </w:t>
      </w:r>
      <w:r w:rsidRPr="00911CB2">
        <w:rPr>
          <w:rFonts w:ascii="Times New Roman" w:eastAsia="Times New Roman" w:hAnsi="Times New Roman" w:cs="Times New Roman"/>
          <w:sz w:val="24"/>
          <w:szCs w:val="24"/>
          <w:lang w:eastAsia="pl-PL"/>
        </w:rPr>
        <w:br/>
        <w:t xml:space="preserve">Nie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III.4</w:t>
      </w:r>
      <w:proofErr w:type="spellEnd"/>
      <w:r w:rsidRPr="00911CB2">
        <w:rPr>
          <w:rFonts w:ascii="Times New Roman" w:eastAsia="Times New Roman" w:hAnsi="Times New Roman" w:cs="Times New Roman"/>
          <w:b/>
          <w:bCs/>
          <w:sz w:val="24"/>
          <w:szCs w:val="24"/>
          <w:lang w:eastAsia="pl-PL"/>
        </w:rPr>
        <w:t xml:space="preserve">) WYKAZ OŚWIADCZEŃ LUB </w:t>
      </w:r>
      <w:proofErr w:type="gramStart"/>
      <w:r w:rsidRPr="00911CB2">
        <w:rPr>
          <w:rFonts w:ascii="Times New Roman" w:eastAsia="Times New Roman" w:hAnsi="Times New Roman" w:cs="Times New Roman"/>
          <w:b/>
          <w:bCs/>
          <w:sz w:val="24"/>
          <w:szCs w:val="24"/>
          <w:lang w:eastAsia="pl-PL"/>
        </w:rPr>
        <w:t>DOKUMENTÓW ,</w:t>
      </w:r>
      <w:proofErr w:type="gramEnd"/>
      <w:r w:rsidRPr="00911CB2">
        <w:rPr>
          <w:rFonts w:ascii="Times New Roman" w:eastAsia="Times New Roman" w:hAnsi="Times New Roman" w:cs="Times New Roman"/>
          <w:b/>
          <w:bCs/>
          <w:sz w:val="24"/>
          <w:szCs w:val="24"/>
          <w:lang w:eastAsia="pl-PL"/>
        </w:rPr>
        <w:t xml:space="preserve"> SKŁADANYCH PRZEZ WYKONAWCĘ W POSTĘPOWANIU NA WEZWANIE </w:t>
      </w:r>
      <w:proofErr w:type="spellStart"/>
      <w:r w:rsidRPr="00911CB2">
        <w:rPr>
          <w:rFonts w:ascii="Times New Roman" w:eastAsia="Times New Roman" w:hAnsi="Times New Roman" w:cs="Times New Roman"/>
          <w:b/>
          <w:bCs/>
          <w:sz w:val="24"/>
          <w:szCs w:val="24"/>
          <w:lang w:eastAsia="pl-PL"/>
        </w:rPr>
        <w:t>ZAMAWIAJACEGO</w:t>
      </w:r>
      <w:proofErr w:type="spellEnd"/>
      <w:r w:rsidRPr="00911CB2">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III.5</w:t>
      </w:r>
      <w:proofErr w:type="spellEnd"/>
      <w:r w:rsidRPr="00911CB2">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11CB2">
        <w:rPr>
          <w:rFonts w:ascii="Times New Roman" w:eastAsia="Times New Roman" w:hAnsi="Times New Roman" w:cs="Times New Roman"/>
          <w:b/>
          <w:bCs/>
          <w:sz w:val="24"/>
          <w:szCs w:val="24"/>
          <w:lang w:eastAsia="pl-PL"/>
        </w:rPr>
        <w:t>ZAMAWIAJACEGO</w:t>
      </w:r>
      <w:proofErr w:type="spellEnd"/>
      <w:r w:rsidRPr="00911CB2">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III.5.1</w:t>
      </w:r>
      <w:proofErr w:type="spellEnd"/>
      <w:r w:rsidRPr="00911CB2">
        <w:rPr>
          <w:rFonts w:ascii="Times New Roman" w:eastAsia="Times New Roman" w:hAnsi="Times New Roman" w:cs="Times New Roman"/>
          <w:b/>
          <w:bCs/>
          <w:sz w:val="24"/>
          <w:szCs w:val="24"/>
          <w:lang w:eastAsia="pl-PL"/>
        </w:rPr>
        <w:t>) W ZAKRESIE SPEŁNIANIA WARUNKÓW UDZIAŁU W POSTĘPOWANIU:</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Zamawiający żąda: 1) 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2) zezwolenia na uprzywilejowanie w ruchu drogowym posiadanych przez Oferenta pojazdów samochodowych przeznaczonych do realizacji usług będących przedmiotem zamówienia zgodnie z rozporządzeniem Ministra Infrastruktury w sprawie warunków technicznych pojazdów oraz </w:t>
      </w:r>
      <w:r w:rsidRPr="00911CB2">
        <w:rPr>
          <w:rFonts w:ascii="Times New Roman" w:eastAsia="Times New Roman" w:hAnsi="Times New Roman" w:cs="Times New Roman"/>
          <w:sz w:val="24"/>
          <w:szCs w:val="24"/>
          <w:lang w:eastAsia="pl-PL"/>
        </w:rPr>
        <w:lastRenderedPageBreak/>
        <w:t xml:space="preserve">zakresu ich niezbędnego wyposażenia z 31 grudnia 2002. W celu potwierdzenia spełniania przez wykonawcę warunków udziału w postępowaniu dotyczących sytuacji ekonomicznej lub finansowej Zamawiający żąda: 1) polisy lub innego dokumentu ubezpieczenia potwierdzającego, że Wykonawca jest aktualnie ubezpieczony od odpowiedzialności cywilnej w zakresie prowadzonej działalności gospodarczej związanej z przedmiotem zamówienia na kwotę gwarantowaną w wysokości nie niższej niż wynikająca z Rozporządzenia Ministra Finansów w sprawie obowiązkowego ubezpieczenia odpowiedzialności cywilnej podmiotu wykonującego działalność leczniczą z dn. 22 grudnia 2011 r. lub w przypadku braku takiej polisy, oświadczenie, że najpóźniej w dniu zawarcia umowy będzie posiadał taką polisę. W celu potwierdzenia spełniania przez wykonawcę warunków udziału w postępowaniu dotyczących zdolności technicznej lub zawodowej Zamawiający żąda: 1) oświadczenia Wykonawcy, iż dysponuje lub będzie dysponował odpowiednią ilością środków transportu przystosowanych do transportu sanitarnego - wymagania dotyczące środków transportu określone zostały w opisie przedmiotu zamówienia stanowiącym załącznik nr 2 do SIWZ. 2) oświadczenia Wykonawcy, iż dysponuje lub będzie dysponował składami zespołów ambulansów zgodnie z definicją zawartą w art. 36 ust. 1 ustawy z dnia 8 września 2006 roku o Państwowym Ratownictwie Medycznym - wymagania dotyczące składów zespołów określone zostały w opisie przedmiotu zamówienia stanowiącym załącznik nr 2 do SIWZ.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III.5.2</w:t>
      </w:r>
      <w:proofErr w:type="spellEnd"/>
      <w:r w:rsidRPr="00911CB2">
        <w:rPr>
          <w:rFonts w:ascii="Times New Roman" w:eastAsia="Times New Roman" w:hAnsi="Times New Roman" w:cs="Times New Roman"/>
          <w:b/>
          <w:bCs/>
          <w:sz w:val="24"/>
          <w:szCs w:val="24"/>
          <w:lang w:eastAsia="pl-PL"/>
        </w:rPr>
        <w:t>) W ZAKRESIE KRYTERIÓW SELEKCJI:</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III.6</w:t>
      </w:r>
      <w:proofErr w:type="spellEnd"/>
      <w:r w:rsidRPr="00911CB2">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911CB2">
        <w:rPr>
          <w:rFonts w:ascii="Times New Roman" w:eastAsia="Times New Roman" w:hAnsi="Times New Roman" w:cs="Times New Roman"/>
          <w:b/>
          <w:bCs/>
          <w:sz w:val="24"/>
          <w:szCs w:val="24"/>
          <w:lang w:eastAsia="pl-PL"/>
        </w:rPr>
        <w:t>ZAMAWIAJACEGO</w:t>
      </w:r>
      <w:proofErr w:type="spellEnd"/>
      <w:r w:rsidRPr="00911CB2">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Zamawiający nie stawia żadnych wymagań w tym zakresie.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III.7</w:t>
      </w:r>
      <w:proofErr w:type="spellEnd"/>
      <w:r w:rsidRPr="00911CB2">
        <w:rPr>
          <w:rFonts w:ascii="Times New Roman" w:eastAsia="Times New Roman" w:hAnsi="Times New Roman" w:cs="Times New Roman"/>
          <w:b/>
          <w:bCs/>
          <w:sz w:val="24"/>
          <w:szCs w:val="24"/>
          <w:lang w:eastAsia="pl-PL"/>
        </w:rPr>
        <w:t xml:space="preserve">) INNE DOKUMENTY NIE WYMIENIONE W pkt </w:t>
      </w:r>
      <w:proofErr w:type="spellStart"/>
      <w:r w:rsidRPr="00911CB2">
        <w:rPr>
          <w:rFonts w:ascii="Times New Roman" w:eastAsia="Times New Roman" w:hAnsi="Times New Roman" w:cs="Times New Roman"/>
          <w:b/>
          <w:bCs/>
          <w:sz w:val="24"/>
          <w:szCs w:val="24"/>
          <w:lang w:eastAsia="pl-PL"/>
        </w:rPr>
        <w:t>III.3</w:t>
      </w:r>
      <w:proofErr w:type="spellEnd"/>
      <w:r w:rsidRPr="00911CB2">
        <w:rPr>
          <w:rFonts w:ascii="Times New Roman" w:eastAsia="Times New Roman" w:hAnsi="Times New Roman" w:cs="Times New Roman"/>
          <w:b/>
          <w:bCs/>
          <w:sz w:val="24"/>
          <w:szCs w:val="24"/>
          <w:lang w:eastAsia="pl-PL"/>
        </w:rPr>
        <w:t xml:space="preserve">) - </w:t>
      </w:r>
      <w:proofErr w:type="spellStart"/>
      <w:r w:rsidRPr="00911CB2">
        <w:rPr>
          <w:rFonts w:ascii="Times New Roman" w:eastAsia="Times New Roman" w:hAnsi="Times New Roman" w:cs="Times New Roman"/>
          <w:b/>
          <w:bCs/>
          <w:sz w:val="24"/>
          <w:szCs w:val="24"/>
          <w:lang w:eastAsia="pl-PL"/>
        </w:rPr>
        <w:t>III.6</w:t>
      </w:r>
      <w:proofErr w:type="spellEnd"/>
      <w:r w:rsidRPr="00911CB2">
        <w:rPr>
          <w:rFonts w:ascii="Times New Roman" w:eastAsia="Times New Roman" w:hAnsi="Times New Roman" w:cs="Times New Roman"/>
          <w:b/>
          <w:bCs/>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 wypełniony formularz ofertowy, zgodnie z ZAŁĄCZNIKIEM NR 1 do SIWZ, -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 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w:t>
      </w:r>
      <w:proofErr w:type="spellStart"/>
      <w:r w:rsidRPr="00911CB2">
        <w:rPr>
          <w:rFonts w:ascii="Times New Roman" w:eastAsia="Times New Roman" w:hAnsi="Times New Roman" w:cs="Times New Roman"/>
          <w:sz w:val="24"/>
          <w:szCs w:val="24"/>
          <w:lang w:eastAsia="pl-PL"/>
        </w:rPr>
        <w:t>Pzp</w:t>
      </w:r>
      <w:proofErr w:type="spellEnd"/>
      <w:r w:rsidRPr="00911CB2">
        <w:rPr>
          <w:rFonts w:ascii="Times New Roman" w:eastAsia="Times New Roman" w:hAnsi="Times New Roman" w:cs="Times New Roman"/>
          <w:sz w:val="24"/>
          <w:szCs w:val="24"/>
          <w:lang w:eastAsia="pl-PL"/>
        </w:rPr>
        <w:t>,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911CB2">
        <w:rPr>
          <w:rFonts w:ascii="Times New Roman" w:eastAsia="Times New Roman" w:hAnsi="Times New Roman" w:cs="Times New Roman"/>
          <w:sz w:val="24"/>
          <w:szCs w:val="24"/>
          <w:lang w:eastAsia="pl-PL"/>
        </w:rPr>
        <w:t>Certis</w:t>
      </w:r>
      <w:proofErr w:type="spellEnd"/>
      <w:r w:rsidRPr="00911CB2">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u w:val="single"/>
          <w:lang w:eastAsia="pl-PL"/>
        </w:rPr>
        <w:t xml:space="preserve">SEKCJA IV: PROCEDURA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IV.1</w:t>
      </w:r>
      <w:proofErr w:type="spellEnd"/>
      <w:r w:rsidRPr="00911CB2">
        <w:rPr>
          <w:rFonts w:ascii="Times New Roman" w:eastAsia="Times New Roman" w:hAnsi="Times New Roman" w:cs="Times New Roman"/>
          <w:b/>
          <w:bCs/>
          <w:sz w:val="24"/>
          <w:szCs w:val="24"/>
          <w:lang w:eastAsia="pl-PL"/>
        </w:rPr>
        <w:t xml:space="preserve">) OPIS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IV.1.1</w:t>
      </w:r>
      <w:proofErr w:type="spellEnd"/>
      <w:r w:rsidRPr="00911CB2">
        <w:rPr>
          <w:rFonts w:ascii="Times New Roman" w:eastAsia="Times New Roman" w:hAnsi="Times New Roman" w:cs="Times New Roman"/>
          <w:b/>
          <w:bCs/>
          <w:sz w:val="24"/>
          <w:szCs w:val="24"/>
          <w:lang w:eastAsia="pl-PL"/>
        </w:rPr>
        <w:t xml:space="preserve">) Tryb udzielenia zamówienia: </w:t>
      </w:r>
      <w:r w:rsidRPr="00911CB2">
        <w:rPr>
          <w:rFonts w:ascii="Times New Roman" w:eastAsia="Times New Roman" w:hAnsi="Times New Roman" w:cs="Times New Roman"/>
          <w:sz w:val="24"/>
          <w:szCs w:val="24"/>
          <w:lang w:eastAsia="pl-PL"/>
        </w:rPr>
        <w:t xml:space="preserve">Przetarg nieograniczony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IV.1.2</w:t>
      </w:r>
      <w:proofErr w:type="spellEnd"/>
      <w:r w:rsidRPr="00911CB2">
        <w:rPr>
          <w:rFonts w:ascii="Times New Roman" w:eastAsia="Times New Roman" w:hAnsi="Times New Roman" w:cs="Times New Roman"/>
          <w:b/>
          <w:bCs/>
          <w:sz w:val="24"/>
          <w:szCs w:val="24"/>
          <w:lang w:eastAsia="pl-PL"/>
        </w:rPr>
        <w:t>) Zamawiający żąda wniesienia wadium:</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lastRenderedPageBreak/>
        <w:t xml:space="preserve">Nie </w:t>
      </w:r>
      <w:r w:rsidRPr="00911CB2">
        <w:rPr>
          <w:rFonts w:ascii="Times New Roman" w:eastAsia="Times New Roman" w:hAnsi="Times New Roman" w:cs="Times New Roman"/>
          <w:sz w:val="24"/>
          <w:szCs w:val="24"/>
          <w:lang w:eastAsia="pl-PL"/>
        </w:rPr>
        <w:br/>
        <w:t xml:space="preserve">Informacja na temat wadium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IV.1.3</w:t>
      </w:r>
      <w:proofErr w:type="spellEnd"/>
      <w:r w:rsidRPr="00911CB2">
        <w:rPr>
          <w:rFonts w:ascii="Times New Roman" w:eastAsia="Times New Roman" w:hAnsi="Times New Roman" w:cs="Times New Roman"/>
          <w:b/>
          <w:bCs/>
          <w:sz w:val="24"/>
          <w:szCs w:val="24"/>
          <w:lang w:eastAsia="pl-PL"/>
        </w:rPr>
        <w:t>) Przewiduje się udzielenie zaliczek na poczet wykonania zamówienia:</w:t>
      </w:r>
      <w:r w:rsidRPr="00911CB2">
        <w:rPr>
          <w:rFonts w:ascii="Times New Roman" w:eastAsia="Times New Roman" w:hAnsi="Times New Roman" w:cs="Times New Roman"/>
          <w:sz w:val="24"/>
          <w:szCs w:val="24"/>
          <w:lang w:eastAsia="pl-PL"/>
        </w:rPr>
        <w:t xml:space="preserv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t xml:space="preserve">Należy podać informacje na temat udzielania zaliczek: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IV.1.4</w:t>
      </w:r>
      <w:proofErr w:type="spellEnd"/>
      <w:r w:rsidRPr="00911CB2">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1CB2">
        <w:rPr>
          <w:rFonts w:ascii="Times New Roman" w:eastAsia="Times New Roman" w:hAnsi="Times New Roman" w:cs="Times New Roman"/>
          <w:sz w:val="24"/>
          <w:szCs w:val="24"/>
          <w:lang w:eastAsia="pl-PL"/>
        </w:rPr>
        <w:br/>
        <w:t xml:space="preserve">Nie </w:t>
      </w:r>
      <w:r w:rsidRPr="00911CB2">
        <w:rPr>
          <w:rFonts w:ascii="Times New Roman" w:eastAsia="Times New Roman" w:hAnsi="Times New Roman" w:cs="Times New Roman"/>
          <w:sz w:val="24"/>
          <w:szCs w:val="24"/>
          <w:lang w:eastAsia="pl-PL"/>
        </w:rPr>
        <w:br/>
        <w:t xml:space="preserve">Informacje dodatkowe: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IV.1.5</w:t>
      </w:r>
      <w:proofErr w:type="spellEnd"/>
      <w:r w:rsidRPr="00911CB2">
        <w:rPr>
          <w:rFonts w:ascii="Times New Roman" w:eastAsia="Times New Roman" w:hAnsi="Times New Roman" w:cs="Times New Roman"/>
          <w:b/>
          <w:bCs/>
          <w:sz w:val="24"/>
          <w:szCs w:val="24"/>
          <w:lang w:eastAsia="pl-PL"/>
        </w:rPr>
        <w:t xml:space="preserve">.) Wymaga się złożenia oferty wariantowej: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t xml:space="preserve">Dopuszcza się złożenie oferty wariantowej </w:t>
      </w:r>
      <w:r w:rsidRPr="00911CB2">
        <w:rPr>
          <w:rFonts w:ascii="Times New Roman" w:eastAsia="Times New Roman" w:hAnsi="Times New Roman" w:cs="Times New Roman"/>
          <w:sz w:val="24"/>
          <w:szCs w:val="24"/>
          <w:lang w:eastAsia="pl-PL"/>
        </w:rPr>
        <w:br/>
        <w:t xml:space="preserve">Nie </w:t>
      </w:r>
      <w:r w:rsidRPr="00911CB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IV.1.6</w:t>
      </w:r>
      <w:proofErr w:type="spellEnd"/>
      <w:r w:rsidRPr="00911CB2">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Liczba wykonawców   </w:t>
      </w:r>
      <w:r w:rsidRPr="00911CB2">
        <w:rPr>
          <w:rFonts w:ascii="Times New Roman" w:eastAsia="Times New Roman" w:hAnsi="Times New Roman" w:cs="Times New Roman"/>
          <w:sz w:val="24"/>
          <w:szCs w:val="24"/>
          <w:lang w:eastAsia="pl-PL"/>
        </w:rPr>
        <w:br/>
        <w:t xml:space="preserve">Przewidywana minimalna liczba wykonawców </w:t>
      </w:r>
      <w:r w:rsidRPr="00911CB2">
        <w:rPr>
          <w:rFonts w:ascii="Times New Roman" w:eastAsia="Times New Roman" w:hAnsi="Times New Roman" w:cs="Times New Roman"/>
          <w:sz w:val="24"/>
          <w:szCs w:val="24"/>
          <w:lang w:eastAsia="pl-PL"/>
        </w:rPr>
        <w:br/>
        <w:t xml:space="preserve">Maksymalna liczba wykonawców   </w:t>
      </w:r>
      <w:r w:rsidRPr="00911CB2">
        <w:rPr>
          <w:rFonts w:ascii="Times New Roman" w:eastAsia="Times New Roman" w:hAnsi="Times New Roman" w:cs="Times New Roman"/>
          <w:sz w:val="24"/>
          <w:szCs w:val="24"/>
          <w:lang w:eastAsia="pl-PL"/>
        </w:rPr>
        <w:br/>
        <w:t xml:space="preserve">Kryteria selekcji wykonawców: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IV.1.7</w:t>
      </w:r>
      <w:proofErr w:type="spellEnd"/>
      <w:r w:rsidRPr="00911CB2">
        <w:rPr>
          <w:rFonts w:ascii="Times New Roman" w:eastAsia="Times New Roman" w:hAnsi="Times New Roman" w:cs="Times New Roman"/>
          <w:b/>
          <w:bCs/>
          <w:sz w:val="24"/>
          <w:szCs w:val="24"/>
          <w:lang w:eastAsia="pl-PL"/>
        </w:rPr>
        <w:t xml:space="preserve">) Informacje na temat umowy ramowej lub dynamicznego systemu zakupów: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Umowa ramowa będzie zawarta: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Czy przewiduje się ograniczenie liczby uczestników umowy ramowej: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Przewidziana maksymalna liczba uczestników umowy ramowej: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Informacje dodatkowe: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Zamówienie obejmuje ustanowienie dynamicznego systemu zakupów: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lastRenderedPageBreak/>
        <w:t xml:space="preserve">Informacje dodatkowe: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IV.1.8</w:t>
      </w:r>
      <w:proofErr w:type="spellEnd"/>
      <w:r w:rsidRPr="00911CB2">
        <w:rPr>
          <w:rFonts w:ascii="Times New Roman" w:eastAsia="Times New Roman" w:hAnsi="Times New Roman" w:cs="Times New Roman"/>
          <w:b/>
          <w:bCs/>
          <w:sz w:val="24"/>
          <w:szCs w:val="24"/>
          <w:lang w:eastAsia="pl-PL"/>
        </w:rPr>
        <w:t xml:space="preserve">) Aukcja elektroniczna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Przewidziane jest przeprowadzenie aukcji elektronicznej </w:t>
      </w:r>
      <w:r w:rsidRPr="00911CB2">
        <w:rPr>
          <w:rFonts w:ascii="Times New Roman" w:eastAsia="Times New Roman" w:hAnsi="Times New Roman" w:cs="Times New Roman"/>
          <w:i/>
          <w:iCs/>
          <w:sz w:val="24"/>
          <w:szCs w:val="24"/>
          <w:lang w:eastAsia="pl-PL"/>
        </w:rPr>
        <w:t xml:space="preserve">(przetarg nieograniczony, przetarg ograniczony, negocjacje z ogłoszeniem) </w:t>
      </w:r>
      <w:r w:rsidRPr="00911CB2">
        <w:rPr>
          <w:rFonts w:ascii="Times New Roman" w:eastAsia="Times New Roman" w:hAnsi="Times New Roman" w:cs="Times New Roman"/>
          <w:sz w:val="24"/>
          <w:szCs w:val="24"/>
          <w:lang w:eastAsia="pl-PL"/>
        </w:rPr>
        <w:t xml:space="preserve">Nie </w:t>
      </w:r>
      <w:r w:rsidRPr="00911CB2">
        <w:rPr>
          <w:rFonts w:ascii="Times New Roman" w:eastAsia="Times New Roman" w:hAnsi="Times New Roman" w:cs="Times New Roman"/>
          <w:sz w:val="24"/>
          <w:szCs w:val="24"/>
          <w:lang w:eastAsia="pl-PL"/>
        </w:rPr>
        <w:br/>
        <w:t xml:space="preserve">Należy podać adres strony internetowej, na której aukcja będzie prowadzona: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1CB2">
        <w:rPr>
          <w:rFonts w:ascii="Times New Roman" w:eastAsia="Times New Roman" w:hAnsi="Times New Roman" w:cs="Times New Roman"/>
          <w:sz w:val="24"/>
          <w:szCs w:val="24"/>
          <w:lang w:eastAsia="pl-PL"/>
        </w:rPr>
        <w:br/>
        <w:t xml:space="preserve">Informacje dotyczące przebiegu aukcji elektronicznej: </w:t>
      </w:r>
      <w:r w:rsidRPr="00911CB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1CB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1CB2">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1CB2">
        <w:rPr>
          <w:rFonts w:ascii="Times New Roman" w:eastAsia="Times New Roman" w:hAnsi="Times New Roman" w:cs="Times New Roman"/>
          <w:sz w:val="24"/>
          <w:szCs w:val="24"/>
          <w:lang w:eastAsia="pl-PL"/>
        </w:rPr>
        <w:br/>
        <w:t xml:space="preserve">Informacje o liczbie etapów aukcji elektronicznej i czasie ich trwania: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t xml:space="preserve">Czas trwania: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1CB2">
        <w:rPr>
          <w:rFonts w:ascii="Times New Roman" w:eastAsia="Times New Roman" w:hAnsi="Times New Roman" w:cs="Times New Roman"/>
          <w:sz w:val="24"/>
          <w:szCs w:val="24"/>
          <w:lang w:eastAsia="pl-PL"/>
        </w:rPr>
        <w:br/>
        <w:t xml:space="preserve">Warunki zamknięcia aukcji elektronicznej: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IV.2</w:t>
      </w:r>
      <w:proofErr w:type="spellEnd"/>
      <w:r w:rsidRPr="00911CB2">
        <w:rPr>
          <w:rFonts w:ascii="Times New Roman" w:eastAsia="Times New Roman" w:hAnsi="Times New Roman" w:cs="Times New Roman"/>
          <w:b/>
          <w:bCs/>
          <w:sz w:val="24"/>
          <w:szCs w:val="24"/>
          <w:lang w:eastAsia="pl-PL"/>
        </w:rPr>
        <w:t xml:space="preserve">) KRYTERIA OCENY OFERT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IV.2.1</w:t>
      </w:r>
      <w:proofErr w:type="spellEnd"/>
      <w:r w:rsidRPr="00911CB2">
        <w:rPr>
          <w:rFonts w:ascii="Times New Roman" w:eastAsia="Times New Roman" w:hAnsi="Times New Roman" w:cs="Times New Roman"/>
          <w:b/>
          <w:bCs/>
          <w:sz w:val="24"/>
          <w:szCs w:val="24"/>
          <w:lang w:eastAsia="pl-PL"/>
        </w:rPr>
        <w:t xml:space="preserve">) Kryteria oceny ofert: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IV.2.2</w:t>
      </w:r>
      <w:proofErr w:type="spellEnd"/>
      <w:r w:rsidRPr="00911CB2">
        <w:rPr>
          <w:rFonts w:ascii="Times New Roman" w:eastAsia="Times New Roman" w:hAnsi="Times New Roman" w:cs="Times New Roman"/>
          <w:b/>
          <w:bCs/>
          <w:sz w:val="24"/>
          <w:szCs w:val="24"/>
          <w:lang w:eastAsia="pl-PL"/>
        </w:rPr>
        <w:t>) Kryteria</w:t>
      </w:r>
      <w:r w:rsidRPr="00911C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Znaczenie</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IV.2.3</w:t>
      </w:r>
      <w:proofErr w:type="spellEnd"/>
      <w:r w:rsidRPr="00911CB2">
        <w:rPr>
          <w:rFonts w:ascii="Times New Roman" w:eastAsia="Times New Roman" w:hAnsi="Times New Roman" w:cs="Times New Roman"/>
          <w:b/>
          <w:bCs/>
          <w:sz w:val="24"/>
          <w:szCs w:val="24"/>
          <w:lang w:eastAsia="pl-PL"/>
        </w:rPr>
        <w:t xml:space="preserve">) Zastosowanie procedury, o której mowa w art. </w:t>
      </w:r>
      <w:proofErr w:type="spellStart"/>
      <w:r w:rsidRPr="00911CB2">
        <w:rPr>
          <w:rFonts w:ascii="Times New Roman" w:eastAsia="Times New Roman" w:hAnsi="Times New Roman" w:cs="Times New Roman"/>
          <w:b/>
          <w:bCs/>
          <w:sz w:val="24"/>
          <w:szCs w:val="24"/>
          <w:lang w:eastAsia="pl-PL"/>
        </w:rPr>
        <w:t>24aa</w:t>
      </w:r>
      <w:proofErr w:type="spellEnd"/>
      <w:r w:rsidRPr="00911CB2">
        <w:rPr>
          <w:rFonts w:ascii="Times New Roman" w:eastAsia="Times New Roman" w:hAnsi="Times New Roman" w:cs="Times New Roman"/>
          <w:b/>
          <w:bCs/>
          <w:sz w:val="24"/>
          <w:szCs w:val="24"/>
          <w:lang w:eastAsia="pl-PL"/>
        </w:rPr>
        <w:t xml:space="preserve"> ust. 1 ustawy </w:t>
      </w:r>
      <w:proofErr w:type="spellStart"/>
      <w:r w:rsidRPr="00911CB2">
        <w:rPr>
          <w:rFonts w:ascii="Times New Roman" w:eastAsia="Times New Roman" w:hAnsi="Times New Roman" w:cs="Times New Roman"/>
          <w:b/>
          <w:bCs/>
          <w:sz w:val="24"/>
          <w:szCs w:val="24"/>
          <w:lang w:eastAsia="pl-PL"/>
        </w:rPr>
        <w:t>Pzp</w:t>
      </w:r>
      <w:proofErr w:type="spellEnd"/>
      <w:r w:rsidRPr="00911CB2">
        <w:rPr>
          <w:rFonts w:ascii="Times New Roman" w:eastAsia="Times New Roman" w:hAnsi="Times New Roman" w:cs="Times New Roman"/>
          <w:b/>
          <w:bCs/>
          <w:sz w:val="24"/>
          <w:szCs w:val="24"/>
          <w:lang w:eastAsia="pl-PL"/>
        </w:rPr>
        <w:t xml:space="preserve"> </w:t>
      </w:r>
      <w:r w:rsidRPr="00911CB2">
        <w:rPr>
          <w:rFonts w:ascii="Times New Roman" w:eastAsia="Times New Roman" w:hAnsi="Times New Roman" w:cs="Times New Roman"/>
          <w:sz w:val="24"/>
          <w:szCs w:val="24"/>
          <w:lang w:eastAsia="pl-PL"/>
        </w:rPr>
        <w:t xml:space="preserve">(przetarg nieograniczony) </w:t>
      </w:r>
      <w:r w:rsidRPr="00911CB2">
        <w:rPr>
          <w:rFonts w:ascii="Times New Roman" w:eastAsia="Times New Roman" w:hAnsi="Times New Roman" w:cs="Times New Roman"/>
          <w:sz w:val="24"/>
          <w:szCs w:val="24"/>
          <w:lang w:eastAsia="pl-PL"/>
        </w:rPr>
        <w:br/>
        <w:t xml:space="preserve">Nie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IV.3</w:t>
      </w:r>
      <w:proofErr w:type="spellEnd"/>
      <w:r w:rsidRPr="00911CB2">
        <w:rPr>
          <w:rFonts w:ascii="Times New Roman" w:eastAsia="Times New Roman" w:hAnsi="Times New Roman" w:cs="Times New Roman"/>
          <w:b/>
          <w:bCs/>
          <w:sz w:val="24"/>
          <w:szCs w:val="24"/>
          <w:lang w:eastAsia="pl-PL"/>
        </w:rPr>
        <w:t xml:space="preserve">) Negocjacje z ogłoszeniem, dialog konkurencyjny, partnerstwo innowacyjne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IV.3.1</w:t>
      </w:r>
      <w:proofErr w:type="spellEnd"/>
      <w:r w:rsidRPr="00911CB2">
        <w:rPr>
          <w:rFonts w:ascii="Times New Roman" w:eastAsia="Times New Roman" w:hAnsi="Times New Roman" w:cs="Times New Roman"/>
          <w:b/>
          <w:bCs/>
          <w:sz w:val="24"/>
          <w:szCs w:val="24"/>
          <w:lang w:eastAsia="pl-PL"/>
        </w:rPr>
        <w:t>) Informacje na temat negocjacji z ogłoszeniem</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Minimalne wymagania, które muszą spełniać wszystkie oferty: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911CB2">
        <w:rPr>
          <w:rFonts w:ascii="Times New Roman" w:eastAsia="Times New Roman" w:hAnsi="Times New Roman" w:cs="Times New Roman"/>
          <w:sz w:val="24"/>
          <w:szCs w:val="24"/>
          <w:lang w:eastAsia="pl-PL"/>
        </w:rPr>
        <w:lastRenderedPageBreak/>
        <w:t xml:space="preserve">bez przeprowadzenia negocjacji </w:t>
      </w:r>
      <w:r w:rsidRPr="00911CB2">
        <w:rPr>
          <w:rFonts w:ascii="Times New Roman" w:eastAsia="Times New Roman" w:hAnsi="Times New Roman" w:cs="Times New Roman"/>
          <w:sz w:val="24"/>
          <w:szCs w:val="24"/>
          <w:lang w:eastAsia="pl-PL"/>
        </w:rPr>
        <w:br/>
        <w:t xml:space="preserve">Przewidziany jest podział negocjacji na etapy w celu ograniczenia liczby ofert: </w:t>
      </w:r>
      <w:r w:rsidRPr="00911CB2">
        <w:rPr>
          <w:rFonts w:ascii="Times New Roman" w:eastAsia="Times New Roman" w:hAnsi="Times New Roman" w:cs="Times New Roman"/>
          <w:sz w:val="24"/>
          <w:szCs w:val="24"/>
          <w:lang w:eastAsia="pl-PL"/>
        </w:rPr>
        <w:br/>
        <w:t xml:space="preserve">Należy podać informacje na temat etapów negocjacji (w tym liczbę etapów):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Informacje dodatkowe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IV.3.2</w:t>
      </w:r>
      <w:proofErr w:type="spellEnd"/>
      <w:r w:rsidRPr="00911CB2">
        <w:rPr>
          <w:rFonts w:ascii="Times New Roman" w:eastAsia="Times New Roman" w:hAnsi="Times New Roman" w:cs="Times New Roman"/>
          <w:b/>
          <w:bCs/>
          <w:sz w:val="24"/>
          <w:szCs w:val="24"/>
          <w:lang w:eastAsia="pl-PL"/>
        </w:rPr>
        <w:t>) Informacje na temat dialogu konkurencyjnego</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Wstępny harmonogram postępowania: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Podział dialogu na etapy w celu ograniczenia liczby rozwiązań: </w:t>
      </w:r>
      <w:r w:rsidRPr="00911CB2">
        <w:rPr>
          <w:rFonts w:ascii="Times New Roman" w:eastAsia="Times New Roman" w:hAnsi="Times New Roman" w:cs="Times New Roman"/>
          <w:sz w:val="24"/>
          <w:szCs w:val="24"/>
          <w:lang w:eastAsia="pl-PL"/>
        </w:rPr>
        <w:br/>
        <w:t xml:space="preserve">Należy podać informacje na temat etapów dialogu: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Informacje dodatkowe: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IV.3.3</w:t>
      </w:r>
      <w:proofErr w:type="spellEnd"/>
      <w:r w:rsidRPr="00911CB2">
        <w:rPr>
          <w:rFonts w:ascii="Times New Roman" w:eastAsia="Times New Roman" w:hAnsi="Times New Roman" w:cs="Times New Roman"/>
          <w:b/>
          <w:bCs/>
          <w:sz w:val="24"/>
          <w:szCs w:val="24"/>
          <w:lang w:eastAsia="pl-PL"/>
        </w:rPr>
        <w:t>) Informacje na temat partnerstwa innowacyjnego</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Informacje dodatkowe: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IV.4</w:t>
      </w:r>
      <w:proofErr w:type="spellEnd"/>
      <w:r w:rsidRPr="00911CB2">
        <w:rPr>
          <w:rFonts w:ascii="Times New Roman" w:eastAsia="Times New Roman" w:hAnsi="Times New Roman" w:cs="Times New Roman"/>
          <w:b/>
          <w:bCs/>
          <w:sz w:val="24"/>
          <w:szCs w:val="24"/>
          <w:lang w:eastAsia="pl-PL"/>
        </w:rPr>
        <w:t xml:space="preserve">) Licytacja elektroniczna </w:t>
      </w:r>
      <w:r w:rsidRPr="00911CB2">
        <w:rPr>
          <w:rFonts w:ascii="Times New Roman" w:eastAsia="Times New Roman" w:hAnsi="Times New Roman" w:cs="Times New Roman"/>
          <w:sz w:val="24"/>
          <w:szCs w:val="24"/>
          <w:lang w:eastAsia="pl-PL"/>
        </w:rPr>
        <w:br/>
        <w:t xml:space="preserve">Adres strony internetowej, na której będzie prowadzona licytacja elektroniczna: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Informacje o liczbie etapów licytacji elektronicznej i czasie ich trwania: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Czas trwania: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Termin składania wniosków o dopuszczenie do udziału w licytacji elektronicznej: </w:t>
      </w:r>
      <w:r w:rsidRPr="00911CB2">
        <w:rPr>
          <w:rFonts w:ascii="Times New Roman" w:eastAsia="Times New Roman" w:hAnsi="Times New Roman" w:cs="Times New Roman"/>
          <w:sz w:val="24"/>
          <w:szCs w:val="24"/>
          <w:lang w:eastAsia="pl-PL"/>
        </w:rPr>
        <w:br/>
        <w:t xml:space="preserve">Data: godzina: </w:t>
      </w:r>
      <w:r w:rsidRPr="00911CB2">
        <w:rPr>
          <w:rFonts w:ascii="Times New Roman" w:eastAsia="Times New Roman" w:hAnsi="Times New Roman" w:cs="Times New Roman"/>
          <w:sz w:val="24"/>
          <w:szCs w:val="24"/>
          <w:lang w:eastAsia="pl-PL"/>
        </w:rPr>
        <w:br/>
        <w:t xml:space="preserve">Termin otwarcia licytacji elektronicznej: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Termin i warunki zamknięcia licytacji elektronicznej: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t xml:space="preserve">Wymagania dotyczące zabezpieczenia należytego wykonania umowy: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t xml:space="preserve">Informacje dodatkowe: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roofErr w:type="spellStart"/>
      <w:r w:rsidRPr="00911CB2">
        <w:rPr>
          <w:rFonts w:ascii="Times New Roman" w:eastAsia="Times New Roman" w:hAnsi="Times New Roman" w:cs="Times New Roman"/>
          <w:b/>
          <w:bCs/>
          <w:sz w:val="24"/>
          <w:szCs w:val="24"/>
          <w:lang w:eastAsia="pl-PL"/>
        </w:rPr>
        <w:t>IV.5</w:t>
      </w:r>
      <w:proofErr w:type="spellEnd"/>
      <w:r w:rsidRPr="00911CB2">
        <w:rPr>
          <w:rFonts w:ascii="Times New Roman" w:eastAsia="Times New Roman" w:hAnsi="Times New Roman" w:cs="Times New Roman"/>
          <w:b/>
          <w:bCs/>
          <w:sz w:val="24"/>
          <w:szCs w:val="24"/>
          <w:lang w:eastAsia="pl-PL"/>
        </w:rPr>
        <w:t>) ZMIANA UMOWY</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1CB2">
        <w:rPr>
          <w:rFonts w:ascii="Times New Roman" w:eastAsia="Times New Roman" w:hAnsi="Times New Roman" w:cs="Times New Roman"/>
          <w:sz w:val="24"/>
          <w:szCs w:val="24"/>
          <w:lang w:eastAsia="pl-PL"/>
        </w:rPr>
        <w:t xml:space="preserve"> Tak </w:t>
      </w:r>
      <w:r w:rsidRPr="00911CB2">
        <w:rPr>
          <w:rFonts w:ascii="Times New Roman" w:eastAsia="Times New Roman" w:hAnsi="Times New Roman" w:cs="Times New Roman"/>
          <w:sz w:val="24"/>
          <w:szCs w:val="24"/>
          <w:lang w:eastAsia="pl-PL"/>
        </w:rPr>
        <w:br/>
        <w:t xml:space="preserve">Należy wskazać zakres, charakter zmian oraz warunki wprowadzenia zmian: </w:t>
      </w:r>
      <w:r w:rsidRPr="00911CB2">
        <w:rPr>
          <w:rFonts w:ascii="Times New Roman" w:eastAsia="Times New Roman" w:hAnsi="Times New Roman" w:cs="Times New Roman"/>
          <w:sz w:val="24"/>
          <w:szCs w:val="24"/>
          <w:lang w:eastAsia="pl-PL"/>
        </w:rPr>
        <w:br/>
        <w:t xml:space="preserve">1. Wszelkie zmiany i uzupełnienia niniejszej Umowy wymagają dla swej ważności formy pisemnego aneksu, z zastrzeżeniem postanowień niniejszej umowy. 2. Zamawiający przewiduje możliwość dokonania zmian postanowień umowy zgodnie z art. 144 ustawy </w:t>
      </w:r>
      <w:proofErr w:type="spellStart"/>
      <w:r w:rsidRPr="00911CB2">
        <w:rPr>
          <w:rFonts w:ascii="Times New Roman" w:eastAsia="Times New Roman" w:hAnsi="Times New Roman" w:cs="Times New Roman"/>
          <w:sz w:val="24"/>
          <w:szCs w:val="24"/>
          <w:lang w:eastAsia="pl-PL"/>
        </w:rPr>
        <w:t>pzp</w:t>
      </w:r>
      <w:proofErr w:type="spellEnd"/>
      <w:r w:rsidRPr="00911CB2">
        <w:rPr>
          <w:rFonts w:ascii="Times New Roman" w:eastAsia="Times New Roman" w:hAnsi="Times New Roman" w:cs="Times New Roman"/>
          <w:sz w:val="24"/>
          <w:szCs w:val="24"/>
          <w:lang w:eastAsia="pl-PL"/>
        </w:rPr>
        <w:t xml:space="preserve">. 3. Zamawiający dopuszcza zmiany postanowień zawartej umowy, w stosunku do treści oferty, na podstawie której dokonano wyboru Wykonawcy w zakresie: 1) zmian ilościowych pomiędzy poszczególnymi pozycjami usług wyszczególnionych w załączniku nr 1 do umowy, przy zachowaniu zaoferowanych przez Wykonawcę cen jednostkowych i sumarycznej ceny brutto umowy – zmiana nie wymaga formy pisemnej, 2) zmiany danych Stron niniejszej umowy, 3) zmiany danych teleadresowych Stron niniejszej umowy 4) zmiany nr rachunku bankowego Wykonawcy, 5) zmian w zakresie regulacji prawnych obowiązujących w dniu podpisania umowy a mających do niej zastosowanie, 6) zmiany wartości przedmiotu umowy w przypadkach określonych w §4 ust. 7 4. W przypadku zaistnienia okoliczności, o której mowa w §4 ust. 4 pkt 3) (zmiana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5. W przypadku zaistnienia okoliczności o której mowa w §4 ust. 4 pkt </w:t>
      </w:r>
      <w:proofErr w:type="gramStart"/>
      <w:r w:rsidRPr="00911CB2">
        <w:rPr>
          <w:rFonts w:ascii="Times New Roman" w:eastAsia="Times New Roman" w:hAnsi="Times New Roman" w:cs="Times New Roman"/>
          <w:sz w:val="24"/>
          <w:szCs w:val="24"/>
          <w:lang w:eastAsia="pl-PL"/>
        </w:rPr>
        <w:t>1)-</w:t>
      </w:r>
      <w:proofErr w:type="gramEnd"/>
      <w:r w:rsidRPr="00911CB2">
        <w:rPr>
          <w:rFonts w:ascii="Times New Roman" w:eastAsia="Times New Roman" w:hAnsi="Times New Roman" w:cs="Times New Roman"/>
          <w:sz w:val="24"/>
          <w:szCs w:val="24"/>
          <w:lang w:eastAsia="pl-PL"/>
        </w:rPr>
        <w:t xml:space="preserve">2) (wynagrodzenie 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IV.6</w:t>
      </w:r>
      <w:proofErr w:type="spellEnd"/>
      <w:r w:rsidRPr="00911CB2">
        <w:rPr>
          <w:rFonts w:ascii="Times New Roman" w:eastAsia="Times New Roman" w:hAnsi="Times New Roman" w:cs="Times New Roman"/>
          <w:b/>
          <w:bCs/>
          <w:sz w:val="24"/>
          <w:szCs w:val="24"/>
          <w:lang w:eastAsia="pl-PL"/>
        </w:rPr>
        <w:t xml:space="preserve">) INFORMACJE ADMINISTRACYJNE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IV.6.1</w:t>
      </w:r>
      <w:proofErr w:type="spellEnd"/>
      <w:r w:rsidRPr="00911CB2">
        <w:rPr>
          <w:rFonts w:ascii="Times New Roman" w:eastAsia="Times New Roman" w:hAnsi="Times New Roman" w:cs="Times New Roman"/>
          <w:b/>
          <w:bCs/>
          <w:sz w:val="24"/>
          <w:szCs w:val="24"/>
          <w:lang w:eastAsia="pl-PL"/>
        </w:rPr>
        <w:t xml:space="preserve">) Sposób udostępniania informacji o charakterze poufnym </w:t>
      </w:r>
      <w:r w:rsidRPr="00911CB2">
        <w:rPr>
          <w:rFonts w:ascii="Times New Roman" w:eastAsia="Times New Roman" w:hAnsi="Times New Roman" w:cs="Times New Roman"/>
          <w:i/>
          <w:iCs/>
          <w:sz w:val="24"/>
          <w:szCs w:val="24"/>
          <w:lang w:eastAsia="pl-PL"/>
        </w:rPr>
        <w:t xml:space="preserve">(jeżeli dotyczy):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Środki służące ochronie informacji o charakterze poufnym</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IV.6.2</w:t>
      </w:r>
      <w:proofErr w:type="spellEnd"/>
      <w:r w:rsidRPr="00911CB2">
        <w:rPr>
          <w:rFonts w:ascii="Times New Roman" w:eastAsia="Times New Roman" w:hAnsi="Times New Roman" w:cs="Times New Roman"/>
          <w:b/>
          <w:bCs/>
          <w:sz w:val="24"/>
          <w:szCs w:val="24"/>
          <w:lang w:eastAsia="pl-PL"/>
        </w:rPr>
        <w:t xml:space="preserve">) Termin składania ofert lub wniosków o dopuszczenie do udziału w postępowaniu: </w:t>
      </w:r>
      <w:r w:rsidRPr="00911CB2">
        <w:rPr>
          <w:rFonts w:ascii="Times New Roman" w:eastAsia="Times New Roman" w:hAnsi="Times New Roman" w:cs="Times New Roman"/>
          <w:sz w:val="24"/>
          <w:szCs w:val="24"/>
          <w:lang w:eastAsia="pl-PL"/>
        </w:rPr>
        <w:br/>
        <w:t xml:space="preserve">Data: 2018-09-26, godzina: 10:00, </w:t>
      </w:r>
      <w:r w:rsidRPr="00911CB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1CB2">
        <w:rPr>
          <w:rFonts w:ascii="Times New Roman" w:eastAsia="Times New Roman" w:hAnsi="Times New Roman" w:cs="Times New Roman"/>
          <w:sz w:val="24"/>
          <w:szCs w:val="24"/>
          <w:lang w:eastAsia="pl-PL"/>
        </w:rPr>
        <w:br/>
        <w:t xml:space="preserve">Nie </w:t>
      </w:r>
      <w:r w:rsidRPr="00911CB2">
        <w:rPr>
          <w:rFonts w:ascii="Times New Roman" w:eastAsia="Times New Roman" w:hAnsi="Times New Roman" w:cs="Times New Roman"/>
          <w:sz w:val="24"/>
          <w:szCs w:val="24"/>
          <w:lang w:eastAsia="pl-PL"/>
        </w:rPr>
        <w:br/>
        <w:t xml:space="preserve">Wskazać powody: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1CB2">
        <w:rPr>
          <w:rFonts w:ascii="Times New Roman" w:eastAsia="Times New Roman" w:hAnsi="Times New Roman" w:cs="Times New Roman"/>
          <w:sz w:val="24"/>
          <w:szCs w:val="24"/>
          <w:lang w:eastAsia="pl-PL"/>
        </w:rPr>
        <w:br/>
        <w:t xml:space="preserve">&gt; polski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IV.6.3</w:t>
      </w:r>
      <w:proofErr w:type="spellEnd"/>
      <w:r w:rsidRPr="00911CB2">
        <w:rPr>
          <w:rFonts w:ascii="Times New Roman" w:eastAsia="Times New Roman" w:hAnsi="Times New Roman" w:cs="Times New Roman"/>
          <w:b/>
          <w:bCs/>
          <w:sz w:val="24"/>
          <w:szCs w:val="24"/>
          <w:lang w:eastAsia="pl-PL"/>
        </w:rPr>
        <w:t xml:space="preserve">) Termin związania ofertą: </w:t>
      </w:r>
      <w:r w:rsidRPr="00911CB2">
        <w:rPr>
          <w:rFonts w:ascii="Times New Roman" w:eastAsia="Times New Roman" w:hAnsi="Times New Roman" w:cs="Times New Roman"/>
          <w:sz w:val="24"/>
          <w:szCs w:val="24"/>
          <w:lang w:eastAsia="pl-PL"/>
        </w:rPr>
        <w:t xml:space="preserve">do: okres w dniach: 30 (od ostatecznego terminu składania </w:t>
      </w:r>
      <w:r w:rsidRPr="00911CB2">
        <w:rPr>
          <w:rFonts w:ascii="Times New Roman" w:eastAsia="Times New Roman" w:hAnsi="Times New Roman" w:cs="Times New Roman"/>
          <w:sz w:val="24"/>
          <w:szCs w:val="24"/>
          <w:lang w:eastAsia="pl-PL"/>
        </w:rPr>
        <w:lastRenderedPageBreak/>
        <w:t xml:space="preserve">ofert)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IV.6.4</w:t>
      </w:r>
      <w:proofErr w:type="spellEnd"/>
      <w:r w:rsidRPr="00911CB2">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1CB2">
        <w:rPr>
          <w:rFonts w:ascii="Times New Roman" w:eastAsia="Times New Roman" w:hAnsi="Times New Roman" w:cs="Times New Roman"/>
          <w:sz w:val="24"/>
          <w:szCs w:val="24"/>
          <w:lang w:eastAsia="pl-PL"/>
        </w:rPr>
        <w:t xml:space="preserve"> Nie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IV.6.5</w:t>
      </w:r>
      <w:proofErr w:type="spellEnd"/>
      <w:r w:rsidRPr="00911CB2">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1CB2">
        <w:rPr>
          <w:rFonts w:ascii="Times New Roman" w:eastAsia="Times New Roman" w:hAnsi="Times New Roman" w:cs="Times New Roman"/>
          <w:sz w:val="24"/>
          <w:szCs w:val="24"/>
          <w:lang w:eastAsia="pl-PL"/>
        </w:rPr>
        <w:t xml:space="preserve"> Nie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b/>
          <w:bCs/>
          <w:sz w:val="24"/>
          <w:szCs w:val="24"/>
          <w:lang w:eastAsia="pl-PL"/>
        </w:rPr>
        <w:t>IV.6.6</w:t>
      </w:r>
      <w:proofErr w:type="spellEnd"/>
      <w:r w:rsidRPr="00911CB2">
        <w:rPr>
          <w:rFonts w:ascii="Times New Roman" w:eastAsia="Times New Roman" w:hAnsi="Times New Roman" w:cs="Times New Roman"/>
          <w:b/>
          <w:bCs/>
          <w:sz w:val="24"/>
          <w:szCs w:val="24"/>
          <w:lang w:eastAsia="pl-PL"/>
        </w:rPr>
        <w:t>) Informacje dodatkowe:</w:t>
      </w:r>
      <w:r w:rsidRPr="00911CB2">
        <w:rPr>
          <w:rFonts w:ascii="Times New Roman" w:eastAsia="Times New Roman" w:hAnsi="Times New Roman" w:cs="Times New Roman"/>
          <w:sz w:val="24"/>
          <w:szCs w:val="24"/>
          <w:lang w:eastAsia="pl-PL"/>
        </w:rPr>
        <w:t xml:space="preserve"> </w:t>
      </w:r>
      <w:r w:rsidRPr="00911CB2">
        <w:rPr>
          <w:rFonts w:ascii="Times New Roman" w:eastAsia="Times New Roman" w:hAnsi="Times New Roman" w:cs="Times New Roman"/>
          <w:sz w:val="24"/>
          <w:szCs w:val="24"/>
          <w:lang w:eastAsia="pl-PL"/>
        </w:rPr>
        <w:br/>
      </w:r>
    </w:p>
    <w:p w:rsidR="00911CB2" w:rsidRPr="00911CB2" w:rsidRDefault="00911CB2" w:rsidP="00911CB2">
      <w:pPr>
        <w:spacing w:after="0" w:line="240" w:lineRule="auto"/>
        <w:jc w:val="center"/>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u w:val="single"/>
          <w:lang w:eastAsia="pl-PL"/>
        </w:rPr>
        <w:t xml:space="preserve">ZAŁĄCZNIK I - INFORMACJE DOTYCZĄCE OFERT CZĘŚCIOWYCH </w:t>
      </w:r>
    </w:p>
    <w:p w:rsidR="00911CB2" w:rsidRPr="00911CB2" w:rsidRDefault="00911CB2" w:rsidP="00911CB2">
      <w:pPr>
        <w:spacing w:after="0" w:line="240" w:lineRule="auto"/>
        <w:rPr>
          <w:rFonts w:ascii="Times New Roman" w:eastAsia="Times New Roman" w:hAnsi="Times New Roman" w:cs="Times New Roman"/>
          <w:sz w:val="24"/>
          <w:szCs w:val="24"/>
          <w:lang w:eastAsia="pl-PL"/>
        </w:rPr>
      </w:pPr>
    </w:p>
    <w:p w:rsidR="00911CB2" w:rsidRPr="00911CB2" w:rsidRDefault="00911CB2" w:rsidP="00911CB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180"/>
        <w:gridCol w:w="834"/>
        <w:gridCol w:w="7041"/>
      </w:tblGrid>
      <w:tr w:rsidR="00911CB2" w:rsidRPr="00911CB2" w:rsidTr="00911CB2">
        <w:trPr>
          <w:tblCellSpacing w:w="15" w:type="dxa"/>
        </w:trPr>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1</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Nazwa: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PAKIET NR 1 – usługa transportu materiałów biologicznych/dokumentów. </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1) Krótki opis przedmiotu zamówienia </w:t>
      </w:r>
      <w:r w:rsidRPr="00911C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1C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1CB2">
        <w:rPr>
          <w:rFonts w:ascii="Times New Roman" w:eastAsia="Times New Roman" w:hAnsi="Times New Roman" w:cs="Times New Roman"/>
          <w:b/>
          <w:bCs/>
          <w:sz w:val="24"/>
          <w:szCs w:val="24"/>
          <w:lang w:eastAsia="pl-PL"/>
        </w:rPr>
        <w:t>budowlane:</w:t>
      </w:r>
      <w:r w:rsidRPr="00911CB2">
        <w:rPr>
          <w:rFonts w:ascii="Times New Roman" w:eastAsia="Times New Roman" w:hAnsi="Times New Roman" w:cs="Times New Roman"/>
          <w:sz w:val="24"/>
          <w:szCs w:val="24"/>
          <w:lang w:eastAsia="pl-PL"/>
        </w:rPr>
        <w:t>Przedmiotem</w:t>
      </w:r>
      <w:proofErr w:type="spellEnd"/>
      <w:r w:rsidRPr="00911CB2">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2) Wspólny Słownik </w:t>
      </w:r>
      <w:proofErr w:type="gramStart"/>
      <w:r w:rsidRPr="00911CB2">
        <w:rPr>
          <w:rFonts w:ascii="Times New Roman" w:eastAsia="Times New Roman" w:hAnsi="Times New Roman" w:cs="Times New Roman"/>
          <w:b/>
          <w:bCs/>
          <w:sz w:val="24"/>
          <w:szCs w:val="24"/>
          <w:lang w:eastAsia="pl-PL"/>
        </w:rPr>
        <w:t>Zamówień(</w:t>
      </w:r>
      <w:proofErr w:type="gramEnd"/>
      <w:r w:rsidRPr="00911CB2">
        <w:rPr>
          <w:rFonts w:ascii="Times New Roman" w:eastAsia="Times New Roman" w:hAnsi="Times New Roman" w:cs="Times New Roman"/>
          <w:b/>
          <w:bCs/>
          <w:sz w:val="24"/>
          <w:szCs w:val="24"/>
          <w:lang w:eastAsia="pl-PL"/>
        </w:rPr>
        <w:t xml:space="preserve">CPV): </w:t>
      </w:r>
      <w:r w:rsidRPr="00911CB2">
        <w:rPr>
          <w:rFonts w:ascii="Times New Roman" w:eastAsia="Times New Roman" w:hAnsi="Times New Roman" w:cs="Times New Roman"/>
          <w:sz w:val="24"/>
          <w:szCs w:val="24"/>
          <w:lang w:eastAsia="pl-PL"/>
        </w:rPr>
        <w:t>60100000-9, 60130000-8</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3) Wartość części zamówienia(jeżeli zamawiający podaje informacje o wartości zamówienia):</w:t>
      </w:r>
      <w:r w:rsidRPr="00911CB2">
        <w:rPr>
          <w:rFonts w:ascii="Times New Roman" w:eastAsia="Times New Roman" w:hAnsi="Times New Roman" w:cs="Times New Roman"/>
          <w:sz w:val="24"/>
          <w:szCs w:val="24"/>
          <w:lang w:eastAsia="pl-PL"/>
        </w:rPr>
        <w:br/>
        <w:t>Wartość bez VAT: 36645,00</w:t>
      </w:r>
      <w:r w:rsidRPr="00911CB2">
        <w:rPr>
          <w:rFonts w:ascii="Times New Roman" w:eastAsia="Times New Roman" w:hAnsi="Times New Roman" w:cs="Times New Roman"/>
          <w:sz w:val="24"/>
          <w:szCs w:val="24"/>
          <w:lang w:eastAsia="pl-PL"/>
        </w:rPr>
        <w:br/>
        <w:t xml:space="preserve">Waluta: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sz w:val="24"/>
          <w:szCs w:val="24"/>
          <w:lang w:eastAsia="pl-PL"/>
        </w:rPr>
        <w:t>pln</w:t>
      </w:r>
      <w:proofErr w:type="spellEnd"/>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4) Czas trwania lub termin wykonania: </w:t>
      </w:r>
      <w:r w:rsidRPr="00911CB2">
        <w:rPr>
          <w:rFonts w:ascii="Times New Roman" w:eastAsia="Times New Roman" w:hAnsi="Times New Roman" w:cs="Times New Roman"/>
          <w:sz w:val="24"/>
          <w:szCs w:val="24"/>
          <w:lang w:eastAsia="pl-PL"/>
        </w:rPr>
        <w:br/>
        <w:t xml:space="preserve">okres w miesiącach: </w:t>
      </w:r>
      <w:r w:rsidRPr="00911CB2">
        <w:rPr>
          <w:rFonts w:ascii="Times New Roman" w:eastAsia="Times New Roman" w:hAnsi="Times New Roman" w:cs="Times New Roman"/>
          <w:sz w:val="24"/>
          <w:szCs w:val="24"/>
          <w:lang w:eastAsia="pl-PL"/>
        </w:rPr>
        <w:br/>
        <w:t xml:space="preserve">okres w dniach: </w:t>
      </w:r>
      <w:r w:rsidRPr="00911CB2">
        <w:rPr>
          <w:rFonts w:ascii="Times New Roman" w:eastAsia="Times New Roman" w:hAnsi="Times New Roman" w:cs="Times New Roman"/>
          <w:sz w:val="24"/>
          <w:szCs w:val="24"/>
          <w:lang w:eastAsia="pl-PL"/>
        </w:rPr>
        <w:br/>
        <w:t>data rozpoczęcia: 2018-10-01</w:t>
      </w:r>
      <w:r w:rsidRPr="00911CB2">
        <w:rPr>
          <w:rFonts w:ascii="Times New Roman" w:eastAsia="Times New Roman" w:hAnsi="Times New Roman" w:cs="Times New Roman"/>
          <w:sz w:val="24"/>
          <w:szCs w:val="24"/>
          <w:lang w:eastAsia="pl-PL"/>
        </w:rPr>
        <w:br/>
        <w:t>data zakończenia: 2020-09-30</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Znaczenie</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bl>
    <w:p w:rsidR="00911CB2" w:rsidRPr="00911CB2" w:rsidRDefault="00911CB2" w:rsidP="00911CB2">
      <w:pPr>
        <w:spacing w:after="24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6) INFORMACJE DODATKOWE:</w:t>
      </w:r>
      <w:r w:rsidRPr="00911C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
        <w:gridCol w:w="180"/>
        <w:gridCol w:w="834"/>
        <w:gridCol w:w="7098"/>
      </w:tblGrid>
      <w:tr w:rsidR="00911CB2" w:rsidRPr="00911CB2" w:rsidTr="00911CB2">
        <w:trPr>
          <w:tblCellSpacing w:w="15" w:type="dxa"/>
        </w:trPr>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2</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Nazwa: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PAKIET NR 2 – usługa transportu ambulansem z lekarzem w granicach miasta Krakowa.</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1) Krótki opis przedmiotu zamówienia </w:t>
      </w:r>
      <w:r w:rsidRPr="00911C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1C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1CB2">
        <w:rPr>
          <w:rFonts w:ascii="Times New Roman" w:eastAsia="Times New Roman" w:hAnsi="Times New Roman" w:cs="Times New Roman"/>
          <w:b/>
          <w:bCs/>
          <w:sz w:val="24"/>
          <w:szCs w:val="24"/>
          <w:lang w:eastAsia="pl-PL"/>
        </w:rPr>
        <w:t>budowlane:</w:t>
      </w:r>
      <w:r w:rsidRPr="00911CB2">
        <w:rPr>
          <w:rFonts w:ascii="Times New Roman" w:eastAsia="Times New Roman" w:hAnsi="Times New Roman" w:cs="Times New Roman"/>
          <w:sz w:val="24"/>
          <w:szCs w:val="24"/>
          <w:lang w:eastAsia="pl-PL"/>
        </w:rPr>
        <w:t>Przedmiotem</w:t>
      </w:r>
      <w:proofErr w:type="spellEnd"/>
      <w:r w:rsidRPr="00911CB2">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2) Wspólny Słownik Zamówień(CPV): </w:t>
      </w:r>
      <w:r w:rsidRPr="00911CB2">
        <w:rPr>
          <w:rFonts w:ascii="Times New Roman" w:eastAsia="Times New Roman" w:hAnsi="Times New Roman" w:cs="Times New Roman"/>
          <w:sz w:val="24"/>
          <w:szCs w:val="24"/>
          <w:lang w:eastAsia="pl-PL"/>
        </w:rPr>
        <w:t>60100000-9, 60130000-8</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3) Wartość części zamówienia(jeżeli zamawiający podaje informacje o wartości zamówienia):</w:t>
      </w:r>
      <w:r w:rsidRPr="00911CB2">
        <w:rPr>
          <w:rFonts w:ascii="Times New Roman" w:eastAsia="Times New Roman" w:hAnsi="Times New Roman" w:cs="Times New Roman"/>
          <w:sz w:val="24"/>
          <w:szCs w:val="24"/>
          <w:lang w:eastAsia="pl-PL"/>
        </w:rPr>
        <w:br/>
        <w:t>Wartość bez VAT: 529970,00</w:t>
      </w:r>
      <w:r w:rsidRPr="00911CB2">
        <w:rPr>
          <w:rFonts w:ascii="Times New Roman" w:eastAsia="Times New Roman" w:hAnsi="Times New Roman" w:cs="Times New Roman"/>
          <w:sz w:val="24"/>
          <w:szCs w:val="24"/>
          <w:lang w:eastAsia="pl-PL"/>
        </w:rPr>
        <w:br/>
        <w:t xml:space="preserve">Waluta: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sz w:val="24"/>
          <w:szCs w:val="24"/>
          <w:lang w:eastAsia="pl-PL"/>
        </w:rPr>
        <w:t>pln</w:t>
      </w:r>
      <w:proofErr w:type="spellEnd"/>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4) Czas trwania lub termin wykonania: </w:t>
      </w:r>
      <w:r w:rsidRPr="00911CB2">
        <w:rPr>
          <w:rFonts w:ascii="Times New Roman" w:eastAsia="Times New Roman" w:hAnsi="Times New Roman" w:cs="Times New Roman"/>
          <w:sz w:val="24"/>
          <w:szCs w:val="24"/>
          <w:lang w:eastAsia="pl-PL"/>
        </w:rPr>
        <w:br/>
        <w:t xml:space="preserve">okres w miesiącach: </w:t>
      </w:r>
      <w:r w:rsidRPr="00911CB2">
        <w:rPr>
          <w:rFonts w:ascii="Times New Roman" w:eastAsia="Times New Roman" w:hAnsi="Times New Roman" w:cs="Times New Roman"/>
          <w:sz w:val="24"/>
          <w:szCs w:val="24"/>
          <w:lang w:eastAsia="pl-PL"/>
        </w:rPr>
        <w:br/>
        <w:t xml:space="preserve">okres w dniach: </w:t>
      </w:r>
      <w:r w:rsidRPr="00911CB2">
        <w:rPr>
          <w:rFonts w:ascii="Times New Roman" w:eastAsia="Times New Roman" w:hAnsi="Times New Roman" w:cs="Times New Roman"/>
          <w:sz w:val="24"/>
          <w:szCs w:val="24"/>
          <w:lang w:eastAsia="pl-PL"/>
        </w:rPr>
        <w:br/>
        <w:t>data rozpoczęcia: 2018-10-01</w:t>
      </w:r>
      <w:r w:rsidRPr="00911CB2">
        <w:rPr>
          <w:rFonts w:ascii="Times New Roman" w:eastAsia="Times New Roman" w:hAnsi="Times New Roman" w:cs="Times New Roman"/>
          <w:sz w:val="24"/>
          <w:szCs w:val="24"/>
          <w:lang w:eastAsia="pl-PL"/>
        </w:rPr>
        <w:br/>
        <w:t>data zakończenia: 2020-09-30</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Znaczenie</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bl>
    <w:p w:rsidR="00911CB2" w:rsidRPr="00911CB2" w:rsidRDefault="00911CB2" w:rsidP="00911CB2">
      <w:pPr>
        <w:spacing w:after="24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6) INFORMACJE DODATKOWE:</w:t>
      </w:r>
      <w:r w:rsidRPr="00911C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
        <w:gridCol w:w="180"/>
        <w:gridCol w:w="834"/>
        <w:gridCol w:w="7175"/>
      </w:tblGrid>
      <w:tr w:rsidR="00911CB2" w:rsidRPr="00911CB2" w:rsidTr="00911CB2">
        <w:trPr>
          <w:tblCellSpacing w:w="15" w:type="dxa"/>
        </w:trPr>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3</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Nazwa: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PAKIET NR 3 – usługa transportu ambulansem bez lekarza z ratownikiem medycznym w granicach miasta Krakowa.</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1) Krótki opis przedmiotu zamówienia </w:t>
      </w:r>
      <w:r w:rsidRPr="00911C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1C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1CB2">
        <w:rPr>
          <w:rFonts w:ascii="Times New Roman" w:eastAsia="Times New Roman" w:hAnsi="Times New Roman" w:cs="Times New Roman"/>
          <w:b/>
          <w:bCs/>
          <w:sz w:val="24"/>
          <w:szCs w:val="24"/>
          <w:lang w:eastAsia="pl-PL"/>
        </w:rPr>
        <w:t>budowlane:</w:t>
      </w:r>
      <w:r w:rsidRPr="00911CB2">
        <w:rPr>
          <w:rFonts w:ascii="Times New Roman" w:eastAsia="Times New Roman" w:hAnsi="Times New Roman" w:cs="Times New Roman"/>
          <w:sz w:val="24"/>
          <w:szCs w:val="24"/>
          <w:lang w:eastAsia="pl-PL"/>
        </w:rPr>
        <w:t>Przedmiotem</w:t>
      </w:r>
      <w:proofErr w:type="spellEnd"/>
      <w:r w:rsidRPr="00911CB2">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2) Wspólny Słownik Zamówień(CPV): </w:t>
      </w:r>
      <w:r w:rsidRPr="00911CB2">
        <w:rPr>
          <w:rFonts w:ascii="Times New Roman" w:eastAsia="Times New Roman" w:hAnsi="Times New Roman" w:cs="Times New Roman"/>
          <w:sz w:val="24"/>
          <w:szCs w:val="24"/>
          <w:lang w:eastAsia="pl-PL"/>
        </w:rPr>
        <w:t>60100000-9, 60130000-8</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911CB2">
        <w:rPr>
          <w:rFonts w:ascii="Times New Roman" w:eastAsia="Times New Roman" w:hAnsi="Times New Roman" w:cs="Times New Roman"/>
          <w:b/>
          <w:bCs/>
          <w:sz w:val="24"/>
          <w:szCs w:val="24"/>
          <w:lang w:eastAsia="pl-PL"/>
        </w:rPr>
        <w:lastRenderedPageBreak/>
        <w:t>zamówienia):</w:t>
      </w:r>
      <w:r w:rsidRPr="00911CB2">
        <w:rPr>
          <w:rFonts w:ascii="Times New Roman" w:eastAsia="Times New Roman" w:hAnsi="Times New Roman" w:cs="Times New Roman"/>
          <w:sz w:val="24"/>
          <w:szCs w:val="24"/>
          <w:lang w:eastAsia="pl-PL"/>
        </w:rPr>
        <w:br/>
        <w:t>Wartość bez VAT: 189840,00</w:t>
      </w:r>
      <w:r w:rsidRPr="00911CB2">
        <w:rPr>
          <w:rFonts w:ascii="Times New Roman" w:eastAsia="Times New Roman" w:hAnsi="Times New Roman" w:cs="Times New Roman"/>
          <w:sz w:val="24"/>
          <w:szCs w:val="24"/>
          <w:lang w:eastAsia="pl-PL"/>
        </w:rPr>
        <w:br/>
        <w:t xml:space="preserve">Waluta: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sz w:val="24"/>
          <w:szCs w:val="24"/>
          <w:lang w:eastAsia="pl-PL"/>
        </w:rPr>
        <w:t>pln</w:t>
      </w:r>
      <w:proofErr w:type="spellEnd"/>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4) Czas trwania lub termin wykonania: </w:t>
      </w:r>
      <w:r w:rsidRPr="00911CB2">
        <w:rPr>
          <w:rFonts w:ascii="Times New Roman" w:eastAsia="Times New Roman" w:hAnsi="Times New Roman" w:cs="Times New Roman"/>
          <w:sz w:val="24"/>
          <w:szCs w:val="24"/>
          <w:lang w:eastAsia="pl-PL"/>
        </w:rPr>
        <w:br/>
        <w:t xml:space="preserve">okres w miesiącach: </w:t>
      </w:r>
      <w:r w:rsidRPr="00911CB2">
        <w:rPr>
          <w:rFonts w:ascii="Times New Roman" w:eastAsia="Times New Roman" w:hAnsi="Times New Roman" w:cs="Times New Roman"/>
          <w:sz w:val="24"/>
          <w:szCs w:val="24"/>
          <w:lang w:eastAsia="pl-PL"/>
        </w:rPr>
        <w:br/>
        <w:t xml:space="preserve">okres w dniach: </w:t>
      </w:r>
      <w:r w:rsidRPr="00911CB2">
        <w:rPr>
          <w:rFonts w:ascii="Times New Roman" w:eastAsia="Times New Roman" w:hAnsi="Times New Roman" w:cs="Times New Roman"/>
          <w:sz w:val="24"/>
          <w:szCs w:val="24"/>
          <w:lang w:eastAsia="pl-PL"/>
        </w:rPr>
        <w:br/>
        <w:t>data rozpoczęcia: 2018-10-01</w:t>
      </w:r>
      <w:r w:rsidRPr="00911CB2">
        <w:rPr>
          <w:rFonts w:ascii="Times New Roman" w:eastAsia="Times New Roman" w:hAnsi="Times New Roman" w:cs="Times New Roman"/>
          <w:sz w:val="24"/>
          <w:szCs w:val="24"/>
          <w:lang w:eastAsia="pl-PL"/>
        </w:rPr>
        <w:br/>
        <w:t>data zakończenia: 2020-09-30</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Znaczenie</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bl>
    <w:p w:rsidR="00911CB2" w:rsidRPr="00911CB2" w:rsidRDefault="00911CB2" w:rsidP="00911CB2">
      <w:pPr>
        <w:spacing w:after="24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6) INFORMACJE DODATKOWE:</w:t>
      </w:r>
      <w:r w:rsidRPr="00911C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80"/>
        <w:gridCol w:w="834"/>
        <w:gridCol w:w="7100"/>
      </w:tblGrid>
      <w:tr w:rsidR="00911CB2" w:rsidRPr="00911CB2" w:rsidTr="00911CB2">
        <w:trPr>
          <w:tblCellSpacing w:w="15" w:type="dxa"/>
        </w:trPr>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Nazwa: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PAKIET NR 4 – usługa transportu ambulansem z lekarzem poza granice miasta Krakowa. </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1) Krótki opis przedmiotu zamówienia </w:t>
      </w:r>
      <w:r w:rsidRPr="00911C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1C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1CB2">
        <w:rPr>
          <w:rFonts w:ascii="Times New Roman" w:eastAsia="Times New Roman" w:hAnsi="Times New Roman" w:cs="Times New Roman"/>
          <w:b/>
          <w:bCs/>
          <w:sz w:val="24"/>
          <w:szCs w:val="24"/>
          <w:lang w:eastAsia="pl-PL"/>
        </w:rPr>
        <w:t>budowlane:</w:t>
      </w:r>
      <w:r w:rsidRPr="00911CB2">
        <w:rPr>
          <w:rFonts w:ascii="Times New Roman" w:eastAsia="Times New Roman" w:hAnsi="Times New Roman" w:cs="Times New Roman"/>
          <w:sz w:val="24"/>
          <w:szCs w:val="24"/>
          <w:lang w:eastAsia="pl-PL"/>
        </w:rPr>
        <w:t>Przedmiotem</w:t>
      </w:r>
      <w:proofErr w:type="spellEnd"/>
      <w:r w:rsidRPr="00911CB2">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2) Wspólny Słownik Zamówień(CPV): </w:t>
      </w:r>
      <w:r w:rsidRPr="00911CB2">
        <w:rPr>
          <w:rFonts w:ascii="Times New Roman" w:eastAsia="Times New Roman" w:hAnsi="Times New Roman" w:cs="Times New Roman"/>
          <w:sz w:val="24"/>
          <w:szCs w:val="24"/>
          <w:lang w:eastAsia="pl-PL"/>
        </w:rPr>
        <w:t>60100000-9, 60130000-8</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3) Wartość części zamówienia(jeżeli zamawiający podaje informacje o wartości zamówienia):</w:t>
      </w:r>
      <w:r w:rsidRPr="00911CB2">
        <w:rPr>
          <w:rFonts w:ascii="Times New Roman" w:eastAsia="Times New Roman" w:hAnsi="Times New Roman" w:cs="Times New Roman"/>
          <w:sz w:val="24"/>
          <w:szCs w:val="24"/>
          <w:lang w:eastAsia="pl-PL"/>
        </w:rPr>
        <w:br/>
        <w:t>Wartość bez VAT: 29031,20</w:t>
      </w:r>
      <w:r w:rsidRPr="00911CB2">
        <w:rPr>
          <w:rFonts w:ascii="Times New Roman" w:eastAsia="Times New Roman" w:hAnsi="Times New Roman" w:cs="Times New Roman"/>
          <w:sz w:val="24"/>
          <w:szCs w:val="24"/>
          <w:lang w:eastAsia="pl-PL"/>
        </w:rPr>
        <w:br/>
        <w:t xml:space="preserve">Waluta: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4) Czas trwania lub termin wykonania: </w:t>
      </w:r>
      <w:r w:rsidRPr="00911CB2">
        <w:rPr>
          <w:rFonts w:ascii="Times New Roman" w:eastAsia="Times New Roman" w:hAnsi="Times New Roman" w:cs="Times New Roman"/>
          <w:sz w:val="24"/>
          <w:szCs w:val="24"/>
          <w:lang w:eastAsia="pl-PL"/>
        </w:rPr>
        <w:br/>
        <w:t xml:space="preserve">okres w miesiącach: </w:t>
      </w:r>
      <w:r w:rsidRPr="00911CB2">
        <w:rPr>
          <w:rFonts w:ascii="Times New Roman" w:eastAsia="Times New Roman" w:hAnsi="Times New Roman" w:cs="Times New Roman"/>
          <w:sz w:val="24"/>
          <w:szCs w:val="24"/>
          <w:lang w:eastAsia="pl-PL"/>
        </w:rPr>
        <w:br/>
        <w:t xml:space="preserve">okres w dniach: </w:t>
      </w:r>
      <w:r w:rsidRPr="00911CB2">
        <w:rPr>
          <w:rFonts w:ascii="Times New Roman" w:eastAsia="Times New Roman" w:hAnsi="Times New Roman" w:cs="Times New Roman"/>
          <w:sz w:val="24"/>
          <w:szCs w:val="24"/>
          <w:lang w:eastAsia="pl-PL"/>
        </w:rPr>
        <w:br/>
        <w:t xml:space="preserve">data rozpoczęcia: </w:t>
      </w:r>
      <w:r w:rsidRPr="00911CB2">
        <w:rPr>
          <w:rFonts w:ascii="Times New Roman" w:eastAsia="Times New Roman" w:hAnsi="Times New Roman" w:cs="Times New Roman"/>
          <w:sz w:val="24"/>
          <w:szCs w:val="24"/>
          <w:lang w:eastAsia="pl-PL"/>
        </w:rPr>
        <w:br/>
        <w:t xml:space="preserve">data zakończenia: </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Znaczenie</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bl>
    <w:p w:rsidR="00911CB2" w:rsidRPr="00911CB2" w:rsidRDefault="00911CB2" w:rsidP="00911CB2">
      <w:pPr>
        <w:spacing w:after="24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6) INFORMACJE DODATKOWE:</w:t>
      </w:r>
      <w:r w:rsidRPr="00911C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
        <w:gridCol w:w="180"/>
        <w:gridCol w:w="834"/>
        <w:gridCol w:w="7152"/>
      </w:tblGrid>
      <w:tr w:rsidR="00911CB2" w:rsidRPr="00911CB2" w:rsidTr="00911CB2">
        <w:trPr>
          <w:tblCellSpacing w:w="15" w:type="dxa"/>
        </w:trPr>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5</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Nazwa: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PAKIET NR 5 – usługa transportu ambulansem bez lekarza (z ratownikiem) poza granice miasta Krakowa. </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1) Krótki opis przedmiotu zamówienia </w:t>
      </w:r>
      <w:r w:rsidRPr="00911C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1C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1CB2">
        <w:rPr>
          <w:rFonts w:ascii="Times New Roman" w:eastAsia="Times New Roman" w:hAnsi="Times New Roman" w:cs="Times New Roman"/>
          <w:b/>
          <w:bCs/>
          <w:sz w:val="24"/>
          <w:szCs w:val="24"/>
          <w:lang w:eastAsia="pl-PL"/>
        </w:rPr>
        <w:t>budowlane:</w:t>
      </w:r>
      <w:r w:rsidRPr="00911CB2">
        <w:rPr>
          <w:rFonts w:ascii="Times New Roman" w:eastAsia="Times New Roman" w:hAnsi="Times New Roman" w:cs="Times New Roman"/>
          <w:sz w:val="24"/>
          <w:szCs w:val="24"/>
          <w:lang w:eastAsia="pl-PL"/>
        </w:rPr>
        <w:t>Przedmiotem</w:t>
      </w:r>
      <w:proofErr w:type="spellEnd"/>
      <w:r w:rsidRPr="00911CB2">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2) Wspólny Słownik Zamówień(CPV): </w:t>
      </w:r>
      <w:r w:rsidRPr="00911CB2">
        <w:rPr>
          <w:rFonts w:ascii="Times New Roman" w:eastAsia="Times New Roman" w:hAnsi="Times New Roman" w:cs="Times New Roman"/>
          <w:sz w:val="24"/>
          <w:szCs w:val="24"/>
          <w:lang w:eastAsia="pl-PL"/>
        </w:rPr>
        <w:t>60100000-9, 60130000-8</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3) Wartość części zamówienia(jeżeli zamawiający podaje informacje o wartości zamówienia):</w:t>
      </w:r>
      <w:r w:rsidRPr="00911CB2">
        <w:rPr>
          <w:rFonts w:ascii="Times New Roman" w:eastAsia="Times New Roman" w:hAnsi="Times New Roman" w:cs="Times New Roman"/>
          <w:sz w:val="24"/>
          <w:szCs w:val="24"/>
          <w:lang w:eastAsia="pl-PL"/>
        </w:rPr>
        <w:br/>
        <w:t>Wartość bez VAT: 7633,60</w:t>
      </w:r>
      <w:r w:rsidRPr="00911CB2">
        <w:rPr>
          <w:rFonts w:ascii="Times New Roman" w:eastAsia="Times New Roman" w:hAnsi="Times New Roman" w:cs="Times New Roman"/>
          <w:sz w:val="24"/>
          <w:szCs w:val="24"/>
          <w:lang w:eastAsia="pl-PL"/>
        </w:rPr>
        <w:br/>
        <w:t xml:space="preserve">Waluta: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sz w:val="24"/>
          <w:szCs w:val="24"/>
          <w:lang w:eastAsia="pl-PL"/>
        </w:rPr>
        <w:t>pln</w:t>
      </w:r>
      <w:proofErr w:type="spellEnd"/>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4) Czas trwania lub termin wykonania: </w:t>
      </w:r>
      <w:r w:rsidRPr="00911CB2">
        <w:rPr>
          <w:rFonts w:ascii="Times New Roman" w:eastAsia="Times New Roman" w:hAnsi="Times New Roman" w:cs="Times New Roman"/>
          <w:sz w:val="24"/>
          <w:szCs w:val="24"/>
          <w:lang w:eastAsia="pl-PL"/>
        </w:rPr>
        <w:br/>
        <w:t xml:space="preserve">okres w miesiącach: </w:t>
      </w:r>
      <w:r w:rsidRPr="00911CB2">
        <w:rPr>
          <w:rFonts w:ascii="Times New Roman" w:eastAsia="Times New Roman" w:hAnsi="Times New Roman" w:cs="Times New Roman"/>
          <w:sz w:val="24"/>
          <w:szCs w:val="24"/>
          <w:lang w:eastAsia="pl-PL"/>
        </w:rPr>
        <w:br/>
        <w:t xml:space="preserve">okres w dniach: </w:t>
      </w:r>
      <w:r w:rsidRPr="00911CB2">
        <w:rPr>
          <w:rFonts w:ascii="Times New Roman" w:eastAsia="Times New Roman" w:hAnsi="Times New Roman" w:cs="Times New Roman"/>
          <w:sz w:val="24"/>
          <w:szCs w:val="24"/>
          <w:lang w:eastAsia="pl-PL"/>
        </w:rPr>
        <w:br/>
        <w:t>data rozpoczęcia: 2018-10-01</w:t>
      </w:r>
      <w:r w:rsidRPr="00911CB2">
        <w:rPr>
          <w:rFonts w:ascii="Times New Roman" w:eastAsia="Times New Roman" w:hAnsi="Times New Roman" w:cs="Times New Roman"/>
          <w:sz w:val="24"/>
          <w:szCs w:val="24"/>
          <w:lang w:eastAsia="pl-PL"/>
        </w:rPr>
        <w:br/>
        <w:t>data zakończenia: 2020-09-30</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Znaczenie</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bl>
    <w:p w:rsidR="00911CB2" w:rsidRPr="00911CB2" w:rsidRDefault="00911CB2" w:rsidP="00911CB2">
      <w:pPr>
        <w:spacing w:after="24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6) INFORMACJE DODATKOWE:</w:t>
      </w:r>
      <w:r w:rsidRPr="00911C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11CB2" w:rsidRPr="00911CB2" w:rsidTr="00911CB2">
        <w:trPr>
          <w:tblCellSpacing w:w="15" w:type="dxa"/>
        </w:trPr>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Nazwa: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PAKIET NR 6 – usługa transportu ambulansem </w:t>
            </w:r>
            <w:proofErr w:type="spellStart"/>
            <w:r w:rsidRPr="00911CB2">
              <w:rPr>
                <w:rFonts w:ascii="Times New Roman" w:eastAsia="Times New Roman" w:hAnsi="Times New Roman" w:cs="Times New Roman"/>
                <w:sz w:val="24"/>
                <w:szCs w:val="24"/>
                <w:lang w:eastAsia="pl-PL"/>
              </w:rPr>
              <w:t>bariatrycznym</w:t>
            </w:r>
            <w:proofErr w:type="spellEnd"/>
            <w:r w:rsidRPr="00911CB2">
              <w:rPr>
                <w:rFonts w:ascii="Times New Roman" w:eastAsia="Times New Roman" w:hAnsi="Times New Roman" w:cs="Times New Roman"/>
                <w:sz w:val="24"/>
                <w:szCs w:val="24"/>
                <w:lang w:eastAsia="pl-PL"/>
              </w:rPr>
              <w:t xml:space="preserve"> bez lekarza z ratownikiem medycznym w granicach miasta Krakowa.</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1) Krótki opis przedmiotu zamówienia </w:t>
      </w:r>
      <w:r w:rsidRPr="00911C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1C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1CB2">
        <w:rPr>
          <w:rFonts w:ascii="Times New Roman" w:eastAsia="Times New Roman" w:hAnsi="Times New Roman" w:cs="Times New Roman"/>
          <w:b/>
          <w:bCs/>
          <w:sz w:val="24"/>
          <w:szCs w:val="24"/>
          <w:lang w:eastAsia="pl-PL"/>
        </w:rPr>
        <w:t>budowlane:</w:t>
      </w:r>
      <w:r w:rsidRPr="00911CB2">
        <w:rPr>
          <w:rFonts w:ascii="Times New Roman" w:eastAsia="Times New Roman" w:hAnsi="Times New Roman" w:cs="Times New Roman"/>
          <w:sz w:val="24"/>
          <w:szCs w:val="24"/>
          <w:lang w:eastAsia="pl-PL"/>
        </w:rPr>
        <w:t>Przedmiotem</w:t>
      </w:r>
      <w:proofErr w:type="spellEnd"/>
      <w:r w:rsidRPr="00911CB2">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2) Wspólny Słownik Zamówień(CPV): </w:t>
      </w:r>
      <w:r w:rsidRPr="00911CB2">
        <w:rPr>
          <w:rFonts w:ascii="Times New Roman" w:eastAsia="Times New Roman" w:hAnsi="Times New Roman" w:cs="Times New Roman"/>
          <w:sz w:val="24"/>
          <w:szCs w:val="24"/>
          <w:lang w:eastAsia="pl-PL"/>
        </w:rPr>
        <w:t>60100000-9, 60130000-8</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11CB2">
        <w:rPr>
          <w:rFonts w:ascii="Times New Roman" w:eastAsia="Times New Roman" w:hAnsi="Times New Roman" w:cs="Times New Roman"/>
          <w:sz w:val="24"/>
          <w:szCs w:val="24"/>
          <w:lang w:eastAsia="pl-PL"/>
        </w:rPr>
        <w:br/>
        <w:t>Wartość bez VAT: 15500,00</w:t>
      </w:r>
      <w:r w:rsidRPr="00911CB2">
        <w:rPr>
          <w:rFonts w:ascii="Times New Roman" w:eastAsia="Times New Roman" w:hAnsi="Times New Roman" w:cs="Times New Roman"/>
          <w:sz w:val="24"/>
          <w:szCs w:val="24"/>
          <w:lang w:eastAsia="pl-PL"/>
        </w:rPr>
        <w:br/>
        <w:t xml:space="preserve">Waluta: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sz w:val="24"/>
          <w:szCs w:val="24"/>
          <w:lang w:eastAsia="pl-PL"/>
        </w:rPr>
        <w:t>pln</w:t>
      </w:r>
      <w:proofErr w:type="spellEnd"/>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4) Czas trwania lub termin wykonania: </w:t>
      </w:r>
      <w:r w:rsidRPr="00911CB2">
        <w:rPr>
          <w:rFonts w:ascii="Times New Roman" w:eastAsia="Times New Roman" w:hAnsi="Times New Roman" w:cs="Times New Roman"/>
          <w:sz w:val="24"/>
          <w:szCs w:val="24"/>
          <w:lang w:eastAsia="pl-PL"/>
        </w:rPr>
        <w:br/>
        <w:t xml:space="preserve">okres w miesiącach: </w:t>
      </w:r>
      <w:r w:rsidRPr="00911CB2">
        <w:rPr>
          <w:rFonts w:ascii="Times New Roman" w:eastAsia="Times New Roman" w:hAnsi="Times New Roman" w:cs="Times New Roman"/>
          <w:sz w:val="24"/>
          <w:szCs w:val="24"/>
          <w:lang w:eastAsia="pl-PL"/>
        </w:rPr>
        <w:br/>
        <w:t xml:space="preserve">okres w dniach: </w:t>
      </w:r>
      <w:r w:rsidRPr="00911CB2">
        <w:rPr>
          <w:rFonts w:ascii="Times New Roman" w:eastAsia="Times New Roman" w:hAnsi="Times New Roman" w:cs="Times New Roman"/>
          <w:sz w:val="24"/>
          <w:szCs w:val="24"/>
          <w:lang w:eastAsia="pl-PL"/>
        </w:rPr>
        <w:br/>
        <w:t>data rozpoczęcia: 2018-10-01</w:t>
      </w:r>
      <w:r w:rsidRPr="00911CB2">
        <w:rPr>
          <w:rFonts w:ascii="Times New Roman" w:eastAsia="Times New Roman" w:hAnsi="Times New Roman" w:cs="Times New Roman"/>
          <w:sz w:val="24"/>
          <w:szCs w:val="24"/>
          <w:lang w:eastAsia="pl-PL"/>
        </w:rPr>
        <w:br/>
        <w:t>data zakończenia: 2020-09-30</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Znaczenie</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bl>
    <w:p w:rsidR="00911CB2" w:rsidRPr="00911CB2" w:rsidRDefault="00911CB2" w:rsidP="00911CB2">
      <w:pPr>
        <w:spacing w:after="24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6) INFORMACJE DODATKOWE:</w:t>
      </w:r>
      <w:r w:rsidRPr="00911C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80"/>
        <w:gridCol w:w="834"/>
        <w:gridCol w:w="7203"/>
      </w:tblGrid>
      <w:tr w:rsidR="00911CB2" w:rsidRPr="00911CB2" w:rsidTr="00911CB2">
        <w:trPr>
          <w:tblCellSpacing w:w="15" w:type="dxa"/>
        </w:trPr>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7</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Nazwa: </w:t>
            </w:r>
          </w:p>
        </w:tc>
        <w:tc>
          <w:tcPr>
            <w:tcW w:w="0" w:type="auto"/>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 xml:space="preserve">PAKIET NR 7 – usługa transportu ambulansem </w:t>
            </w:r>
            <w:proofErr w:type="spellStart"/>
            <w:r w:rsidRPr="00911CB2">
              <w:rPr>
                <w:rFonts w:ascii="Times New Roman" w:eastAsia="Times New Roman" w:hAnsi="Times New Roman" w:cs="Times New Roman"/>
                <w:sz w:val="24"/>
                <w:szCs w:val="24"/>
                <w:lang w:eastAsia="pl-PL"/>
              </w:rPr>
              <w:t>bariatycznym</w:t>
            </w:r>
            <w:proofErr w:type="spellEnd"/>
            <w:r w:rsidRPr="00911CB2">
              <w:rPr>
                <w:rFonts w:ascii="Times New Roman" w:eastAsia="Times New Roman" w:hAnsi="Times New Roman" w:cs="Times New Roman"/>
                <w:sz w:val="24"/>
                <w:szCs w:val="24"/>
                <w:lang w:eastAsia="pl-PL"/>
              </w:rPr>
              <w:t xml:space="preserve"> bez lekarza z ratownikiem medycznym poza granice miasta Krakowa.</w:t>
            </w:r>
          </w:p>
        </w:tc>
      </w:tr>
    </w:tbl>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b/>
          <w:bCs/>
          <w:sz w:val="24"/>
          <w:szCs w:val="24"/>
          <w:lang w:eastAsia="pl-PL"/>
        </w:rPr>
        <w:t xml:space="preserve">1) Krótki opis przedmiotu zamówienia </w:t>
      </w:r>
      <w:r w:rsidRPr="00911C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1C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1CB2">
        <w:rPr>
          <w:rFonts w:ascii="Times New Roman" w:eastAsia="Times New Roman" w:hAnsi="Times New Roman" w:cs="Times New Roman"/>
          <w:b/>
          <w:bCs/>
          <w:sz w:val="24"/>
          <w:szCs w:val="24"/>
          <w:lang w:eastAsia="pl-PL"/>
        </w:rPr>
        <w:t>budowlane:</w:t>
      </w:r>
      <w:r w:rsidRPr="00911CB2">
        <w:rPr>
          <w:rFonts w:ascii="Times New Roman" w:eastAsia="Times New Roman" w:hAnsi="Times New Roman" w:cs="Times New Roman"/>
          <w:sz w:val="24"/>
          <w:szCs w:val="24"/>
          <w:lang w:eastAsia="pl-PL"/>
        </w:rPr>
        <w:t>Przedmiotem</w:t>
      </w:r>
      <w:proofErr w:type="spellEnd"/>
      <w:r w:rsidRPr="00911CB2">
        <w:rPr>
          <w:rFonts w:ascii="Times New Roman" w:eastAsia="Times New Roman" w:hAnsi="Times New Roman" w:cs="Times New Roman"/>
          <w:sz w:val="24"/>
          <w:szCs w:val="24"/>
          <w:lang w:eastAsia="pl-PL"/>
        </w:rPr>
        <w:t xml:space="preserve"> zamówienia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 podziale na 7 pakietów.</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2) Wspólny Słownik Zamówień(CPV): </w:t>
      </w:r>
      <w:r w:rsidRPr="00911CB2">
        <w:rPr>
          <w:rFonts w:ascii="Times New Roman" w:eastAsia="Times New Roman" w:hAnsi="Times New Roman" w:cs="Times New Roman"/>
          <w:sz w:val="24"/>
          <w:szCs w:val="24"/>
          <w:lang w:eastAsia="pl-PL"/>
        </w:rPr>
        <w:t>60100000-9, 60130000-8</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3) Wartość części zamówienia(jeżeli zamawiający podaje informacje o wartości zamówienia):</w:t>
      </w:r>
      <w:r w:rsidRPr="00911CB2">
        <w:rPr>
          <w:rFonts w:ascii="Times New Roman" w:eastAsia="Times New Roman" w:hAnsi="Times New Roman" w:cs="Times New Roman"/>
          <w:sz w:val="24"/>
          <w:szCs w:val="24"/>
          <w:lang w:eastAsia="pl-PL"/>
        </w:rPr>
        <w:br/>
        <w:t>Wartość bez VAT: 5200,00</w:t>
      </w:r>
      <w:r w:rsidRPr="00911CB2">
        <w:rPr>
          <w:rFonts w:ascii="Times New Roman" w:eastAsia="Times New Roman" w:hAnsi="Times New Roman" w:cs="Times New Roman"/>
          <w:sz w:val="24"/>
          <w:szCs w:val="24"/>
          <w:lang w:eastAsia="pl-PL"/>
        </w:rPr>
        <w:br/>
        <w:t xml:space="preserve">Waluta: </w:t>
      </w:r>
      <w:r w:rsidRPr="00911CB2">
        <w:rPr>
          <w:rFonts w:ascii="Times New Roman" w:eastAsia="Times New Roman" w:hAnsi="Times New Roman" w:cs="Times New Roman"/>
          <w:sz w:val="24"/>
          <w:szCs w:val="24"/>
          <w:lang w:eastAsia="pl-PL"/>
        </w:rPr>
        <w:br/>
      </w:r>
      <w:proofErr w:type="spellStart"/>
      <w:r w:rsidRPr="00911CB2">
        <w:rPr>
          <w:rFonts w:ascii="Times New Roman" w:eastAsia="Times New Roman" w:hAnsi="Times New Roman" w:cs="Times New Roman"/>
          <w:sz w:val="24"/>
          <w:szCs w:val="24"/>
          <w:lang w:eastAsia="pl-PL"/>
        </w:rPr>
        <w:t>pln</w:t>
      </w:r>
      <w:proofErr w:type="spellEnd"/>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4) Czas trwania lub termin wykonania: </w:t>
      </w:r>
      <w:r w:rsidRPr="00911CB2">
        <w:rPr>
          <w:rFonts w:ascii="Times New Roman" w:eastAsia="Times New Roman" w:hAnsi="Times New Roman" w:cs="Times New Roman"/>
          <w:sz w:val="24"/>
          <w:szCs w:val="24"/>
          <w:lang w:eastAsia="pl-PL"/>
        </w:rPr>
        <w:br/>
        <w:t xml:space="preserve">okres w miesiącach: </w:t>
      </w:r>
      <w:r w:rsidRPr="00911CB2">
        <w:rPr>
          <w:rFonts w:ascii="Times New Roman" w:eastAsia="Times New Roman" w:hAnsi="Times New Roman" w:cs="Times New Roman"/>
          <w:sz w:val="24"/>
          <w:szCs w:val="24"/>
          <w:lang w:eastAsia="pl-PL"/>
        </w:rPr>
        <w:br/>
        <w:t xml:space="preserve">okres w dniach: </w:t>
      </w:r>
      <w:r w:rsidRPr="00911CB2">
        <w:rPr>
          <w:rFonts w:ascii="Times New Roman" w:eastAsia="Times New Roman" w:hAnsi="Times New Roman" w:cs="Times New Roman"/>
          <w:sz w:val="24"/>
          <w:szCs w:val="24"/>
          <w:lang w:eastAsia="pl-PL"/>
        </w:rPr>
        <w:br/>
        <w:t>data rozpoczęcia: 2018-10-01</w:t>
      </w:r>
      <w:r w:rsidRPr="00911CB2">
        <w:rPr>
          <w:rFonts w:ascii="Times New Roman" w:eastAsia="Times New Roman" w:hAnsi="Times New Roman" w:cs="Times New Roman"/>
          <w:sz w:val="24"/>
          <w:szCs w:val="24"/>
          <w:lang w:eastAsia="pl-PL"/>
        </w:rPr>
        <w:br/>
        <w:t>data zakończenia: 2020-09-30</w:t>
      </w:r>
      <w:r w:rsidRPr="00911CB2">
        <w:rPr>
          <w:rFonts w:ascii="Times New Roman" w:eastAsia="Times New Roman" w:hAnsi="Times New Roman" w:cs="Times New Roman"/>
          <w:sz w:val="24"/>
          <w:szCs w:val="24"/>
          <w:lang w:eastAsia="pl-PL"/>
        </w:rPr>
        <w:br/>
      </w:r>
      <w:r w:rsidRPr="00911C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3"/>
        <w:gridCol w:w="1016"/>
      </w:tblGrid>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Znaczenie</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60,00</w:t>
            </w:r>
          </w:p>
        </w:tc>
      </w:tr>
      <w:tr w:rsidR="00911CB2" w:rsidRPr="00911CB2" w:rsidTr="00911CB2">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1CB2" w:rsidRPr="00911CB2" w:rsidRDefault="00911CB2" w:rsidP="00911CB2">
            <w:pPr>
              <w:spacing w:after="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t>40,00</w:t>
            </w:r>
          </w:p>
        </w:tc>
      </w:tr>
    </w:tbl>
    <w:p w:rsidR="00911CB2" w:rsidRPr="00911CB2" w:rsidRDefault="00911CB2" w:rsidP="00911CB2">
      <w:pPr>
        <w:spacing w:after="240" w:line="240" w:lineRule="auto"/>
        <w:rPr>
          <w:rFonts w:ascii="Times New Roman" w:eastAsia="Times New Roman" w:hAnsi="Times New Roman" w:cs="Times New Roman"/>
          <w:sz w:val="24"/>
          <w:szCs w:val="24"/>
          <w:lang w:eastAsia="pl-PL"/>
        </w:rPr>
      </w:pPr>
      <w:r w:rsidRPr="00911CB2">
        <w:rPr>
          <w:rFonts w:ascii="Times New Roman" w:eastAsia="Times New Roman" w:hAnsi="Times New Roman" w:cs="Times New Roman"/>
          <w:sz w:val="24"/>
          <w:szCs w:val="24"/>
          <w:lang w:eastAsia="pl-PL"/>
        </w:rPr>
        <w:lastRenderedPageBreak/>
        <w:br/>
      </w:r>
      <w:r w:rsidRPr="00911CB2">
        <w:rPr>
          <w:rFonts w:ascii="Times New Roman" w:eastAsia="Times New Roman" w:hAnsi="Times New Roman" w:cs="Times New Roman"/>
          <w:b/>
          <w:bCs/>
          <w:sz w:val="24"/>
          <w:szCs w:val="24"/>
          <w:lang w:eastAsia="pl-PL"/>
        </w:rPr>
        <w:t>6) INFORMACJE DODATKOWE:</w:t>
      </w:r>
      <w:r w:rsidRPr="00911CB2">
        <w:rPr>
          <w:rFonts w:ascii="Times New Roman" w:eastAsia="Times New Roman" w:hAnsi="Times New Roman" w:cs="Times New Roman"/>
          <w:sz w:val="24"/>
          <w:szCs w:val="24"/>
          <w:lang w:eastAsia="pl-PL"/>
        </w:rPr>
        <w:br/>
      </w:r>
    </w:p>
    <w:p w:rsidR="00911CB2" w:rsidRPr="00911CB2" w:rsidRDefault="00911CB2" w:rsidP="00911CB2">
      <w:pPr>
        <w:spacing w:after="240" w:line="240" w:lineRule="auto"/>
        <w:rPr>
          <w:rFonts w:ascii="Times New Roman" w:eastAsia="Times New Roman" w:hAnsi="Times New Roman" w:cs="Times New Roman"/>
          <w:sz w:val="24"/>
          <w:szCs w:val="24"/>
          <w:lang w:eastAsia="pl-PL"/>
        </w:rPr>
      </w:pPr>
    </w:p>
    <w:p w:rsidR="00911CB2" w:rsidRPr="00911CB2" w:rsidRDefault="00911CB2" w:rsidP="00911CB2">
      <w:pPr>
        <w:spacing w:after="240" w:line="240" w:lineRule="auto"/>
        <w:rPr>
          <w:rFonts w:ascii="Times New Roman" w:eastAsia="Times New Roman" w:hAnsi="Times New Roman" w:cs="Times New Roman"/>
          <w:sz w:val="24"/>
          <w:szCs w:val="24"/>
          <w:lang w:eastAsia="pl-PL"/>
        </w:rPr>
      </w:pPr>
    </w:p>
    <w:p w:rsidR="00911CB2" w:rsidRPr="00911CB2" w:rsidRDefault="00911CB2" w:rsidP="00911CB2">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911CB2">
        <w:rPr>
          <w:rFonts w:ascii="Arial" w:eastAsia="Times New Roman" w:hAnsi="Arial" w:cs="Arial"/>
          <w:vanish/>
          <w:sz w:val="16"/>
          <w:szCs w:val="16"/>
          <w:lang w:eastAsia="pl-PL"/>
        </w:rPr>
        <w:t>Dół formularza</w:t>
      </w:r>
    </w:p>
    <w:p w:rsidR="00911CB2" w:rsidRPr="00911CB2" w:rsidRDefault="00911CB2" w:rsidP="00911CB2">
      <w:pPr>
        <w:pBdr>
          <w:bottom w:val="single" w:sz="6" w:space="1" w:color="auto"/>
        </w:pBdr>
        <w:spacing w:after="0" w:line="240" w:lineRule="auto"/>
        <w:jc w:val="center"/>
        <w:rPr>
          <w:rFonts w:ascii="Arial" w:eastAsia="Times New Roman" w:hAnsi="Arial" w:cs="Arial"/>
          <w:vanish/>
          <w:sz w:val="16"/>
          <w:szCs w:val="16"/>
          <w:lang w:eastAsia="pl-PL"/>
        </w:rPr>
      </w:pPr>
      <w:r w:rsidRPr="00911CB2">
        <w:rPr>
          <w:rFonts w:ascii="Arial" w:eastAsia="Times New Roman" w:hAnsi="Arial" w:cs="Arial"/>
          <w:vanish/>
          <w:sz w:val="16"/>
          <w:szCs w:val="16"/>
          <w:lang w:eastAsia="pl-PL"/>
        </w:rPr>
        <w:t>Początek formularza</w:t>
      </w:r>
    </w:p>
    <w:p w:rsidR="00911CB2" w:rsidRPr="00911CB2" w:rsidRDefault="00911CB2" w:rsidP="00911CB2">
      <w:pPr>
        <w:pBdr>
          <w:top w:val="single" w:sz="6" w:space="1" w:color="auto"/>
        </w:pBdr>
        <w:spacing w:after="0" w:line="240" w:lineRule="auto"/>
        <w:jc w:val="center"/>
        <w:rPr>
          <w:rFonts w:ascii="Arial" w:eastAsia="Times New Roman" w:hAnsi="Arial" w:cs="Arial"/>
          <w:vanish/>
          <w:sz w:val="16"/>
          <w:szCs w:val="16"/>
          <w:lang w:eastAsia="pl-PL"/>
        </w:rPr>
      </w:pPr>
      <w:r w:rsidRPr="00911CB2">
        <w:rPr>
          <w:rFonts w:ascii="Arial" w:eastAsia="Times New Roman" w:hAnsi="Arial" w:cs="Arial"/>
          <w:vanish/>
          <w:sz w:val="16"/>
          <w:szCs w:val="16"/>
          <w:lang w:eastAsia="pl-PL"/>
        </w:rPr>
        <w:t>Dół formularza</w:t>
      </w:r>
    </w:p>
    <w:p w:rsidR="00640FF5" w:rsidRDefault="00640FF5"/>
    <w:sectPr w:rsidR="0064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11CB2"/>
    <w:rsid w:val="00395914"/>
    <w:rsid w:val="00424552"/>
    <w:rsid w:val="00473F86"/>
    <w:rsid w:val="00640FF5"/>
    <w:rsid w:val="00911CB2"/>
    <w:rsid w:val="00C31C8D"/>
    <w:rsid w:val="00DE2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194"/>
  <w15:chartTrackingRefBased/>
  <w15:docId w15:val="{DB218D11-160D-437B-8374-BCAF32EE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0394">
      <w:bodyDiv w:val="1"/>
      <w:marLeft w:val="0"/>
      <w:marRight w:val="0"/>
      <w:marTop w:val="0"/>
      <w:marBottom w:val="0"/>
      <w:divBdr>
        <w:top w:val="none" w:sz="0" w:space="0" w:color="auto"/>
        <w:left w:val="none" w:sz="0" w:space="0" w:color="auto"/>
        <w:bottom w:val="none" w:sz="0" w:space="0" w:color="auto"/>
        <w:right w:val="none" w:sz="0" w:space="0" w:color="auto"/>
      </w:divBdr>
      <w:divsChild>
        <w:div w:id="37357764">
          <w:marLeft w:val="0"/>
          <w:marRight w:val="0"/>
          <w:marTop w:val="0"/>
          <w:marBottom w:val="0"/>
          <w:divBdr>
            <w:top w:val="none" w:sz="0" w:space="0" w:color="auto"/>
            <w:left w:val="none" w:sz="0" w:space="0" w:color="auto"/>
            <w:bottom w:val="none" w:sz="0" w:space="0" w:color="auto"/>
            <w:right w:val="none" w:sz="0" w:space="0" w:color="auto"/>
          </w:divBdr>
          <w:divsChild>
            <w:div w:id="1721132440">
              <w:marLeft w:val="0"/>
              <w:marRight w:val="0"/>
              <w:marTop w:val="0"/>
              <w:marBottom w:val="0"/>
              <w:divBdr>
                <w:top w:val="none" w:sz="0" w:space="0" w:color="auto"/>
                <w:left w:val="none" w:sz="0" w:space="0" w:color="auto"/>
                <w:bottom w:val="none" w:sz="0" w:space="0" w:color="auto"/>
                <w:right w:val="none" w:sz="0" w:space="0" w:color="auto"/>
              </w:divBdr>
              <w:divsChild>
                <w:div w:id="1422067723">
                  <w:marLeft w:val="0"/>
                  <w:marRight w:val="0"/>
                  <w:marTop w:val="0"/>
                  <w:marBottom w:val="0"/>
                  <w:divBdr>
                    <w:top w:val="none" w:sz="0" w:space="0" w:color="auto"/>
                    <w:left w:val="none" w:sz="0" w:space="0" w:color="auto"/>
                    <w:bottom w:val="none" w:sz="0" w:space="0" w:color="auto"/>
                    <w:right w:val="none" w:sz="0" w:space="0" w:color="auto"/>
                  </w:divBdr>
                </w:div>
                <w:div w:id="358943478">
                  <w:marLeft w:val="0"/>
                  <w:marRight w:val="0"/>
                  <w:marTop w:val="0"/>
                  <w:marBottom w:val="0"/>
                  <w:divBdr>
                    <w:top w:val="none" w:sz="0" w:space="0" w:color="auto"/>
                    <w:left w:val="none" w:sz="0" w:space="0" w:color="auto"/>
                    <w:bottom w:val="none" w:sz="0" w:space="0" w:color="auto"/>
                    <w:right w:val="none" w:sz="0" w:space="0" w:color="auto"/>
                  </w:divBdr>
                </w:div>
                <w:div w:id="1511485377">
                  <w:marLeft w:val="0"/>
                  <w:marRight w:val="0"/>
                  <w:marTop w:val="0"/>
                  <w:marBottom w:val="0"/>
                  <w:divBdr>
                    <w:top w:val="none" w:sz="0" w:space="0" w:color="auto"/>
                    <w:left w:val="none" w:sz="0" w:space="0" w:color="auto"/>
                    <w:bottom w:val="none" w:sz="0" w:space="0" w:color="auto"/>
                    <w:right w:val="none" w:sz="0" w:space="0" w:color="auto"/>
                  </w:divBdr>
                  <w:divsChild>
                    <w:div w:id="270014788">
                      <w:marLeft w:val="0"/>
                      <w:marRight w:val="0"/>
                      <w:marTop w:val="0"/>
                      <w:marBottom w:val="0"/>
                      <w:divBdr>
                        <w:top w:val="none" w:sz="0" w:space="0" w:color="auto"/>
                        <w:left w:val="none" w:sz="0" w:space="0" w:color="auto"/>
                        <w:bottom w:val="none" w:sz="0" w:space="0" w:color="auto"/>
                        <w:right w:val="none" w:sz="0" w:space="0" w:color="auto"/>
                      </w:divBdr>
                    </w:div>
                  </w:divsChild>
                </w:div>
                <w:div w:id="1983801131">
                  <w:marLeft w:val="0"/>
                  <w:marRight w:val="0"/>
                  <w:marTop w:val="0"/>
                  <w:marBottom w:val="0"/>
                  <w:divBdr>
                    <w:top w:val="none" w:sz="0" w:space="0" w:color="auto"/>
                    <w:left w:val="none" w:sz="0" w:space="0" w:color="auto"/>
                    <w:bottom w:val="none" w:sz="0" w:space="0" w:color="auto"/>
                    <w:right w:val="none" w:sz="0" w:space="0" w:color="auto"/>
                  </w:divBdr>
                  <w:divsChild>
                    <w:div w:id="1583906371">
                      <w:marLeft w:val="0"/>
                      <w:marRight w:val="0"/>
                      <w:marTop w:val="0"/>
                      <w:marBottom w:val="0"/>
                      <w:divBdr>
                        <w:top w:val="none" w:sz="0" w:space="0" w:color="auto"/>
                        <w:left w:val="none" w:sz="0" w:space="0" w:color="auto"/>
                        <w:bottom w:val="none" w:sz="0" w:space="0" w:color="auto"/>
                        <w:right w:val="none" w:sz="0" w:space="0" w:color="auto"/>
                      </w:divBdr>
                    </w:div>
                  </w:divsChild>
                </w:div>
                <w:div w:id="280191696">
                  <w:marLeft w:val="0"/>
                  <w:marRight w:val="0"/>
                  <w:marTop w:val="0"/>
                  <w:marBottom w:val="0"/>
                  <w:divBdr>
                    <w:top w:val="none" w:sz="0" w:space="0" w:color="auto"/>
                    <w:left w:val="none" w:sz="0" w:space="0" w:color="auto"/>
                    <w:bottom w:val="none" w:sz="0" w:space="0" w:color="auto"/>
                    <w:right w:val="none" w:sz="0" w:space="0" w:color="auto"/>
                  </w:divBdr>
                  <w:divsChild>
                    <w:div w:id="1893225899">
                      <w:marLeft w:val="0"/>
                      <w:marRight w:val="0"/>
                      <w:marTop w:val="0"/>
                      <w:marBottom w:val="0"/>
                      <w:divBdr>
                        <w:top w:val="none" w:sz="0" w:space="0" w:color="auto"/>
                        <w:left w:val="none" w:sz="0" w:space="0" w:color="auto"/>
                        <w:bottom w:val="none" w:sz="0" w:space="0" w:color="auto"/>
                        <w:right w:val="none" w:sz="0" w:space="0" w:color="auto"/>
                      </w:divBdr>
                    </w:div>
                    <w:div w:id="901448731">
                      <w:marLeft w:val="0"/>
                      <w:marRight w:val="0"/>
                      <w:marTop w:val="0"/>
                      <w:marBottom w:val="0"/>
                      <w:divBdr>
                        <w:top w:val="none" w:sz="0" w:space="0" w:color="auto"/>
                        <w:left w:val="none" w:sz="0" w:space="0" w:color="auto"/>
                        <w:bottom w:val="none" w:sz="0" w:space="0" w:color="auto"/>
                        <w:right w:val="none" w:sz="0" w:space="0" w:color="auto"/>
                      </w:divBdr>
                    </w:div>
                    <w:div w:id="58327768">
                      <w:marLeft w:val="0"/>
                      <w:marRight w:val="0"/>
                      <w:marTop w:val="0"/>
                      <w:marBottom w:val="0"/>
                      <w:divBdr>
                        <w:top w:val="none" w:sz="0" w:space="0" w:color="auto"/>
                        <w:left w:val="none" w:sz="0" w:space="0" w:color="auto"/>
                        <w:bottom w:val="none" w:sz="0" w:space="0" w:color="auto"/>
                        <w:right w:val="none" w:sz="0" w:space="0" w:color="auto"/>
                      </w:divBdr>
                    </w:div>
                    <w:div w:id="407196064">
                      <w:marLeft w:val="0"/>
                      <w:marRight w:val="0"/>
                      <w:marTop w:val="0"/>
                      <w:marBottom w:val="0"/>
                      <w:divBdr>
                        <w:top w:val="none" w:sz="0" w:space="0" w:color="auto"/>
                        <w:left w:val="none" w:sz="0" w:space="0" w:color="auto"/>
                        <w:bottom w:val="none" w:sz="0" w:space="0" w:color="auto"/>
                        <w:right w:val="none" w:sz="0" w:space="0" w:color="auto"/>
                      </w:divBdr>
                    </w:div>
                  </w:divsChild>
                </w:div>
                <w:div w:id="279646396">
                  <w:marLeft w:val="0"/>
                  <w:marRight w:val="0"/>
                  <w:marTop w:val="0"/>
                  <w:marBottom w:val="0"/>
                  <w:divBdr>
                    <w:top w:val="none" w:sz="0" w:space="0" w:color="auto"/>
                    <w:left w:val="none" w:sz="0" w:space="0" w:color="auto"/>
                    <w:bottom w:val="none" w:sz="0" w:space="0" w:color="auto"/>
                    <w:right w:val="none" w:sz="0" w:space="0" w:color="auto"/>
                  </w:divBdr>
                  <w:divsChild>
                    <w:div w:id="1675263674">
                      <w:marLeft w:val="0"/>
                      <w:marRight w:val="0"/>
                      <w:marTop w:val="0"/>
                      <w:marBottom w:val="0"/>
                      <w:divBdr>
                        <w:top w:val="none" w:sz="0" w:space="0" w:color="auto"/>
                        <w:left w:val="none" w:sz="0" w:space="0" w:color="auto"/>
                        <w:bottom w:val="none" w:sz="0" w:space="0" w:color="auto"/>
                        <w:right w:val="none" w:sz="0" w:space="0" w:color="auto"/>
                      </w:divBdr>
                    </w:div>
                    <w:div w:id="1690138261">
                      <w:marLeft w:val="0"/>
                      <w:marRight w:val="0"/>
                      <w:marTop w:val="0"/>
                      <w:marBottom w:val="0"/>
                      <w:divBdr>
                        <w:top w:val="none" w:sz="0" w:space="0" w:color="auto"/>
                        <w:left w:val="none" w:sz="0" w:space="0" w:color="auto"/>
                        <w:bottom w:val="none" w:sz="0" w:space="0" w:color="auto"/>
                        <w:right w:val="none" w:sz="0" w:space="0" w:color="auto"/>
                      </w:divBdr>
                    </w:div>
                    <w:div w:id="1652905336">
                      <w:marLeft w:val="0"/>
                      <w:marRight w:val="0"/>
                      <w:marTop w:val="0"/>
                      <w:marBottom w:val="0"/>
                      <w:divBdr>
                        <w:top w:val="none" w:sz="0" w:space="0" w:color="auto"/>
                        <w:left w:val="none" w:sz="0" w:space="0" w:color="auto"/>
                        <w:bottom w:val="none" w:sz="0" w:space="0" w:color="auto"/>
                        <w:right w:val="none" w:sz="0" w:space="0" w:color="auto"/>
                      </w:divBdr>
                    </w:div>
                    <w:div w:id="1924802183">
                      <w:marLeft w:val="0"/>
                      <w:marRight w:val="0"/>
                      <w:marTop w:val="0"/>
                      <w:marBottom w:val="0"/>
                      <w:divBdr>
                        <w:top w:val="none" w:sz="0" w:space="0" w:color="auto"/>
                        <w:left w:val="none" w:sz="0" w:space="0" w:color="auto"/>
                        <w:bottom w:val="none" w:sz="0" w:space="0" w:color="auto"/>
                        <w:right w:val="none" w:sz="0" w:space="0" w:color="auto"/>
                      </w:divBdr>
                    </w:div>
                    <w:div w:id="477311334">
                      <w:marLeft w:val="0"/>
                      <w:marRight w:val="0"/>
                      <w:marTop w:val="0"/>
                      <w:marBottom w:val="0"/>
                      <w:divBdr>
                        <w:top w:val="none" w:sz="0" w:space="0" w:color="auto"/>
                        <w:left w:val="none" w:sz="0" w:space="0" w:color="auto"/>
                        <w:bottom w:val="none" w:sz="0" w:space="0" w:color="auto"/>
                        <w:right w:val="none" w:sz="0" w:space="0" w:color="auto"/>
                      </w:divBdr>
                    </w:div>
                    <w:div w:id="849873196">
                      <w:marLeft w:val="0"/>
                      <w:marRight w:val="0"/>
                      <w:marTop w:val="0"/>
                      <w:marBottom w:val="0"/>
                      <w:divBdr>
                        <w:top w:val="none" w:sz="0" w:space="0" w:color="auto"/>
                        <w:left w:val="none" w:sz="0" w:space="0" w:color="auto"/>
                        <w:bottom w:val="none" w:sz="0" w:space="0" w:color="auto"/>
                        <w:right w:val="none" w:sz="0" w:space="0" w:color="auto"/>
                      </w:divBdr>
                    </w:div>
                    <w:div w:id="1919752511">
                      <w:marLeft w:val="0"/>
                      <w:marRight w:val="0"/>
                      <w:marTop w:val="0"/>
                      <w:marBottom w:val="0"/>
                      <w:divBdr>
                        <w:top w:val="none" w:sz="0" w:space="0" w:color="auto"/>
                        <w:left w:val="none" w:sz="0" w:space="0" w:color="auto"/>
                        <w:bottom w:val="none" w:sz="0" w:space="0" w:color="auto"/>
                        <w:right w:val="none" w:sz="0" w:space="0" w:color="auto"/>
                      </w:divBdr>
                    </w:div>
                  </w:divsChild>
                </w:div>
                <w:div w:id="1746798670">
                  <w:marLeft w:val="0"/>
                  <w:marRight w:val="0"/>
                  <w:marTop w:val="0"/>
                  <w:marBottom w:val="0"/>
                  <w:divBdr>
                    <w:top w:val="none" w:sz="0" w:space="0" w:color="auto"/>
                    <w:left w:val="none" w:sz="0" w:space="0" w:color="auto"/>
                    <w:bottom w:val="none" w:sz="0" w:space="0" w:color="auto"/>
                    <w:right w:val="none" w:sz="0" w:space="0" w:color="auto"/>
                  </w:divBdr>
                  <w:divsChild>
                    <w:div w:id="1981232366">
                      <w:marLeft w:val="0"/>
                      <w:marRight w:val="0"/>
                      <w:marTop w:val="0"/>
                      <w:marBottom w:val="0"/>
                      <w:divBdr>
                        <w:top w:val="none" w:sz="0" w:space="0" w:color="auto"/>
                        <w:left w:val="none" w:sz="0" w:space="0" w:color="auto"/>
                        <w:bottom w:val="none" w:sz="0" w:space="0" w:color="auto"/>
                        <w:right w:val="none" w:sz="0" w:space="0" w:color="auto"/>
                      </w:divBdr>
                    </w:div>
                    <w:div w:id="960186609">
                      <w:marLeft w:val="0"/>
                      <w:marRight w:val="0"/>
                      <w:marTop w:val="0"/>
                      <w:marBottom w:val="0"/>
                      <w:divBdr>
                        <w:top w:val="none" w:sz="0" w:space="0" w:color="auto"/>
                        <w:left w:val="none" w:sz="0" w:space="0" w:color="auto"/>
                        <w:bottom w:val="none" w:sz="0" w:space="0" w:color="auto"/>
                        <w:right w:val="none" w:sz="0" w:space="0" w:color="auto"/>
                      </w:divBdr>
                    </w:div>
                  </w:divsChild>
                </w:div>
                <w:div w:id="798572687">
                  <w:marLeft w:val="0"/>
                  <w:marRight w:val="0"/>
                  <w:marTop w:val="0"/>
                  <w:marBottom w:val="0"/>
                  <w:divBdr>
                    <w:top w:val="none" w:sz="0" w:space="0" w:color="auto"/>
                    <w:left w:val="none" w:sz="0" w:space="0" w:color="auto"/>
                    <w:bottom w:val="none" w:sz="0" w:space="0" w:color="auto"/>
                    <w:right w:val="none" w:sz="0" w:space="0" w:color="auto"/>
                  </w:divBdr>
                  <w:divsChild>
                    <w:div w:id="265114031">
                      <w:marLeft w:val="0"/>
                      <w:marRight w:val="0"/>
                      <w:marTop w:val="0"/>
                      <w:marBottom w:val="0"/>
                      <w:divBdr>
                        <w:top w:val="none" w:sz="0" w:space="0" w:color="auto"/>
                        <w:left w:val="none" w:sz="0" w:space="0" w:color="auto"/>
                        <w:bottom w:val="none" w:sz="0" w:space="0" w:color="auto"/>
                        <w:right w:val="none" w:sz="0" w:space="0" w:color="auto"/>
                      </w:divBdr>
                    </w:div>
                    <w:div w:id="893783609">
                      <w:marLeft w:val="0"/>
                      <w:marRight w:val="0"/>
                      <w:marTop w:val="0"/>
                      <w:marBottom w:val="0"/>
                      <w:divBdr>
                        <w:top w:val="none" w:sz="0" w:space="0" w:color="auto"/>
                        <w:left w:val="none" w:sz="0" w:space="0" w:color="auto"/>
                        <w:bottom w:val="none" w:sz="0" w:space="0" w:color="auto"/>
                        <w:right w:val="none" w:sz="0" w:space="0" w:color="auto"/>
                      </w:divBdr>
                    </w:div>
                    <w:div w:id="576013527">
                      <w:marLeft w:val="0"/>
                      <w:marRight w:val="0"/>
                      <w:marTop w:val="0"/>
                      <w:marBottom w:val="0"/>
                      <w:divBdr>
                        <w:top w:val="none" w:sz="0" w:space="0" w:color="auto"/>
                        <w:left w:val="none" w:sz="0" w:space="0" w:color="auto"/>
                        <w:bottom w:val="none" w:sz="0" w:space="0" w:color="auto"/>
                        <w:right w:val="none" w:sz="0" w:space="0" w:color="auto"/>
                      </w:divBdr>
                    </w:div>
                    <w:div w:id="451829754">
                      <w:marLeft w:val="0"/>
                      <w:marRight w:val="0"/>
                      <w:marTop w:val="0"/>
                      <w:marBottom w:val="0"/>
                      <w:divBdr>
                        <w:top w:val="none" w:sz="0" w:space="0" w:color="auto"/>
                        <w:left w:val="none" w:sz="0" w:space="0" w:color="auto"/>
                        <w:bottom w:val="none" w:sz="0" w:space="0" w:color="auto"/>
                        <w:right w:val="none" w:sz="0" w:space="0" w:color="auto"/>
                      </w:divBdr>
                    </w:div>
                    <w:div w:id="224032447">
                      <w:marLeft w:val="0"/>
                      <w:marRight w:val="0"/>
                      <w:marTop w:val="0"/>
                      <w:marBottom w:val="0"/>
                      <w:divBdr>
                        <w:top w:val="none" w:sz="0" w:space="0" w:color="auto"/>
                        <w:left w:val="none" w:sz="0" w:space="0" w:color="auto"/>
                        <w:bottom w:val="none" w:sz="0" w:space="0" w:color="auto"/>
                        <w:right w:val="none" w:sz="0" w:space="0" w:color="auto"/>
                      </w:divBdr>
                    </w:div>
                    <w:div w:id="534931724">
                      <w:marLeft w:val="0"/>
                      <w:marRight w:val="0"/>
                      <w:marTop w:val="0"/>
                      <w:marBottom w:val="0"/>
                      <w:divBdr>
                        <w:top w:val="none" w:sz="0" w:space="0" w:color="auto"/>
                        <w:left w:val="none" w:sz="0" w:space="0" w:color="auto"/>
                        <w:bottom w:val="none" w:sz="0" w:space="0" w:color="auto"/>
                        <w:right w:val="none" w:sz="0" w:space="0" w:color="auto"/>
                      </w:divBdr>
                    </w:div>
                    <w:div w:id="430980135">
                      <w:marLeft w:val="0"/>
                      <w:marRight w:val="0"/>
                      <w:marTop w:val="0"/>
                      <w:marBottom w:val="0"/>
                      <w:divBdr>
                        <w:top w:val="none" w:sz="0" w:space="0" w:color="auto"/>
                        <w:left w:val="none" w:sz="0" w:space="0" w:color="auto"/>
                        <w:bottom w:val="none" w:sz="0" w:space="0" w:color="auto"/>
                        <w:right w:val="none" w:sz="0" w:space="0" w:color="auto"/>
                      </w:divBdr>
                    </w:div>
                  </w:divsChild>
                </w:div>
                <w:div w:id="1650861336">
                  <w:marLeft w:val="0"/>
                  <w:marRight w:val="0"/>
                  <w:marTop w:val="0"/>
                  <w:marBottom w:val="0"/>
                  <w:divBdr>
                    <w:top w:val="none" w:sz="0" w:space="0" w:color="auto"/>
                    <w:left w:val="none" w:sz="0" w:space="0" w:color="auto"/>
                    <w:bottom w:val="none" w:sz="0" w:space="0" w:color="auto"/>
                    <w:right w:val="none" w:sz="0" w:space="0" w:color="auto"/>
                  </w:divBdr>
                  <w:divsChild>
                    <w:div w:id="955601011">
                      <w:marLeft w:val="0"/>
                      <w:marRight w:val="0"/>
                      <w:marTop w:val="0"/>
                      <w:marBottom w:val="0"/>
                      <w:divBdr>
                        <w:top w:val="none" w:sz="0" w:space="0" w:color="auto"/>
                        <w:left w:val="none" w:sz="0" w:space="0" w:color="auto"/>
                        <w:bottom w:val="none" w:sz="0" w:space="0" w:color="auto"/>
                        <w:right w:val="none" w:sz="0" w:space="0" w:color="auto"/>
                      </w:divBdr>
                    </w:div>
                    <w:div w:id="1514807817">
                      <w:marLeft w:val="0"/>
                      <w:marRight w:val="0"/>
                      <w:marTop w:val="0"/>
                      <w:marBottom w:val="0"/>
                      <w:divBdr>
                        <w:top w:val="none" w:sz="0" w:space="0" w:color="auto"/>
                        <w:left w:val="none" w:sz="0" w:space="0" w:color="auto"/>
                        <w:bottom w:val="none" w:sz="0" w:space="0" w:color="auto"/>
                        <w:right w:val="none" w:sz="0" w:space="0" w:color="auto"/>
                      </w:divBdr>
                    </w:div>
                    <w:div w:id="1403260714">
                      <w:marLeft w:val="0"/>
                      <w:marRight w:val="0"/>
                      <w:marTop w:val="0"/>
                      <w:marBottom w:val="0"/>
                      <w:divBdr>
                        <w:top w:val="none" w:sz="0" w:space="0" w:color="auto"/>
                        <w:left w:val="none" w:sz="0" w:space="0" w:color="auto"/>
                        <w:bottom w:val="none" w:sz="0" w:space="0" w:color="auto"/>
                        <w:right w:val="none" w:sz="0" w:space="0" w:color="auto"/>
                      </w:divBdr>
                    </w:div>
                    <w:div w:id="1397706824">
                      <w:marLeft w:val="0"/>
                      <w:marRight w:val="0"/>
                      <w:marTop w:val="0"/>
                      <w:marBottom w:val="0"/>
                      <w:divBdr>
                        <w:top w:val="none" w:sz="0" w:space="0" w:color="auto"/>
                        <w:left w:val="none" w:sz="0" w:space="0" w:color="auto"/>
                        <w:bottom w:val="none" w:sz="0" w:space="0" w:color="auto"/>
                        <w:right w:val="none" w:sz="0" w:space="0" w:color="auto"/>
                      </w:divBdr>
                    </w:div>
                    <w:div w:id="216817704">
                      <w:marLeft w:val="0"/>
                      <w:marRight w:val="0"/>
                      <w:marTop w:val="0"/>
                      <w:marBottom w:val="0"/>
                      <w:divBdr>
                        <w:top w:val="none" w:sz="0" w:space="0" w:color="auto"/>
                        <w:left w:val="none" w:sz="0" w:space="0" w:color="auto"/>
                        <w:bottom w:val="none" w:sz="0" w:space="0" w:color="auto"/>
                        <w:right w:val="none" w:sz="0" w:space="0" w:color="auto"/>
                      </w:divBdr>
                    </w:div>
                    <w:div w:id="348407940">
                      <w:marLeft w:val="0"/>
                      <w:marRight w:val="0"/>
                      <w:marTop w:val="0"/>
                      <w:marBottom w:val="0"/>
                      <w:divBdr>
                        <w:top w:val="none" w:sz="0" w:space="0" w:color="auto"/>
                        <w:left w:val="none" w:sz="0" w:space="0" w:color="auto"/>
                        <w:bottom w:val="none" w:sz="0" w:space="0" w:color="auto"/>
                        <w:right w:val="none" w:sz="0" w:space="0" w:color="auto"/>
                      </w:divBdr>
                    </w:div>
                    <w:div w:id="71857418">
                      <w:marLeft w:val="0"/>
                      <w:marRight w:val="0"/>
                      <w:marTop w:val="0"/>
                      <w:marBottom w:val="0"/>
                      <w:divBdr>
                        <w:top w:val="none" w:sz="0" w:space="0" w:color="auto"/>
                        <w:left w:val="none" w:sz="0" w:space="0" w:color="auto"/>
                        <w:bottom w:val="none" w:sz="0" w:space="0" w:color="auto"/>
                        <w:right w:val="none" w:sz="0" w:space="0" w:color="auto"/>
                      </w:divBdr>
                    </w:div>
                    <w:div w:id="314795748">
                      <w:marLeft w:val="0"/>
                      <w:marRight w:val="0"/>
                      <w:marTop w:val="0"/>
                      <w:marBottom w:val="0"/>
                      <w:divBdr>
                        <w:top w:val="none" w:sz="0" w:space="0" w:color="auto"/>
                        <w:left w:val="none" w:sz="0" w:space="0" w:color="auto"/>
                        <w:bottom w:val="none" w:sz="0" w:space="0" w:color="auto"/>
                        <w:right w:val="none" w:sz="0" w:space="0" w:color="auto"/>
                      </w:divBdr>
                    </w:div>
                  </w:divsChild>
                </w:div>
                <w:div w:id="14857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4900</Words>
  <Characters>29404</Characters>
  <Application>Microsoft Office Word</Application>
  <DocSecurity>0</DocSecurity>
  <Lines>245</Lines>
  <Paragraphs>68</Paragraphs>
  <ScaleCrop>false</ScaleCrop>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2018-09-18T11:33:00Z</dcterms:created>
  <dcterms:modified xsi:type="dcterms:W3CDTF">2018-09-18T11:34:00Z</dcterms:modified>
</cp:coreProperties>
</file>