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B5" w:rsidRDefault="0053160E" w:rsidP="0053160E">
      <w:pPr>
        <w:jc w:val="center"/>
        <w:rPr>
          <w:rFonts w:ascii="Arial" w:hAnsi="Arial" w:cs="Arial"/>
          <w:b/>
        </w:rPr>
      </w:pPr>
      <w:r w:rsidRPr="0053160E">
        <w:rPr>
          <w:rFonts w:ascii="Arial" w:hAnsi="Arial" w:cs="Arial"/>
          <w:b/>
        </w:rPr>
        <w:t>PROTOKÓŁ Z WIZJI LOKALNEJ</w:t>
      </w:r>
    </w:p>
    <w:p w:rsidR="0053160E" w:rsidRPr="002F45F5" w:rsidRDefault="0053160E" w:rsidP="0053160E">
      <w:pPr>
        <w:jc w:val="center"/>
        <w:rPr>
          <w:rFonts w:ascii="Arial" w:hAnsi="Arial" w:cs="Arial"/>
        </w:rPr>
      </w:pPr>
      <w:r w:rsidRPr="002F45F5">
        <w:rPr>
          <w:rFonts w:ascii="Arial" w:hAnsi="Arial" w:cs="Arial"/>
        </w:rPr>
        <w:t xml:space="preserve">w dniu </w:t>
      </w:r>
      <w:r w:rsidR="00B46EE2">
        <w:rPr>
          <w:rFonts w:ascii="Arial" w:hAnsi="Arial" w:cs="Arial"/>
        </w:rPr>
        <w:t>01.10</w:t>
      </w:r>
      <w:r w:rsidR="002F45F5" w:rsidRPr="002F45F5">
        <w:rPr>
          <w:rFonts w:ascii="Arial" w:hAnsi="Arial" w:cs="Arial"/>
        </w:rPr>
        <w:t>.2018 r.</w:t>
      </w:r>
    </w:p>
    <w:p w:rsidR="0053160E" w:rsidRDefault="0053160E" w:rsidP="009C44A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 postępowaniu prowadzonym w trybie przetargu nieograniczonego nr ZP/2</w:t>
      </w:r>
      <w:r w:rsidR="00B46EE2">
        <w:rPr>
          <w:rFonts w:ascii="Arial" w:hAnsi="Arial" w:cs="Arial"/>
        </w:rPr>
        <w:t>7</w:t>
      </w:r>
      <w:r>
        <w:rPr>
          <w:rFonts w:ascii="Arial" w:hAnsi="Arial" w:cs="Arial"/>
        </w:rPr>
        <w:t>/2018 dla zadania:</w:t>
      </w:r>
      <w:r w:rsidRPr="0053160E">
        <w:rPr>
          <w:rFonts w:ascii="Arial" w:hAnsi="Arial" w:cs="Arial"/>
          <w:b/>
        </w:rPr>
        <w:t xml:space="preserve"> „Usługa sprzątania i dezynfekcji w Szpitalu Specjalistycznym im. J. Dietla </w:t>
      </w:r>
      <w:r w:rsidR="00B46EE2">
        <w:rPr>
          <w:rFonts w:ascii="Arial" w:hAnsi="Arial" w:cs="Arial"/>
          <w:b/>
        </w:rPr>
        <w:br/>
      </w:r>
      <w:r w:rsidRPr="0053160E">
        <w:rPr>
          <w:rFonts w:ascii="Arial" w:hAnsi="Arial" w:cs="Arial"/>
          <w:b/>
        </w:rPr>
        <w:t>w Krakowie</w:t>
      </w:r>
      <w:r>
        <w:rPr>
          <w:rFonts w:ascii="Arial" w:hAnsi="Arial" w:cs="Arial"/>
          <w:b/>
        </w:rPr>
        <w:t>”.</w:t>
      </w:r>
    </w:p>
    <w:p w:rsidR="00B46EE2" w:rsidRDefault="0053160E" w:rsidP="00B46EE2">
      <w:pPr>
        <w:jc w:val="both"/>
        <w:rPr>
          <w:rFonts w:ascii="Arial" w:hAnsi="Arial" w:cs="Arial"/>
        </w:rPr>
      </w:pPr>
      <w:r w:rsidRPr="0053160E">
        <w:rPr>
          <w:rFonts w:ascii="Arial" w:hAnsi="Arial" w:cs="Arial"/>
        </w:rPr>
        <w:t xml:space="preserve">Zamawiający </w:t>
      </w:r>
      <w:r w:rsidR="00B46EE2" w:rsidRPr="0053160E">
        <w:rPr>
          <w:rFonts w:ascii="Arial" w:hAnsi="Arial" w:cs="Arial"/>
        </w:rPr>
        <w:t>informuje,</w:t>
      </w:r>
      <w:r w:rsidRPr="0053160E">
        <w:rPr>
          <w:rFonts w:ascii="Arial" w:hAnsi="Arial" w:cs="Arial"/>
        </w:rPr>
        <w:t xml:space="preserve"> </w:t>
      </w:r>
      <w:r w:rsidR="00B46EE2">
        <w:rPr>
          <w:rFonts w:ascii="Arial" w:hAnsi="Arial" w:cs="Arial"/>
        </w:rPr>
        <w:t xml:space="preserve">iż na wizji lokalnej w wyznaczonym terminie i miejscu </w:t>
      </w:r>
      <w:proofErr w:type="spellStart"/>
      <w:r w:rsidR="00B46EE2">
        <w:rPr>
          <w:rFonts w:ascii="Arial" w:hAnsi="Arial" w:cs="Arial"/>
        </w:rPr>
        <w:t>tj</w:t>
      </w:r>
      <w:proofErr w:type="spellEnd"/>
      <w:r w:rsidR="00B46EE2">
        <w:rPr>
          <w:rFonts w:ascii="Arial" w:hAnsi="Arial" w:cs="Arial"/>
        </w:rPr>
        <w:t xml:space="preserve"> o godz. 10:00 w Szpitalu Specjalistycznym im. J. Dietla w Krakowie nie pojawił się żaden wykonawca. Wizję zakończono o godz. 10:15.</w:t>
      </w:r>
    </w:p>
    <w:p w:rsidR="00B46EE2" w:rsidRDefault="00B46EE2" w:rsidP="00B46EE2">
      <w:pPr>
        <w:jc w:val="both"/>
        <w:rPr>
          <w:rFonts w:ascii="Arial" w:hAnsi="Arial" w:cs="Arial"/>
        </w:rPr>
      </w:pPr>
    </w:p>
    <w:p w:rsidR="00B826AD" w:rsidRDefault="00B826AD" w:rsidP="00B826AD">
      <w:pPr>
        <w:spacing w:after="0" w:line="240" w:lineRule="auto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:rsidR="00B826AD" w:rsidRDefault="00B826AD" w:rsidP="00B826AD">
      <w:pPr>
        <w:spacing w:after="0" w:line="240" w:lineRule="auto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ds. Zamówień Publicznych </w:t>
      </w:r>
    </w:p>
    <w:p w:rsidR="00B826AD" w:rsidRDefault="00B826AD" w:rsidP="00B826AD">
      <w:pPr>
        <w:spacing w:after="0" w:line="240" w:lineRule="auto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mgr Marlena Czyżycka-Poździoch</w:t>
      </w: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  <w:bookmarkStart w:id="0" w:name="_GoBack"/>
      <w:bookmarkEnd w:id="0"/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2F45F5" w:rsidRDefault="002F45F5" w:rsidP="0053160E">
      <w:pPr>
        <w:jc w:val="center"/>
        <w:rPr>
          <w:rFonts w:ascii="Arial" w:hAnsi="Arial" w:cs="Arial"/>
        </w:rPr>
      </w:pPr>
    </w:p>
    <w:p w:rsidR="00E57A78" w:rsidRPr="0053160E" w:rsidRDefault="00E57A78" w:rsidP="00DD00AF">
      <w:pPr>
        <w:rPr>
          <w:rFonts w:ascii="Arial" w:hAnsi="Arial" w:cs="Arial"/>
        </w:rPr>
      </w:pPr>
    </w:p>
    <w:sectPr w:rsidR="00E57A78" w:rsidRPr="0053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187F97"/>
    <w:rsid w:val="002F0DBD"/>
    <w:rsid w:val="002F45F5"/>
    <w:rsid w:val="003E1043"/>
    <w:rsid w:val="00401CBC"/>
    <w:rsid w:val="004F1994"/>
    <w:rsid w:val="0053160E"/>
    <w:rsid w:val="00561463"/>
    <w:rsid w:val="006F3739"/>
    <w:rsid w:val="009864B5"/>
    <w:rsid w:val="009C44A5"/>
    <w:rsid w:val="00B46EE2"/>
    <w:rsid w:val="00B826AD"/>
    <w:rsid w:val="00DD00AF"/>
    <w:rsid w:val="00E57A78"/>
    <w:rsid w:val="00F3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4105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13</cp:revision>
  <cp:lastPrinted>2018-09-07T09:54:00Z</cp:lastPrinted>
  <dcterms:created xsi:type="dcterms:W3CDTF">2018-08-06T07:40:00Z</dcterms:created>
  <dcterms:modified xsi:type="dcterms:W3CDTF">2018-10-02T06:09:00Z</dcterms:modified>
</cp:coreProperties>
</file>