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7F7CF2" w14:textId="77777777" w:rsidR="009C78EC" w:rsidRPr="00503D0D" w:rsidRDefault="009C78EC" w:rsidP="00DE67F0">
      <w:pPr>
        <w:widowControl w:val="0"/>
        <w:rPr>
          <w:color w:val="FF0000"/>
          <w:szCs w:val="22"/>
        </w:rPr>
      </w:pPr>
    </w:p>
    <w:p w14:paraId="63E91286" w14:textId="77777777" w:rsidR="009C78EC" w:rsidRPr="00503D0D" w:rsidRDefault="009C78EC" w:rsidP="00DE67F0">
      <w:pPr>
        <w:pStyle w:val="Tekstpodstawowy21"/>
        <w:widowControl w:val="0"/>
        <w:ind w:left="709"/>
        <w:rPr>
          <w:rFonts w:ascii="Arial" w:hAnsi="Arial" w:cs="Arial"/>
          <w:color w:val="FF0000"/>
          <w:sz w:val="24"/>
        </w:rPr>
      </w:pPr>
    </w:p>
    <w:p w14:paraId="7F788ADF" w14:textId="77777777" w:rsidR="009C78EC" w:rsidRPr="00503D0D" w:rsidRDefault="009C78EC" w:rsidP="00DE67F0">
      <w:pPr>
        <w:pStyle w:val="Nagwek"/>
        <w:widowControl w:val="0"/>
        <w:rPr>
          <w:rFonts w:ascii="Arial" w:hAnsi="Arial" w:cs="Arial"/>
          <w:color w:val="FF0000"/>
          <w:sz w:val="24"/>
        </w:rPr>
      </w:pPr>
    </w:p>
    <w:p w14:paraId="4E74984E" w14:textId="77777777" w:rsidR="009C78EC" w:rsidRPr="009929D5" w:rsidRDefault="009C78EC" w:rsidP="00DE67F0">
      <w:pPr>
        <w:pStyle w:val="Nagwek"/>
        <w:widowControl w:val="0"/>
        <w:rPr>
          <w:rFonts w:ascii="Arial" w:hAnsi="Arial" w:cs="Arial"/>
          <w:sz w:val="24"/>
        </w:rPr>
      </w:pPr>
    </w:p>
    <w:p w14:paraId="6A03B596" w14:textId="77777777" w:rsidR="009C78EC" w:rsidRPr="009929D5" w:rsidRDefault="009C78EC" w:rsidP="00DE67F0">
      <w:pPr>
        <w:pStyle w:val="Nagwek"/>
        <w:widowControl w:val="0"/>
        <w:jc w:val="center"/>
        <w:rPr>
          <w:rFonts w:ascii="Arial" w:hAnsi="Arial" w:cs="Arial"/>
          <w:b/>
          <w:bCs/>
          <w:sz w:val="36"/>
        </w:rPr>
      </w:pPr>
      <w:r w:rsidRPr="009929D5">
        <w:rPr>
          <w:rFonts w:ascii="Arial" w:hAnsi="Arial" w:cs="Arial"/>
          <w:b/>
          <w:bCs/>
          <w:sz w:val="36"/>
        </w:rPr>
        <w:t>Szpital Specjalistyczny im. J. Dietla w Krakowie</w:t>
      </w:r>
      <w:r w:rsidRPr="009929D5">
        <w:rPr>
          <w:rFonts w:ascii="Arial" w:hAnsi="Arial" w:cs="Arial"/>
          <w:b/>
          <w:bCs/>
          <w:sz w:val="36"/>
          <w:szCs w:val="36"/>
          <w:vertAlign w:val="superscript"/>
        </w:rPr>
        <w:sym w:font="Certa" w:char="F041"/>
      </w:r>
    </w:p>
    <w:p w14:paraId="2B5A1FBF" w14:textId="77777777" w:rsidR="009C78EC" w:rsidRPr="009929D5" w:rsidRDefault="009C78EC" w:rsidP="00DE67F0">
      <w:pPr>
        <w:widowControl w:val="0"/>
        <w:jc w:val="center"/>
        <w:rPr>
          <w:rFonts w:ascii="Arial" w:hAnsi="Arial" w:cs="Arial"/>
          <w:b/>
          <w:bCs/>
          <w:sz w:val="36"/>
        </w:rPr>
      </w:pPr>
      <w:r w:rsidRPr="009929D5">
        <w:rPr>
          <w:rFonts w:ascii="Arial" w:hAnsi="Arial" w:cs="Arial"/>
          <w:b/>
          <w:bCs/>
          <w:sz w:val="36"/>
        </w:rPr>
        <w:t>ul. Skarbowa 4, 31-121 Kraków</w:t>
      </w:r>
    </w:p>
    <w:p w14:paraId="3B80BD93" w14:textId="77777777" w:rsidR="009C78EC" w:rsidRPr="009929D5" w:rsidRDefault="009C78EC" w:rsidP="00DE67F0">
      <w:pPr>
        <w:widowControl w:val="0"/>
        <w:ind w:left="709"/>
        <w:jc w:val="center"/>
        <w:rPr>
          <w:rFonts w:ascii="Arial" w:hAnsi="Arial" w:cs="Arial"/>
          <w:sz w:val="28"/>
        </w:rPr>
      </w:pPr>
    </w:p>
    <w:p w14:paraId="54F58C6A" w14:textId="77777777" w:rsidR="009C78EC" w:rsidRPr="009929D5" w:rsidRDefault="009C78EC" w:rsidP="00DE67F0">
      <w:pPr>
        <w:widowControl w:val="0"/>
        <w:ind w:left="709"/>
        <w:rPr>
          <w:rFonts w:ascii="Arial" w:hAnsi="Arial" w:cs="Arial"/>
          <w:sz w:val="28"/>
        </w:rPr>
      </w:pPr>
    </w:p>
    <w:p w14:paraId="6B189A71" w14:textId="77777777" w:rsidR="009C78EC" w:rsidRPr="009929D5" w:rsidRDefault="009C78EC" w:rsidP="00DE67F0">
      <w:pPr>
        <w:widowControl w:val="0"/>
        <w:ind w:left="709"/>
        <w:jc w:val="center"/>
        <w:rPr>
          <w:rFonts w:ascii="Arial" w:hAnsi="Arial" w:cs="Arial"/>
          <w:szCs w:val="22"/>
        </w:rPr>
      </w:pPr>
    </w:p>
    <w:p w14:paraId="29E9DC62" w14:textId="77777777" w:rsidR="009C78EC" w:rsidRPr="009929D5" w:rsidRDefault="009C78EC" w:rsidP="00DE67F0">
      <w:pPr>
        <w:widowControl w:val="0"/>
        <w:ind w:left="709"/>
        <w:jc w:val="both"/>
        <w:rPr>
          <w:rFonts w:ascii="Arial" w:hAnsi="Arial" w:cs="Arial"/>
          <w:szCs w:val="22"/>
        </w:rPr>
      </w:pPr>
    </w:p>
    <w:p w14:paraId="0BB874D8" w14:textId="77777777" w:rsidR="009C78EC" w:rsidRPr="00B32CC7" w:rsidRDefault="009C78EC" w:rsidP="00DE67F0">
      <w:pPr>
        <w:widowControl w:val="0"/>
        <w:shd w:val="clear" w:color="auto" w:fill="C3C3C3"/>
        <w:ind w:left="709"/>
        <w:jc w:val="center"/>
        <w:rPr>
          <w:rFonts w:ascii="Arial" w:hAnsi="Arial" w:cs="Arial"/>
          <w:b/>
          <w:bCs/>
          <w:sz w:val="32"/>
          <w:szCs w:val="33"/>
        </w:rPr>
      </w:pPr>
    </w:p>
    <w:p w14:paraId="3E6742C2" w14:textId="77777777" w:rsidR="009C78EC" w:rsidRPr="00B32CC7" w:rsidRDefault="009C78EC" w:rsidP="00DE67F0">
      <w:pPr>
        <w:widowControl w:val="0"/>
        <w:shd w:val="clear" w:color="auto" w:fill="C3C3C3"/>
        <w:ind w:left="709"/>
        <w:jc w:val="center"/>
        <w:rPr>
          <w:rFonts w:ascii="Arial" w:hAnsi="Arial" w:cs="Arial"/>
          <w:b/>
          <w:bCs/>
          <w:sz w:val="52"/>
          <w:szCs w:val="33"/>
        </w:rPr>
      </w:pPr>
      <w:r w:rsidRPr="00B32CC7">
        <w:rPr>
          <w:rFonts w:ascii="Arial" w:hAnsi="Arial" w:cs="Arial"/>
          <w:b/>
          <w:bCs/>
          <w:sz w:val="52"/>
          <w:szCs w:val="33"/>
        </w:rPr>
        <w:t>SPECYFIKACJA ISTOTNYCH WARUNKÓW ZAMÓWIENIA</w:t>
      </w:r>
    </w:p>
    <w:p w14:paraId="1A78E079" w14:textId="77777777" w:rsidR="009C78EC" w:rsidRPr="00B32CC7" w:rsidRDefault="009C78EC" w:rsidP="00DE67F0">
      <w:pPr>
        <w:widowControl w:val="0"/>
        <w:shd w:val="clear" w:color="auto" w:fill="C3C3C3"/>
        <w:ind w:left="709"/>
        <w:jc w:val="center"/>
        <w:rPr>
          <w:rFonts w:ascii="Arial" w:hAnsi="Arial" w:cs="Arial"/>
          <w:b/>
          <w:bCs/>
          <w:szCs w:val="33"/>
        </w:rPr>
      </w:pPr>
    </w:p>
    <w:p w14:paraId="2A484D30" w14:textId="77777777" w:rsidR="009C78EC" w:rsidRPr="009929D5" w:rsidRDefault="009C78EC" w:rsidP="00DE67F0">
      <w:pPr>
        <w:widowControl w:val="0"/>
        <w:ind w:left="709"/>
        <w:jc w:val="both"/>
        <w:rPr>
          <w:rFonts w:ascii="Arial" w:hAnsi="Arial" w:cs="Arial"/>
          <w:szCs w:val="22"/>
        </w:rPr>
      </w:pPr>
    </w:p>
    <w:p w14:paraId="32C5EC00" w14:textId="77777777" w:rsidR="009C78EC" w:rsidRPr="009929D5" w:rsidRDefault="009C78EC" w:rsidP="00DE67F0">
      <w:pPr>
        <w:widowControl w:val="0"/>
        <w:ind w:left="709"/>
        <w:jc w:val="both"/>
        <w:rPr>
          <w:rFonts w:ascii="Arial" w:hAnsi="Arial" w:cs="Arial"/>
          <w:szCs w:val="22"/>
        </w:rPr>
      </w:pPr>
    </w:p>
    <w:p w14:paraId="6DFB935D" w14:textId="77777777" w:rsidR="009C78EC" w:rsidRPr="009929D5" w:rsidRDefault="009C78EC" w:rsidP="00DE67F0">
      <w:pPr>
        <w:widowControl w:val="0"/>
        <w:ind w:left="709"/>
        <w:jc w:val="both"/>
        <w:rPr>
          <w:rFonts w:ascii="Arial" w:hAnsi="Arial" w:cs="Arial"/>
          <w:szCs w:val="22"/>
        </w:rPr>
      </w:pPr>
      <w:r w:rsidRPr="009929D5">
        <w:rPr>
          <w:rFonts w:ascii="Arial" w:hAnsi="Arial" w:cs="Arial"/>
          <w:szCs w:val="22"/>
        </w:rPr>
        <w:t xml:space="preserve">postępowania prowadzonego w trybie przetargu nieograniczonego zgodnie z art. 39 ustawy </w:t>
      </w:r>
      <w:r w:rsidRPr="009929D5">
        <w:rPr>
          <w:rFonts w:ascii="Arial" w:hAnsi="Arial" w:cs="Arial"/>
          <w:szCs w:val="22"/>
        </w:rPr>
        <w:br/>
        <w:t>z dnia 29.01.2004 r. Prawo zamówień publicznych (Dz. U. z 2017 r., poz. 1579 ze zm.) na:</w:t>
      </w:r>
    </w:p>
    <w:p w14:paraId="67514F0B" w14:textId="77777777" w:rsidR="009C78EC" w:rsidRPr="009929D5" w:rsidRDefault="009C78EC" w:rsidP="00DE67F0">
      <w:pPr>
        <w:widowControl w:val="0"/>
        <w:ind w:left="709"/>
        <w:jc w:val="both"/>
        <w:rPr>
          <w:rFonts w:ascii="Arial" w:hAnsi="Arial" w:cs="Arial"/>
          <w:b/>
          <w:bCs/>
          <w:sz w:val="28"/>
        </w:rPr>
      </w:pPr>
    </w:p>
    <w:p w14:paraId="3552475E" w14:textId="77777777" w:rsidR="009C78EC" w:rsidRPr="009929D5" w:rsidRDefault="009C78EC" w:rsidP="00DE67F0">
      <w:pPr>
        <w:widowControl w:val="0"/>
        <w:ind w:left="709"/>
        <w:jc w:val="center"/>
        <w:rPr>
          <w:rFonts w:ascii="Arial" w:hAnsi="Arial" w:cs="Arial"/>
          <w:b/>
          <w:bCs/>
          <w:sz w:val="28"/>
        </w:rPr>
      </w:pPr>
    </w:p>
    <w:p w14:paraId="3088A9FB" w14:textId="77777777" w:rsidR="009C78EC" w:rsidRPr="009929D5" w:rsidRDefault="009C78EC" w:rsidP="00DE67F0">
      <w:pPr>
        <w:widowControl w:val="0"/>
        <w:ind w:left="709"/>
        <w:jc w:val="center"/>
        <w:rPr>
          <w:rFonts w:ascii="Arial" w:hAnsi="Arial" w:cs="Arial"/>
          <w:b/>
          <w:bCs/>
          <w:sz w:val="40"/>
          <w:szCs w:val="40"/>
        </w:rPr>
      </w:pPr>
    </w:p>
    <w:p w14:paraId="05EDCAF1" w14:textId="77777777" w:rsidR="009C78EC" w:rsidRPr="009929D5" w:rsidRDefault="009C78EC" w:rsidP="00DE67F0">
      <w:pPr>
        <w:widowControl w:val="0"/>
        <w:ind w:left="709"/>
        <w:jc w:val="center"/>
        <w:rPr>
          <w:rFonts w:ascii="Arial" w:hAnsi="Arial" w:cs="Arial"/>
          <w:b/>
          <w:bCs/>
          <w:sz w:val="40"/>
          <w:szCs w:val="40"/>
        </w:rPr>
      </w:pPr>
      <w:r w:rsidRPr="009929D5">
        <w:rPr>
          <w:rFonts w:ascii="Arial" w:hAnsi="Arial" w:cs="Arial"/>
          <w:b/>
          <w:bCs/>
          <w:sz w:val="40"/>
          <w:szCs w:val="40"/>
        </w:rPr>
        <w:t xml:space="preserve">„Dostawa </w:t>
      </w:r>
      <w:r>
        <w:rPr>
          <w:rFonts w:ascii="Arial" w:hAnsi="Arial" w:cs="Arial"/>
          <w:b/>
          <w:bCs/>
          <w:sz w:val="40"/>
          <w:szCs w:val="40"/>
        </w:rPr>
        <w:t>zestawu endoskopowego</w:t>
      </w:r>
      <w:r w:rsidRPr="009929D5">
        <w:rPr>
          <w:rFonts w:ascii="Arial" w:hAnsi="Arial" w:cs="Arial"/>
          <w:b/>
          <w:bCs/>
          <w:sz w:val="40"/>
          <w:szCs w:val="40"/>
        </w:rPr>
        <w:t>”</w:t>
      </w:r>
    </w:p>
    <w:p w14:paraId="0E8F4157" w14:textId="77777777" w:rsidR="009C78EC" w:rsidRPr="00503D0D" w:rsidRDefault="009C78EC" w:rsidP="00DE67F0">
      <w:pPr>
        <w:widowControl w:val="0"/>
        <w:ind w:left="709"/>
        <w:jc w:val="center"/>
        <w:rPr>
          <w:rFonts w:ascii="Arial" w:hAnsi="Arial" w:cs="Arial"/>
          <w:b/>
          <w:bCs/>
          <w:color w:val="FF0000"/>
          <w:sz w:val="40"/>
          <w:szCs w:val="40"/>
        </w:rPr>
      </w:pPr>
    </w:p>
    <w:p w14:paraId="28CA6C84" w14:textId="77777777" w:rsidR="009C78EC" w:rsidRPr="00503D0D" w:rsidRDefault="009C78EC" w:rsidP="00DE67F0">
      <w:pPr>
        <w:pStyle w:val="Nagwek4"/>
        <w:keepNext w:val="0"/>
        <w:widowControl w:val="0"/>
        <w:numPr>
          <w:ilvl w:val="3"/>
          <w:numId w:val="0"/>
        </w:numPr>
        <w:tabs>
          <w:tab w:val="left" w:pos="0"/>
        </w:tabs>
        <w:spacing w:before="0" w:after="0"/>
        <w:ind w:left="709"/>
        <w:rPr>
          <w:rFonts w:ascii="Arial" w:hAnsi="Arial" w:cs="Arial"/>
          <w:color w:val="FF0000"/>
          <w:sz w:val="22"/>
        </w:rPr>
      </w:pPr>
    </w:p>
    <w:p w14:paraId="78B1C97C" w14:textId="77777777" w:rsidR="009C78EC" w:rsidRPr="00503D0D" w:rsidRDefault="009C78EC" w:rsidP="00DE67F0">
      <w:pPr>
        <w:widowControl w:val="0"/>
        <w:ind w:left="709"/>
        <w:rPr>
          <w:rFonts w:ascii="Arial" w:hAnsi="Arial" w:cs="Arial"/>
          <w:color w:val="FF0000"/>
        </w:rPr>
      </w:pPr>
    </w:p>
    <w:p w14:paraId="578B8977" w14:textId="77777777" w:rsidR="009C78EC" w:rsidRPr="009929D5" w:rsidRDefault="009C78EC" w:rsidP="00DE67F0">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9929D5">
        <w:rPr>
          <w:rFonts w:ascii="Arial" w:hAnsi="Arial" w:cs="Arial"/>
          <w:bCs w:val="0"/>
          <w:sz w:val="48"/>
          <w:szCs w:val="48"/>
        </w:rPr>
        <w:t>NR SPRAWY: ZP/2</w:t>
      </w:r>
      <w:r>
        <w:rPr>
          <w:rFonts w:ascii="Arial" w:hAnsi="Arial" w:cs="Arial"/>
          <w:bCs w:val="0"/>
          <w:sz w:val="48"/>
          <w:szCs w:val="48"/>
        </w:rPr>
        <w:t>8</w:t>
      </w:r>
      <w:r w:rsidRPr="009929D5">
        <w:rPr>
          <w:rFonts w:ascii="Arial" w:hAnsi="Arial" w:cs="Arial"/>
          <w:bCs w:val="0"/>
          <w:sz w:val="48"/>
          <w:szCs w:val="48"/>
        </w:rPr>
        <w:t>/2018</w:t>
      </w:r>
    </w:p>
    <w:p w14:paraId="1F2577F8" w14:textId="77777777" w:rsidR="009C78EC" w:rsidRPr="00503D0D" w:rsidRDefault="009C78EC" w:rsidP="00DE67F0">
      <w:pPr>
        <w:widowControl w:val="0"/>
        <w:ind w:left="709"/>
        <w:rPr>
          <w:rFonts w:ascii="Arial" w:hAnsi="Arial" w:cs="Arial"/>
          <w:color w:val="FF0000"/>
        </w:rPr>
      </w:pPr>
    </w:p>
    <w:p w14:paraId="7B78217C" w14:textId="77777777" w:rsidR="009C78EC" w:rsidRPr="00503D0D" w:rsidRDefault="009C78EC" w:rsidP="00DE67F0">
      <w:pPr>
        <w:widowControl w:val="0"/>
        <w:ind w:left="709"/>
        <w:rPr>
          <w:rFonts w:ascii="Arial" w:hAnsi="Arial" w:cs="Arial"/>
          <w:color w:val="FF0000"/>
        </w:rPr>
      </w:pPr>
    </w:p>
    <w:p w14:paraId="4AA97B52" w14:textId="77777777" w:rsidR="009C78EC" w:rsidRPr="00503D0D" w:rsidRDefault="009C78EC" w:rsidP="00DE67F0">
      <w:pPr>
        <w:widowControl w:val="0"/>
        <w:ind w:left="709"/>
        <w:rPr>
          <w:rFonts w:ascii="Arial" w:hAnsi="Arial" w:cs="Arial"/>
          <w:color w:val="FF0000"/>
        </w:rPr>
      </w:pPr>
    </w:p>
    <w:p w14:paraId="62ECDA92" w14:textId="77777777" w:rsidR="009C78EC" w:rsidRPr="00503D0D" w:rsidRDefault="009C78EC" w:rsidP="00DE67F0">
      <w:pPr>
        <w:widowControl w:val="0"/>
        <w:ind w:left="709"/>
        <w:rPr>
          <w:rFonts w:ascii="Arial" w:hAnsi="Arial" w:cs="Arial"/>
          <w:color w:val="FF0000"/>
        </w:rPr>
      </w:pPr>
    </w:p>
    <w:p w14:paraId="3389EE74" w14:textId="77777777" w:rsidR="009C78EC" w:rsidRPr="00503D0D" w:rsidRDefault="009C78EC" w:rsidP="00DE67F0">
      <w:pPr>
        <w:widowControl w:val="0"/>
        <w:ind w:left="709"/>
        <w:rPr>
          <w:rFonts w:ascii="Arial" w:hAnsi="Arial" w:cs="Arial"/>
          <w:color w:val="FF0000"/>
        </w:rPr>
      </w:pPr>
    </w:p>
    <w:p w14:paraId="4D8DA2B2" w14:textId="77777777" w:rsidR="009C78EC" w:rsidRPr="00503D0D" w:rsidRDefault="009C78EC" w:rsidP="00DE67F0">
      <w:pPr>
        <w:widowControl w:val="0"/>
        <w:ind w:left="709"/>
        <w:rPr>
          <w:rFonts w:ascii="Arial" w:hAnsi="Arial" w:cs="Arial"/>
          <w:color w:val="FF0000"/>
        </w:rPr>
      </w:pPr>
    </w:p>
    <w:p w14:paraId="4DA7563D" w14:textId="77777777" w:rsidR="009C78EC" w:rsidRPr="009929D5" w:rsidRDefault="009C78EC" w:rsidP="00DE67F0">
      <w:pPr>
        <w:widowControl w:val="0"/>
        <w:rPr>
          <w:rFonts w:ascii="Arial" w:hAnsi="Arial" w:cs="Arial"/>
        </w:rPr>
      </w:pPr>
    </w:p>
    <w:p w14:paraId="27A43841" w14:textId="77C89666" w:rsidR="009C78EC" w:rsidRDefault="009C78EC" w:rsidP="00DE67F0">
      <w:pPr>
        <w:widowControl w:val="0"/>
        <w:ind w:left="709"/>
        <w:rPr>
          <w:rFonts w:ascii="Arial" w:hAnsi="Arial" w:cs="Arial"/>
          <w:szCs w:val="22"/>
        </w:rPr>
      </w:pPr>
      <w:r w:rsidRPr="00914D9E">
        <w:rPr>
          <w:rFonts w:ascii="Arial" w:hAnsi="Arial" w:cs="Arial"/>
          <w:szCs w:val="22"/>
        </w:rPr>
        <w:t xml:space="preserve">Kraków, dn. </w:t>
      </w:r>
      <w:r w:rsidR="002C6544">
        <w:rPr>
          <w:rFonts w:ascii="Arial" w:hAnsi="Arial" w:cs="Arial"/>
          <w:szCs w:val="22"/>
        </w:rPr>
        <w:t>17.10.2018 r.</w:t>
      </w:r>
    </w:p>
    <w:p w14:paraId="653ECB14" w14:textId="35019A34" w:rsidR="004C60AA" w:rsidRDefault="004C60AA" w:rsidP="00DE67F0">
      <w:pPr>
        <w:widowControl w:val="0"/>
        <w:ind w:left="709"/>
        <w:rPr>
          <w:rFonts w:ascii="Arial" w:hAnsi="Arial" w:cs="Arial"/>
          <w:szCs w:val="22"/>
        </w:rPr>
      </w:pPr>
    </w:p>
    <w:p w14:paraId="198591DD" w14:textId="6D13E07F" w:rsidR="004C60AA" w:rsidRDefault="004C60AA" w:rsidP="004C60AA">
      <w:pPr>
        <w:widowControl w:val="0"/>
        <w:ind w:left="6521"/>
        <w:jc w:val="center"/>
        <w:rPr>
          <w:rFonts w:ascii="Arial" w:hAnsi="Arial" w:cs="Arial"/>
          <w:szCs w:val="22"/>
        </w:rPr>
      </w:pPr>
      <w:r>
        <w:rPr>
          <w:rFonts w:ascii="Arial" w:hAnsi="Arial" w:cs="Arial"/>
          <w:szCs w:val="22"/>
        </w:rPr>
        <w:t>Zastępca Dyrektora</w:t>
      </w:r>
    </w:p>
    <w:p w14:paraId="2E986664" w14:textId="025C3263" w:rsidR="004C60AA" w:rsidRDefault="004C60AA" w:rsidP="004C60AA">
      <w:pPr>
        <w:widowControl w:val="0"/>
        <w:ind w:left="6521"/>
        <w:jc w:val="center"/>
        <w:rPr>
          <w:rFonts w:ascii="Arial" w:hAnsi="Arial" w:cs="Arial"/>
          <w:szCs w:val="22"/>
        </w:rPr>
      </w:pPr>
      <w:r>
        <w:rPr>
          <w:rFonts w:ascii="Arial" w:hAnsi="Arial" w:cs="Arial"/>
          <w:szCs w:val="22"/>
        </w:rPr>
        <w:t>ds. Administracyjnych</w:t>
      </w:r>
    </w:p>
    <w:p w14:paraId="0E4A8012" w14:textId="43CD4735" w:rsidR="004C60AA" w:rsidRDefault="004C60AA" w:rsidP="004C60AA">
      <w:pPr>
        <w:widowControl w:val="0"/>
        <w:ind w:left="6521"/>
        <w:jc w:val="center"/>
        <w:rPr>
          <w:rFonts w:ascii="Arial" w:hAnsi="Arial" w:cs="Arial"/>
          <w:szCs w:val="22"/>
        </w:rPr>
      </w:pPr>
      <w:r>
        <w:rPr>
          <w:rFonts w:ascii="Arial" w:hAnsi="Arial" w:cs="Arial"/>
          <w:szCs w:val="22"/>
        </w:rPr>
        <w:t>dr Marcin Mikos</w:t>
      </w:r>
    </w:p>
    <w:p w14:paraId="620EE423" w14:textId="77777777" w:rsidR="009C78EC" w:rsidRDefault="009C78EC" w:rsidP="00DE67F0">
      <w:pPr>
        <w:widowControl w:val="0"/>
        <w:ind w:left="709"/>
        <w:rPr>
          <w:rFonts w:ascii="Arial" w:hAnsi="Arial" w:cs="Arial"/>
          <w:szCs w:val="22"/>
        </w:rPr>
      </w:pPr>
    </w:p>
    <w:p w14:paraId="7052FA57" w14:textId="77777777" w:rsidR="009C78EC" w:rsidRPr="00503D0D" w:rsidRDefault="009C78EC" w:rsidP="00DE67F0">
      <w:pPr>
        <w:widowControl w:val="0"/>
        <w:ind w:left="709"/>
        <w:jc w:val="center"/>
        <w:rPr>
          <w:rFonts w:ascii="Arial" w:hAnsi="Arial" w:cs="Arial"/>
          <w:color w:val="FF0000"/>
          <w:szCs w:val="18"/>
        </w:rPr>
      </w:pPr>
    </w:p>
    <w:p w14:paraId="3A5ABD76" w14:textId="77777777" w:rsidR="009C78EC" w:rsidRPr="00503D0D" w:rsidRDefault="009C78EC" w:rsidP="00DE67F0">
      <w:pPr>
        <w:widowControl w:val="0"/>
        <w:ind w:left="709"/>
        <w:jc w:val="both"/>
        <w:rPr>
          <w:rFonts w:ascii="Arial" w:hAnsi="Arial" w:cs="Arial"/>
          <w:color w:val="FF0000"/>
          <w:sz w:val="24"/>
          <w:szCs w:val="18"/>
        </w:rPr>
      </w:pPr>
    </w:p>
    <w:p w14:paraId="46233A66" w14:textId="77777777" w:rsidR="009C78EC" w:rsidRPr="009929D5" w:rsidRDefault="009C78EC" w:rsidP="00DE67F0">
      <w:pPr>
        <w:widowControl w:val="0"/>
        <w:numPr>
          <w:ilvl w:val="0"/>
          <w:numId w:val="16"/>
        </w:numPr>
        <w:jc w:val="both"/>
        <w:rPr>
          <w:rFonts w:ascii="Arial" w:hAnsi="Arial" w:cs="Arial"/>
          <w:b/>
          <w:bCs/>
          <w:szCs w:val="22"/>
          <w:u w:val="single"/>
        </w:rPr>
      </w:pPr>
      <w:r w:rsidRPr="00503D0D">
        <w:rPr>
          <w:rFonts w:ascii="Arial" w:hAnsi="Arial" w:cs="Arial"/>
          <w:b/>
          <w:bCs/>
          <w:color w:val="FF0000"/>
          <w:szCs w:val="22"/>
          <w:u w:val="single"/>
        </w:rPr>
        <w:br w:type="page"/>
      </w:r>
      <w:r w:rsidRPr="009929D5">
        <w:rPr>
          <w:rFonts w:ascii="Arial" w:hAnsi="Arial" w:cs="Arial"/>
          <w:b/>
          <w:bCs/>
          <w:szCs w:val="22"/>
          <w:u w:val="single"/>
        </w:rPr>
        <w:lastRenderedPageBreak/>
        <w:t>ZAMAWIAJĄCY</w:t>
      </w:r>
    </w:p>
    <w:p w14:paraId="50842F6C" w14:textId="77777777" w:rsidR="009C78EC" w:rsidRPr="009929D5" w:rsidRDefault="009C78EC" w:rsidP="00DE67F0">
      <w:pPr>
        <w:pStyle w:val="Tekstpodstawowywcity"/>
        <w:widowControl w:val="0"/>
        <w:tabs>
          <w:tab w:val="left" w:pos="0"/>
        </w:tabs>
        <w:ind w:left="0"/>
        <w:rPr>
          <w:rFonts w:ascii="Arial" w:hAnsi="Arial" w:cs="Arial"/>
          <w:bCs/>
          <w:sz w:val="22"/>
          <w:szCs w:val="22"/>
        </w:rPr>
      </w:pPr>
      <w:r>
        <w:rPr>
          <w:rFonts w:ascii="Arial" w:hAnsi="Arial" w:cs="Arial"/>
          <w:b/>
          <w:bCs/>
          <w:sz w:val="22"/>
          <w:szCs w:val="22"/>
        </w:rPr>
        <w:tab/>
      </w:r>
      <w:r w:rsidRPr="009929D5">
        <w:rPr>
          <w:rFonts w:ascii="Arial" w:hAnsi="Arial" w:cs="Arial"/>
          <w:b/>
          <w:bCs/>
          <w:sz w:val="22"/>
          <w:szCs w:val="22"/>
        </w:rPr>
        <w:t>Szpital Specjalistyczny im. J. Dietla w Krakowie</w:t>
      </w:r>
      <w:r w:rsidRPr="009929D5">
        <w:rPr>
          <w:rFonts w:ascii="Arial" w:hAnsi="Arial" w:cs="Arial"/>
          <w:b/>
          <w:bCs/>
          <w:sz w:val="22"/>
          <w:szCs w:val="22"/>
          <w:vertAlign w:val="superscript"/>
        </w:rPr>
        <w:sym w:font="Certa" w:char="F041"/>
      </w:r>
      <w:r w:rsidRPr="009929D5">
        <w:rPr>
          <w:rFonts w:ascii="Arial" w:hAnsi="Arial" w:cs="Arial"/>
          <w:bCs/>
          <w:sz w:val="22"/>
          <w:szCs w:val="22"/>
        </w:rPr>
        <w:t>, ul. Skarbowa 4, 31-121 Kraków,</w:t>
      </w:r>
    </w:p>
    <w:p w14:paraId="7A1C304D" w14:textId="77777777" w:rsidR="009C78EC" w:rsidRPr="009929D5" w:rsidRDefault="009C78EC" w:rsidP="00DE67F0">
      <w:pPr>
        <w:pStyle w:val="Tekstpodstawowywcity"/>
        <w:widowControl w:val="0"/>
        <w:tabs>
          <w:tab w:val="left" w:pos="0"/>
        </w:tabs>
        <w:ind w:left="709"/>
        <w:rPr>
          <w:rFonts w:ascii="Arial" w:hAnsi="Arial" w:cs="Arial"/>
          <w:bCs/>
          <w:sz w:val="22"/>
          <w:szCs w:val="22"/>
        </w:rPr>
      </w:pPr>
      <w:r w:rsidRPr="009929D5">
        <w:rPr>
          <w:rFonts w:ascii="Arial" w:hAnsi="Arial" w:cs="Arial"/>
          <w:bCs/>
          <w:sz w:val="22"/>
          <w:szCs w:val="22"/>
        </w:rPr>
        <w:t>NIP: 676-20-83-306, Regon: 351564179,</w:t>
      </w:r>
    </w:p>
    <w:p w14:paraId="2675F3A8" w14:textId="77777777" w:rsidR="009C78EC" w:rsidRPr="009929D5" w:rsidRDefault="009C78EC" w:rsidP="00DE67F0">
      <w:pPr>
        <w:pStyle w:val="Tekstpodstawowywcity"/>
        <w:widowControl w:val="0"/>
        <w:tabs>
          <w:tab w:val="left" w:pos="0"/>
        </w:tabs>
        <w:ind w:left="709"/>
        <w:rPr>
          <w:rFonts w:ascii="Arial" w:hAnsi="Arial" w:cs="Arial"/>
          <w:sz w:val="22"/>
          <w:szCs w:val="22"/>
        </w:rPr>
      </w:pPr>
      <w:r w:rsidRPr="009929D5">
        <w:rPr>
          <w:rFonts w:ascii="Arial" w:hAnsi="Arial" w:cs="Arial"/>
          <w:sz w:val="22"/>
          <w:szCs w:val="22"/>
        </w:rPr>
        <w:t>Godziny urzędowania: od poniedziałku do piątku od godz. 7.30 do godz. 15.05, z wyłączeniem dni wolnych od pracy.</w:t>
      </w:r>
    </w:p>
    <w:p w14:paraId="16114D46" w14:textId="77777777" w:rsidR="009C78EC" w:rsidRPr="0068666A" w:rsidRDefault="009C78EC" w:rsidP="00DE67F0">
      <w:pPr>
        <w:pStyle w:val="Tekstpodstawowywcity"/>
        <w:widowControl w:val="0"/>
        <w:tabs>
          <w:tab w:val="left" w:pos="0"/>
        </w:tabs>
        <w:ind w:left="709"/>
        <w:rPr>
          <w:rFonts w:ascii="Arial" w:hAnsi="Arial" w:cs="Arial"/>
          <w:sz w:val="22"/>
          <w:szCs w:val="22"/>
          <w:lang w:val="en-US"/>
        </w:rPr>
      </w:pPr>
      <w:r w:rsidRPr="0068666A">
        <w:rPr>
          <w:rFonts w:ascii="Arial" w:hAnsi="Arial" w:cs="Arial"/>
          <w:sz w:val="22"/>
          <w:szCs w:val="22"/>
          <w:lang w:val="en-US"/>
        </w:rPr>
        <w:t xml:space="preserve">tel. (12) 68 76 330, </w:t>
      </w:r>
      <w:proofErr w:type="spellStart"/>
      <w:r w:rsidRPr="0068666A">
        <w:rPr>
          <w:rFonts w:ascii="Arial" w:hAnsi="Arial" w:cs="Arial"/>
          <w:sz w:val="22"/>
          <w:szCs w:val="22"/>
          <w:lang w:val="en-US"/>
        </w:rPr>
        <w:t>faks</w:t>
      </w:r>
      <w:proofErr w:type="spellEnd"/>
      <w:r w:rsidRPr="0068666A">
        <w:rPr>
          <w:rFonts w:ascii="Arial" w:hAnsi="Arial" w:cs="Arial"/>
          <w:sz w:val="22"/>
          <w:szCs w:val="22"/>
          <w:lang w:val="en-US"/>
        </w:rPr>
        <w:t xml:space="preserve"> (12) 68 76 331, e-mail: </w:t>
      </w:r>
      <w:hyperlink r:id="rId7" w:history="1">
        <w:r w:rsidRPr="0068666A">
          <w:rPr>
            <w:rStyle w:val="Hipercze"/>
            <w:rFonts w:ascii="Arial" w:hAnsi="Arial" w:cs="Arial"/>
            <w:color w:val="auto"/>
            <w:sz w:val="22"/>
            <w:szCs w:val="22"/>
            <w:lang w:val="en-US"/>
          </w:rPr>
          <w:t>sekretariat@dietl.krakow.pl</w:t>
        </w:r>
      </w:hyperlink>
      <w:r w:rsidRPr="0068666A">
        <w:rPr>
          <w:rFonts w:ascii="Arial" w:hAnsi="Arial" w:cs="Arial"/>
          <w:sz w:val="22"/>
          <w:szCs w:val="22"/>
          <w:lang w:val="en-US"/>
        </w:rPr>
        <w:t xml:space="preserve">, </w:t>
      </w:r>
    </w:p>
    <w:p w14:paraId="30CE36B8" w14:textId="77777777" w:rsidR="009C78EC" w:rsidRPr="009929D5" w:rsidRDefault="009C78EC" w:rsidP="00DE67F0">
      <w:pPr>
        <w:pStyle w:val="Tekstpodstawowywcity"/>
        <w:widowControl w:val="0"/>
        <w:tabs>
          <w:tab w:val="left" w:pos="0"/>
        </w:tabs>
        <w:ind w:left="709"/>
        <w:rPr>
          <w:rFonts w:ascii="Arial" w:hAnsi="Arial" w:cs="Arial"/>
          <w:b/>
          <w:bCs/>
          <w:sz w:val="22"/>
          <w:szCs w:val="22"/>
          <w:u w:val="single"/>
        </w:rPr>
      </w:pPr>
      <w:r w:rsidRPr="009929D5">
        <w:rPr>
          <w:rFonts w:ascii="Arial" w:hAnsi="Arial" w:cs="Arial"/>
          <w:sz w:val="22"/>
          <w:szCs w:val="22"/>
        </w:rPr>
        <w:t>Strona www Zamawiającego: http://</w:t>
      </w:r>
      <w:r w:rsidRPr="009929D5">
        <w:rPr>
          <w:rFonts w:ascii="Arial" w:hAnsi="Arial" w:cs="Arial"/>
          <w:bCs/>
          <w:sz w:val="22"/>
          <w:szCs w:val="22"/>
        </w:rPr>
        <w:t>www.dietl.krakow.pl.</w:t>
      </w:r>
    </w:p>
    <w:p w14:paraId="721604D6" w14:textId="77777777" w:rsidR="009C78EC" w:rsidRPr="009929D5" w:rsidRDefault="009C78EC" w:rsidP="00DE67F0">
      <w:pPr>
        <w:pStyle w:val="Tekstpodstawowywcity"/>
        <w:widowControl w:val="0"/>
        <w:tabs>
          <w:tab w:val="left" w:pos="0"/>
        </w:tabs>
        <w:ind w:left="709"/>
        <w:rPr>
          <w:rFonts w:ascii="Arial" w:hAnsi="Arial" w:cs="Arial"/>
          <w:sz w:val="22"/>
          <w:szCs w:val="22"/>
          <w:u w:val="single"/>
        </w:rPr>
      </w:pPr>
    </w:p>
    <w:p w14:paraId="51C47755" w14:textId="77777777" w:rsidR="009C78EC" w:rsidRPr="009929D5" w:rsidRDefault="009C78EC" w:rsidP="00DE67F0">
      <w:pPr>
        <w:pStyle w:val="Tekstpodstawowywcity"/>
        <w:widowControl w:val="0"/>
        <w:tabs>
          <w:tab w:val="left" w:pos="0"/>
        </w:tabs>
        <w:ind w:left="709"/>
        <w:rPr>
          <w:rFonts w:ascii="Arial" w:hAnsi="Arial" w:cs="Arial"/>
          <w:sz w:val="22"/>
          <w:szCs w:val="22"/>
          <w:u w:val="single"/>
        </w:rPr>
      </w:pPr>
      <w:r w:rsidRPr="009929D5">
        <w:rPr>
          <w:rFonts w:ascii="Arial" w:hAnsi="Arial" w:cs="Arial"/>
          <w:sz w:val="22"/>
          <w:szCs w:val="22"/>
          <w:u w:val="single"/>
        </w:rPr>
        <w:t>Zamówienia Publiczne:</w:t>
      </w:r>
    </w:p>
    <w:p w14:paraId="7922DFCD" w14:textId="77777777" w:rsidR="009C78EC" w:rsidRPr="009929D5" w:rsidRDefault="009C78EC" w:rsidP="00DE67F0">
      <w:pPr>
        <w:pStyle w:val="Tekstpodstawowywcity"/>
        <w:widowControl w:val="0"/>
        <w:tabs>
          <w:tab w:val="left" w:pos="0"/>
        </w:tabs>
        <w:ind w:left="709"/>
        <w:rPr>
          <w:rFonts w:ascii="Arial" w:hAnsi="Arial" w:cs="Arial"/>
          <w:b/>
          <w:sz w:val="22"/>
          <w:szCs w:val="22"/>
        </w:rPr>
      </w:pPr>
      <w:r w:rsidRPr="009929D5">
        <w:rPr>
          <w:rFonts w:ascii="Arial" w:hAnsi="Arial" w:cs="Arial"/>
          <w:sz w:val="22"/>
          <w:szCs w:val="22"/>
        </w:rPr>
        <w:t xml:space="preserve">tel. (12) 68 76 372, faks (12) 68 67 373, e-mail: </w:t>
      </w:r>
      <w:hyperlink r:id="rId8" w:history="1">
        <w:r w:rsidRPr="009929D5">
          <w:rPr>
            <w:rStyle w:val="Hipercze"/>
            <w:rFonts w:ascii="Arial" w:hAnsi="Arial" w:cs="Arial"/>
            <w:color w:val="auto"/>
            <w:sz w:val="22"/>
            <w:szCs w:val="22"/>
          </w:rPr>
          <w:t>zp@dietl.krakow.pl</w:t>
        </w:r>
      </w:hyperlink>
      <w:r w:rsidRPr="009929D5">
        <w:rPr>
          <w:rFonts w:ascii="Arial" w:hAnsi="Arial" w:cs="Arial"/>
          <w:sz w:val="22"/>
          <w:szCs w:val="22"/>
        </w:rPr>
        <w:t>,</w:t>
      </w:r>
    </w:p>
    <w:p w14:paraId="49F0B934" w14:textId="77777777" w:rsidR="009C78EC" w:rsidRPr="00503D0D" w:rsidRDefault="009C78EC" w:rsidP="00DE67F0">
      <w:pPr>
        <w:widowControl w:val="0"/>
        <w:ind w:left="709"/>
        <w:jc w:val="both"/>
        <w:rPr>
          <w:rFonts w:ascii="Arial" w:hAnsi="Arial" w:cs="Arial"/>
          <w:color w:val="FF0000"/>
          <w:szCs w:val="22"/>
        </w:rPr>
      </w:pPr>
    </w:p>
    <w:p w14:paraId="32FDD1F0" w14:textId="77777777" w:rsidR="009C78EC" w:rsidRPr="00A73085" w:rsidRDefault="009C78EC" w:rsidP="00DE67F0">
      <w:pPr>
        <w:widowControl w:val="0"/>
        <w:numPr>
          <w:ilvl w:val="0"/>
          <w:numId w:val="16"/>
        </w:numPr>
        <w:jc w:val="both"/>
        <w:rPr>
          <w:rFonts w:ascii="Arial" w:hAnsi="Arial" w:cs="Arial"/>
          <w:b/>
          <w:bCs/>
          <w:szCs w:val="22"/>
          <w:u w:val="single"/>
        </w:rPr>
      </w:pPr>
      <w:r w:rsidRPr="00A73085">
        <w:rPr>
          <w:rFonts w:ascii="Arial" w:hAnsi="Arial" w:cs="Arial"/>
          <w:b/>
          <w:bCs/>
          <w:szCs w:val="22"/>
          <w:u w:val="single"/>
        </w:rPr>
        <w:t>TRYB UDZIELENIA ZAMÓWIENIA</w:t>
      </w:r>
    </w:p>
    <w:p w14:paraId="4E6BBA0E" w14:textId="77777777" w:rsidR="009C78EC" w:rsidRPr="00A73085" w:rsidRDefault="009C78EC" w:rsidP="00DE67F0">
      <w:pPr>
        <w:widowControl w:val="0"/>
        <w:ind w:left="709"/>
        <w:jc w:val="both"/>
        <w:rPr>
          <w:rFonts w:ascii="Arial" w:hAnsi="Arial" w:cs="Arial"/>
          <w:b/>
          <w:szCs w:val="22"/>
        </w:rPr>
      </w:pPr>
      <w:r w:rsidRPr="00A73085">
        <w:rPr>
          <w:rFonts w:ascii="Arial" w:hAnsi="Arial" w:cs="Arial"/>
          <w:szCs w:val="22"/>
        </w:rPr>
        <w:t xml:space="preserve">Postępowanie prowadzone jest w trybie przetargu nieograniczonego o wartości </w:t>
      </w:r>
      <w:r w:rsidRPr="00A73085">
        <w:rPr>
          <w:rFonts w:ascii="Arial" w:hAnsi="Arial" w:cs="Arial"/>
          <w:b/>
          <w:szCs w:val="22"/>
        </w:rPr>
        <w:t>poniżej 221 000 euro,</w:t>
      </w:r>
      <w:r w:rsidRPr="00A73085">
        <w:rPr>
          <w:rFonts w:ascii="Arial" w:hAnsi="Arial" w:cs="Arial"/>
          <w:szCs w:val="22"/>
        </w:rPr>
        <w:t xml:space="preserve"> zgodnie z art. 39 ustawy z dnia 29.01.2004 r. Prawo zamówień publicznych zwaną dalej „ustawą </w:t>
      </w:r>
      <w:proofErr w:type="spellStart"/>
      <w:r w:rsidRPr="00A73085">
        <w:rPr>
          <w:rFonts w:ascii="Arial" w:hAnsi="Arial" w:cs="Arial"/>
          <w:szCs w:val="22"/>
        </w:rPr>
        <w:t>Pzp</w:t>
      </w:r>
      <w:proofErr w:type="spellEnd"/>
      <w:r w:rsidRPr="00A73085">
        <w:rPr>
          <w:rFonts w:ascii="Arial" w:hAnsi="Arial" w:cs="Arial"/>
          <w:szCs w:val="22"/>
        </w:rPr>
        <w:t xml:space="preserve">” i opatrzone jest znakiem </w:t>
      </w:r>
      <w:r w:rsidRPr="00A73085">
        <w:rPr>
          <w:rFonts w:ascii="Arial" w:hAnsi="Arial" w:cs="Arial"/>
          <w:b/>
          <w:szCs w:val="22"/>
        </w:rPr>
        <w:t>- ZP/2</w:t>
      </w:r>
      <w:r>
        <w:rPr>
          <w:rFonts w:ascii="Arial" w:hAnsi="Arial" w:cs="Arial"/>
          <w:b/>
          <w:szCs w:val="22"/>
        </w:rPr>
        <w:t>8</w:t>
      </w:r>
      <w:r w:rsidRPr="00A73085">
        <w:rPr>
          <w:rFonts w:ascii="Arial" w:hAnsi="Arial" w:cs="Arial"/>
          <w:b/>
          <w:szCs w:val="22"/>
        </w:rPr>
        <w:t>/2018.</w:t>
      </w:r>
    </w:p>
    <w:p w14:paraId="15CD8B12" w14:textId="77777777" w:rsidR="009C78EC" w:rsidRPr="00503D0D" w:rsidRDefault="009C78EC" w:rsidP="00DE67F0">
      <w:pPr>
        <w:widowControl w:val="0"/>
        <w:ind w:left="709"/>
        <w:jc w:val="both"/>
        <w:rPr>
          <w:rFonts w:ascii="Arial" w:hAnsi="Arial" w:cs="Arial"/>
          <w:color w:val="FF0000"/>
          <w:szCs w:val="22"/>
        </w:rPr>
      </w:pPr>
    </w:p>
    <w:p w14:paraId="095CFF2B" w14:textId="77777777" w:rsidR="009C78EC" w:rsidRPr="00073B2C" w:rsidRDefault="009C78EC" w:rsidP="00DE67F0">
      <w:pPr>
        <w:widowControl w:val="0"/>
        <w:numPr>
          <w:ilvl w:val="0"/>
          <w:numId w:val="16"/>
        </w:numPr>
        <w:jc w:val="both"/>
        <w:rPr>
          <w:rFonts w:ascii="Arial" w:hAnsi="Arial" w:cs="Arial"/>
          <w:b/>
          <w:bCs/>
          <w:iCs/>
          <w:szCs w:val="22"/>
          <w:u w:val="single"/>
        </w:rPr>
      </w:pPr>
      <w:r w:rsidRPr="00073B2C">
        <w:rPr>
          <w:rFonts w:ascii="Arial" w:hAnsi="Arial" w:cs="Arial"/>
          <w:b/>
          <w:bCs/>
          <w:iCs/>
          <w:szCs w:val="22"/>
          <w:u w:val="single"/>
        </w:rPr>
        <w:t>OKREŚLENIE PRZEDMIOTU ZAMÓWIENIA ORAZ WIELKOŚCI I ZAKRESU ZAMÓWIENIA</w:t>
      </w:r>
    </w:p>
    <w:p w14:paraId="4FB5CEFD" w14:textId="230380A7" w:rsidR="009C78EC" w:rsidRPr="00503D0D" w:rsidRDefault="009C78EC" w:rsidP="00DE67F0">
      <w:pPr>
        <w:widowControl w:val="0"/>
        <w:numPr>
          <w:ilvl w:val="0"/>
          <w:numId w:val="25"/>
        </w:numPr>
        <w:tabs>
          <w:tab w:val="left" w:pos="360"/>
        </w:tabs>
        <w:jc w:val="both"/>
        <w:rPr>
          <w:rFonts w:ascii="Arial" w:hAnsi="Arial" w:cs="Arial"/>
          <w:bCs/>
          <w:iCs/>
          <w:color w:val="FF0000"/>
          <w:szCs w:val="22"/>
          <w:u w:val="single"/>
        </w:rPr>
      </w:pPr>
      <w:r w:rsidRPr="00073B2C">
        <w:rPr>
          <w:rFonts w:ascii="Arial" w:hAnsi="Arial" w:cs="Arial"/>
          <w:szCs w:val="22"/>
        </w:rPr>
        <w:t xml:space="preserve">Przedmiotem zamówienia jest </w:t>
      </w:r>
      <w:r w:rsidRPr="00073B2C">
        <w:rPr>
          <w:rFonts w:ascii="Arial" w:hAnsi="Arial" w:cs="Arial"/>
          <w:b/>
          <w:szCs w:val="22"/>
        </w:rPr>
        <w:t>dostawa</w:t>
      </w:r>
      <w:r w:rsidR="00CA5494">
        <w:rPr>
          <w:rFonts w:ascii="Arial" w:hAnsi="Arial" w:cs="Arial"/>
          <w:b/>
          <w:szCs w:val="22"/>
        </w:rPr>
        <w:t xml:space="preserve"> </w:t>
      </w:r>
      <w:r>
        <w:rPr>
          <w:rFonts w:ascii="Arial" w:hAnsi="Arial" w:cs="Arial"/>
          <w:b/>
          <w:bCs/>
          <w:szCs w:val="22"/>
        </w:rPr>
        <w:t>zestawu endoskopowego</w:t>
      </w:r>
      <w:r w:rsidRPr="00863708">
        <w:rPr>
          <w:rFonts w:ascii="Arial" w:hAnsi="Arial" w:cs="Arial"/>
          <w:szCs w:val="22"/>
        </w:rPr>
        <w:t>, zgodnie z ZAŁĄCZNIKIEM NR 2 do SIWZ - FORMULARZ CENOWY WRAZ ZE SZCZEGÓŁOWYM OPISEM PRZEDMIOTU ZAMÓWIENIA.</w:t>
      </w:r>
    </w:p>
    <w:p w14:paraId="0CD2ACDC" w14:textId="77777777" w:rsidR="009C78EC" w:rsidRPr="00503D0D" w:rsidRDefault="009C78EC" w:rsidP="00DE67F0">
      <w:pPr>
        <w:widowControl w:val="0"/>
        <w:numPr>
          <w:ilvl w:val="0"/>
          <w:numId w:val="25"/>
        </w:numPr>
        <w:jc w:val="both"/>
        <w:rPr>
          <w:rFonts w:ascii="Arial" w:hAnsi="Arial" w:cs="Arial"/>
          <w:bCs/>
          <w:iCs/>
          <w:color w:val="FF0000"/>
          <w:szCs w:val="22"/>
          <w:u w:val="single"/>
        </w:rPr>
      </w:pPr>
      <w:r w:rsidRPr="00073B2C">
        <w:rPr>
          <w:rFonts w:ascii="Arial" w:hAnsi="Arial" w:cs="Arial"/>
          <w:szCs w:val="22"/>
        </w:rPr>
        <w:t>Słownik CPV: 331</w:t>
      </w:r>
      <w:r>
        <w:rPr>
          <w:rFonts w:ascii="Arial" w:hAnsi="Arial" w:cs="Arial"/>
          <w:szCs w:val="22"/>
        </w:rPr>
        <w:t>68100-6 - endoskopy</w:t>
      </w:r>
    </w:p>
    <w:p w14:paraId="093E2B73" w14:textId="77777777" w:rsidR="009C78EC" w:rsidRPr="00503D0D" w:rsidRDefault="009C78EC" w:rsidP="00DE67F0">
      <w:pPr>
        <w:widowControl w:val="0"/>
        <w:jc w:val="both"/>
        <w:rPr>
          <w:rFonts w:ascii="Arial" w:hAnsi="Arial" w:cs="Arial"/>
          <w:b/>
          <w:bCs/>
          <w:color w:val="FF0000"/>
          <w:szCs w:val="22"/>
          <w:u w:val="single"/>
        </w:rPr>
      </w:pPr>
    </w:p>
    <w:p w14:paraId="31157EBF" w14:textId="77777777" w:rsidR="009C78EC" w:rsidRPr="001E039B" w:rsidRDefault="009C78EC" w:rsidP="00DE67F0">
      <w:pPr>
        <w:widowControl w:val="0"/>
        <w:numPr>
          <w:ilvl w:val="0"/>
          <w:numId w:val="16"/>
        </w:numPr>
        <w:jc w:val="both"/>
        <w:rPr>
          <w:rFonts w:ascii="Arial" w:hAnsi="Arial" w:cs="Arial"/>
          <w:b/>
          <w:bCs/>
          <w:szCs w:val="22"/>
          <w:u w:val="single"/>
        </w:rPr>
      </w:pPr>
      <w:r w:rsidRPr="001E039B">
        <w:rPr>
          <w:rFonts w:ascii="Arial" w:hAnsi="Arial" w:cs="Arial"/>
          <w:b/>
          <w:bCs/>
          <w:szCs w:val="22"/>
          <w:u w:val="single"/>
        </w:rPr>
        <w:t>TERMIN I MIEJSCE REALIZACJI ZAMÓWIENIA</w:t>
      </w:r>
    </w:p>
    <w:p w14:paraId="20AC200F" w14:textId="607A4445" w:rsidR="009C78EC" w:rsidRPr="00331A61" w:rsidRDefault="009C78EC" w:rsidP="00DE67F0">
      <w:pPr>
        <w:widowControl w:val="0"/>
        <w:numPr>
          <w:ilvl w:val="0"/>
          <w:numId w:val="26"/>
        </w:numPr>
        <w:tabs>
          <w:tab w:val="left" w:pos="720"/>
        </w:tabs>
        <w:overflowPunct w:val="0"/>
        <w:autoSpaceDE w:val="0"/>
        <w:jc w:val="both"/>
        <w:textAlignment w:val="baseline"/>
        <w:rPr>
          <w:rFonts w:ascii="Arial" w:hAnsi="Arial" w:cs="Arial"/>
          <w:position w:val="2"/>
          <w:szCs w:val="22"/>
        </w:rPr>
      </w:pPr>
      <w:r w:rsidRPr="00590CAC">
        <w:rPr>
          <w:rFonts w:ascii="Arial" w:hAnsi="Arial" w:cs="Arial"/>
          <w:position w:val="2"/>
          <w:szCs w:val="22"/>
        </w:rPr>
        <w:t xml:space="preserve">Termin realizacji </w:t>
      </w:r>
      <w:r w:rsidRPr="0068666A">
        <w:rPr>
          <w:rFonts w:ascii="Arial" w:hAnsi="Arial" w:cs="Arial"/>
          <w:position w:val="2"/>
          <w:szCs w:val="22"/>
        </w:rPr>
        <w:t>zamówienia –</w:t>
      </w:r>
      <w:r w:rsidR="00CA5494">
        <w:rPr>
          <w:rFonts w:ascii="Arial" w:hAnsi="Arial" w:cs="Arial"/>
          <w:position w:val="2"/>
          <w:szCs w:val="22"/>
        </w:rPr>
        <w:t xml:space="preserve"> </w:t>
      </w:r>
      <w:r w:rsidRPr="0068666A">
        <w:rPr>
          <w:rFonts w:ascii="Arial" w:hAnsi="Arial" w:cs="Arial"/>
          <w:b/>
          <w:bCs/>
          <w:position w:val="2"/>
          <w:szCs w:val="22"/>
        </w:rPr>
        <w:t>do 5 tygodni od dnia</w:t>
      </w:r>
      <w:r w:rsidRPr="00590CAC">
        <w:rPr>
          <w:rFonts w:ascii="Arial" w:hAnsi="Arial" w:cs="Arial"/>
          <w:b/>
          <w:bCs/>
          <w:position w:val="2"/>
          <w:szCs w:val="22"/>
        </w:rPr>
        <w:t xml:space="preserve"> zawarcia umowy</w:t>
      </w:r>
      <w:r>
        <w:rPr>
          <w:rFonts w:ascii="Arial" w:hAnsi="Arial" w:cs="Arial"/>
          <w:b/>
          <w:bCs/>
          <w:position w:val="2"/>
          <w:szCs w:val="22"/>
        </w:rPr>
        <w:t xml:space="preserve"> </w:t>
      </w:r>
      <w:r w:rsidRPr="00276C80">
        <w:rPr>
          <w:rFonts w:ascii="Arial" w:hAnsi="Arial" w:cs="Arial"/>
          <w:bCs/>
          <w:position w:val="2"/>
          <w:szCs w:val="22"/>
        </w:rPr>
        <w:t>(</w:t>
      </w:r>
      <w:r w:rsidRPr="00276C80">
        <w:rPr>
          <w:rFonts w:ascii="Arial" w:hAnsi="Arial" w:cs="Arial"/>
        </w:rPr>
        <w:t xml:space="preserve">w godzinach </w:t>
      </w:r>
      <w:r w:rsidR="00AE66E7">
        <w:rPr>
          <w:rFonts w:ascii="Arial" w:hAnsi="Arial" w:cs="Arial"/>
        </w:rPr>
        <w:br/>
      </w:r>
      <w:r w:rsidRPr="00276C80">
        <w:rPr>
          <w:rFonts w:ascii="Arial" w:hAnsi="Arial" w:cs="Arial"/>
        </w:rPr>
        <w:t>7.30-15.0</w:t>
      </w:r>
      <w:r w:rsidR="004D291A">
        <w:rPr>
          <w:rFonts w:ascii="Arial" w:hAnsi="Arial" w:cs="Arial"/>
        </w:rPr>
        <w:t>0</w:t>
      </w:r>
      <w:r w:rsidRPr="00276C80">
        <w:rPr>
          <w:rFonts w:ascii="Arial" w:hAnsi="Arial" w:cs="Arial"/>
        </w:rPr>
        <w:t xml:space="preserve"> od poniedziałku do piątku</w:t>
      </w:r>
      <w:r>
        <w:rPr>
          <w:rFonts w:ascii="Arial" w:hAnsi="Arial" w:cs="Arial"/>
        </w:rPr>
        <w:t xml:space="preserve"> </w:t>
      </w:r>
      <w:r w:rsidRPr="00331A61">
        <w:rPr>
          <w:rFonts w:ascii="Arial" w:hAnsi="Arial" w:cs="Arial"/>
        </w:rPr>
        <w:t>lub w inny</w:t>
      </w:r>
      <w:r w:rsidR="00331A61" w:rsidRPr="00331A61">
        <w:rPr>
          <w:rFonts w:ascii="Arial" w:hAnsi="Arial" w:cs="Arial"/>
        </w:rPr>
        <w:t>ch godzinach/dniach</w:t>
      </w:r>
      <w:r w:rsidRPr="00331A61">
        <w:rPr>
          <w:rFonts w:ascii="Arial" w:hAnsi="Arial" w:cs="Arial"/>
        </w:rPr>
        <w:t xml:space="preserve"> uzgodniony</w:t>
      </w:r>
      <w:r w:rsidR="00331A61" w:rsidRPr="00331A61">
        <w:rPr>
          <w:rFonts w:ascii="Arial" w:hAnsi="Arial" w:cs="Arial"/>
        </w:rPr>
        <w:t>ch</w:t>
      </w:r>
      <w:r w:rsidRPr="00331A61">
        <w:rPr>
          <w:rFonts w:ascii="Arial" w:hAnsi="Arial" w:cs="Arial"/>
        </w:rPr>
        <w:t xml:space="preserve"> z Zamawiającym</w:t>
      </w:r>
      <w:r w:rsidRPr="00331A61">
        <w:rPr>
          <w:rFonts w:ascii="Arial" w:hAnsi="Arial" w:cs="Arial"/>
          <w:szCs w:val="22"/>
        </w:rPr>
        <w:t>).</w:t>
      </w:r>
    </w:p>
    <w:p w14:paraId="06569B8C" w14:textId="77777777" w:rsidR="009C78EC" w:rsidRPr="001E039B" w:rsidRDefault="009C78EC" w:rsidP="00DE67F0">
      <w:pPr>
        <w:widowControl w:val="0"/>
        <w:numPr>
          <w:ilvl w:val="0"/>
          <w:numId w:val="26"/>
        </w:numPr>
        <w:overflowPunct w:val="0"/>
        <w:autoSpaceDE w:val="0"/>
        <w:jc w:val="both"/>
        <w:textAlignment w:val="baseline"/>
        <w:rPr>
          <w:rFonts w:ascii="Arial" w:hAnsi="Arial" w:cs="Arial"/>
          <w:position w:val="2"/>
          <w:szCs w:val="22"/>
        </w:rPr>
      </w:pPr>
      <w:r w:rsidRPr="001E039B">
        <w:rPr>
          <w:rFonts w:ascii="Arial" w:hAnsi="Arial" w:cs="Arial"/>
          <w:szCs w:val="22"/>
        </w:rPr>
        <w:t xml:space="preserve">Miejsce realizacji zamówienia: </w:t>
      </w:r>
      <w:r w:rsidRPr="001E039B">
        <w:rPr>
          <w:rFonts w:ascii="Arial" w:hAnsi="Arial" w:cs="Arial"/>
          <w:bCs/>
          <w:szCs w:val="22"/>
        </w:rPr>
        <w:t>Szpital Specjalistyczny im. J. Dietla w Krakowie, ul. Skarbowa 1</w:t>
      </w:r>
    </w:p>
    <w:p w14:paraId="4399F0E6" w14:textId="77777777" w:rsidR="009C78EC" w:rsidRPr="00503D0D" w:rsidRDefault="009C78EC" w:rsidP="00DE67F0">
      <w:pPr>
        <w:widowControl w:val="0"/>
        <w:jc w:val="both"/>
        <w:rPr>
          <w:rFonts w:ascii="Arial" w:hAnsi="Arial" w:cs="Arial"/>
          <w:b/>
          <w:bCs/>
          <w:color w:val="FF0000"/>
          <w:szCs w:val="22"/>
          <w:u w:val="single"/>
        </w:rPr>
      </w:pPr>
    </w:p>
    <w:p w14:paraId="03BB7363" w14:textId="77777777" w:rsidR="009C78EC" w:rsidRPr="00507459" w:rsidRDefault="009C78EC" w:rsidP="00DE67F0">
      <w:pPr>
        <w:widowControl w:val="0"/>
        <w:numPr>
          <w:ilvl w:val="0"/>
          <w:numId w:val="16"/>
        </w:numPr>
        <w:jc w:val="both"/>
        <w:rPr>
          <w:rFonts w:ascii="Arial" w:hAnsi="Arial" w:cs="Arial"/>
          <w:b/>
          <w:bCs/>
          <w:szCs w:val="22"/>
          <w:u w:val="single"/>
        </w:rPr>
      </w:pPr>
      <w:r w:rsidRPr="00507459">
        <w:rPr>
          <w:rFonts w:ascii="Arial" w:hAnsi="Arial" w:cs="Arial"/>
          <w:b/>
          <w:bCs/>
          <w:szCs w:val="22"/>
          <w:u w:val="single"/>
        </w:rPr>
        <w:t>OFERTY CZĘŚCIOWE</w:t>
      </w:r>
    </w:p>
    <w:p w14:paraId="4946498C" w14:textId="77777777" w:rsidR="009C78EC" w:rsidRPr="00507459" w:rsidRDefault="009C78EC" w:rsidP="00DE67F0">
      <w:pPr>
        <w:widowControl w:val="0"/>
        <w:ind w:left="360"/>
        <w:jc w:val="both"/>
        <w:rPr>
          <w:rFonts w:ascii="Arial" w:hAnsi="Arial" w:cs="Arial"/>
          <w:position w:val="2"/>
          <w:szCs w:val="22"/>
        </w:rPr>
      </w:pPr>
      <w:r w:rsidRPr="00507459">
        <w:rPr>
          <w:rFonts w:ascii="Arial" w:hAnsi="Arial" w:cs="Arial"/>
          <w:position w:val="2"/>
          <w:szCs w:val="22"/>
        </w:rPr>
        <w:t xml:space="preserve">Zamawiający </w:t>
      </w:r>
      <w:r w:rsidRPr="00507459">
        <w:rPr>
          <w:rFonts w:ascii="Arial" w:hAnsi="Arial" w:cs="Arial"/>
          <w:position w:val="2"/>
          <w:szCs w:val="22"/>
          <w:u w:val="single"/>
        </w:rPr>
        <w:t xml:space="preserve">nie dopuszcza </w:t>
      </w:r>
      <w:r w:rsidRPr="00507459">
        <w:rPr>
          <w:rFonts w:ascii="Arial" w:hAnsi="Arial" w:cs="Arial"/>
          <w:position w:val="2"/>
          <w:szCs w:val="22"/>
        </w:rPr>
        <w:t xml:space="preserve">składania ofert częściowych. </w:t>
      </w:r>
    </w:p>
    <w:p w14:paraId="28805C9F" w14:textId="77777777" w:rsidR="009C78EC" w:rsidRPr="00503D0D" w:rsidRDefault="009C78EC" w:rsidP="00DE67F0">
      <w:pPr>
        <w:widowControl w:val="0"/>
        <w:jc w:val="both"/>
        <w:rPr>
          <w:rFonts w:ascii="Arial" w:hAnsi="Arial" w:cs="Arial"/>
          <w:b/>
          <w:bCs/>
          <w:color w:val="FF0000"/>
          <w:szCs w:val="22"/>
          <w:u w:val="single"/>
        </w:rPr>
      </w:pPr>
    </w:p>
    <w:p w14:paraId="5F6E14A7" w14:textId="77777777" w:rsidR="009C78EC" w:rsidRPr="00507459" w:rsidRDefault="009C78EC" w:rsidP="00DE67F0">
      <w:pPr>
        <w:widowControl w:val="0"/>
        <w:numPr>
          <w:ilvl w:val="0"/>
          <w:numId w:val="16"/>
        </w:numPr>
        <w:jc w:val="both"/>
        <w:rPr>
          <w:rFonts w:ascii="Arial" w:hAnsi="Arial" w:cs="Arial"/>
          <w:b/>
          <w:bCs/>
          <w:szCs w:val="22"/>
          <w:u w:val="single"/>
        </w:rPr>
      </w:pPr>
      <w:r w:rsidRPr="00507459">
        <w:rPr>
          <w:rFonts w:ascii="Arial" w:hAnsi="Arial" w:cs="Arial"/>
          <w:b/>
          <w:bCs/>
          <w:szCs w:val="22"/>
          <w:u w:val="single"/>
        </w:rPr>
        <w:t>OFERTY WARIANTOWE</w:t>
      </w:r>
    </w:p>
    <w:p w14:paraId="1D1B4328" w14:textId="77777777" w:rsidR="009C78EC" w:rsidRPr="00507459" w:rsidRDefault="009C78EC" w:rsidP="00DE67F0">
      <w:pPr>
        <w:widowControl w:val="0"/>
        <w:ind w:firstLine="360"/>
        <w:jc w:val="both"/>
        <w:rPr>
          <w:rFonts w:ascii="Arial" w:hAnsi="Arial" w:cs="Arial"/>
          <w:position w:val="2"/>
          <w:szCs w:val="22"/>
        </w:rPr>
      </w:pPr>
      <w:r w:rsidRPr="00507459">
        <w:rPr>
          <w:rFonts w:ascii="Arial" w:hAnsi="Arial" w:cs="Arial"/>
          <w:position w:val="2"/>
          <w:szCs w:val="22"/>
        </w:rPr>
        <w:t xml:space="preserve">Zamawiający </w:t>
      </w:r>
      <w:r w:rsidRPr="00507459">
        <w:rPr>
          <w:rFonts w:ascii="Arial" w:hAnsi="Arial" w:cs="Arial"/>
          <w:position w:val="2"/>
          <w:szCs w:val="22"/>
          <w:u w:val="single"/>
        </w:rPr>
        <w:t>nie dopuszcza</w:t>
      </w:r>
      <w:r w:rsidRPr="00507459">
        <w:rPr>
          <w:rFonts w:ascii="Arial" w:hAnsi="Arial" w:cs="Arial"/>
          <w:position w:val="2"/>
          <w:szCs w:val="22"/>
        </w:rPr>
        <w:t xml:space="preserve"> składania ofert wariantowych.</w:t>
      </w:r>
    </w:p>
    <w:p w14:paraId="39EC0C01" w14:textId="77777777" w:rsidR="009C78EC" w:rsidRPr="00503D0D" w:rsidRDefault="009C78EC" w:rsidP="00DE67F0">
      <w:pPr>
        <w:widowControl w:val="0"/>
        <w:jc w:val="both"/>
        <w:rPr>
          <w:rFonts w:ascii="Arial" w:hAnsi="Arial" w:cs="Arial"/>
          <w:b/>
          <w:bCs/>
          <w:color w:val="FF0000"/>
          <w:szCs w:val="22"/>
          <w:u w:val="single"/>
        </w:rPr>
      </w:pPr>
    </w:p>
    <w:p w14:paraId="2F955E3A" w14:textId="77777777" w:rsidR="009C78EC" w:rsidRPr="00507459" w:rsidRDefault="009C78EC" w:rsidP="00DE67F0">
      <w:pPr>
        <w:widowControl w:val="0"/>
        <w:numPr>
          <w:ilvl w:val="0"/>
          <w:numId w:val="16"/>
        </w:numPr>
        <w:jc w:val="both"/>
        <w:rPr>
          <w:rFonts w:ascii="Arial" w:hAnsi="Arial" w:cs="Arial"/>
          <w:b/>
          <w:bCs/>
          <w:szCs w:val="22"/>
          <w:u w:val="single"/>
        </w:rPr>
      </w:pPr>
      <w:r>
        <w:rPr>
          <w:rFonts w:ascii="Arial" w:hAnsi="Arial" w:cs="Arial"/>
          <w:b/>
          <w:bCs/>
          <w:szCs w:val="22"/>
          <w:u w:val="single"/>
        </w:rPr>
        <w:t>OFERTY RÓWNO</w:t>
      </w:r>
      <w:r w:rsidRPr="00507459">
        <w:rPr>
          <w:rFonts w:ascii="Arial" w:hAnsi="Arial" w:cs="Arial"/>
          <w:b/>
          <w:bCs/>
          <w:szCs w:val="22"/>
          <w:u w:val="single"/>
        </w:rPr>
        <w:t xml:space="preserve">WAŻNE, </w:t>
      </w:r>
    </w:p>
    <w:p w14:paraId="104CA513" w14:textId="77777777" w:rsidR="009C78EC" w:rsidRPr="00331A61" w:rsidRDefault="009C78EC" w:rsidP="00DE67F0">
      <w:pPr>
        <w:widowControl w:val="0"/>
        <w:ind w:left="360"/>
        <w:jc w:val="both"/>
        <w:rPr>
          <w:rFonts w:ascii="Arial" w:hAnsi="Arial" w:cs="Arial"/>
          <w:position w:val="2"/>
          <w:szCs w:val="22"/>
        </w:rPr>
      </w:pPr>
      <w:r w:rsidRPr="00331A61">
        <w:rPr>
          <w:rFonts w:ascii="Arial" w:hAnsi="Arial" w:cs="Arial"/>
          <w:position w:val="2"/>
          <w:szCs w:val="22"/>
        </w:rPr>
        <w:t xml:space="preserve">Zamawiający </w:t>
      </w:r>
      <w:r w:rsidRPr="00331A61">
        <w:rPr>
          <w:rFonts w:ascii="Arial" w:hAnsi="Arial" w:cs="Arial"/>
          <w:position w:val="2"/>
          <w:szCs w:val="22"/>
          <w:u w:val="single"/>
        </w:rPr>
        <w:t xml:space="preserve">nie </w:t>
      </w:r>
      <w:r w:rsidRPr="00331A61">
        <w:rPr>
          <w:rFonts w:ascii="Arial" w:hAnsi="Arial" w:cs="Arial"/>
          <w:bCs/>
          <w:position w:val="2"/>
          <w:szCs w:val="22"/>
          <w:u w:val="single"/>
        </w:rPr>
        <w:t>dopuszcza</w:t>
      </w:r>
      <w:r w:rsidRPr="00331A61">
        <w:rPr>
          <w:rFonts w:ascii="Arial" w:hAnsi="Arial" w:cs="Arial"/>
          <w:position w:val="2"/>
          <w:szCs w:val="22"/>
        </w:rPr>
        <w:t xml:space="preserve"> składania ofert równoważnych. </w:t>
      </w:r>
    </w:p>
    <w:p w14:paraId="676580BF" w14:textId="77777777" w:rsidR="009C78EC" w:rsidRPr="00507459" w:rsidRDefault="009C78EC" w:rsidP="00DE67F0">
      <w:pPr>
        <w:widowControl w:val="0"/>
        <w:ind w:left="360"/>
        <w:jc w:val="both"/>
        <w:rPr>
          <w:rFonts w:ascii="Arial" w:hAnsi="Arial" w:cs="Arial"/>
          <w:szCs w:val="22"/>
        </w:rPr>
      </w:pPr>
      <w:r w:rsidRPr="00331A61">
        <w:rPr>
          <w:rFonts w:ascii="Arial" w:hAnsi="Arial" w:cs="Arial"/>
          <w:szCs w:val="22"/>
        </w:rPr>
        <w:t>Zamawiający dokonał opisu przedmiotu zamówienia zgodnie z art. 29 ust. 1 PZP poprzez wskazanie cech i parametrów charakteryzujących aparaty różnych producentów i nie określał przedmiotu zamówienia poprzez wskazanie znaków towarowych, patentów lub pochodzenia, źródła lub szczególnego procesu, który charakteryzuje aparaty dostarczane przez konkretnego Wykonawcę.</w:t>
      </w:r>
    </w:p>
    <w:p w14:paraId="3C091E17" w14:textId="77777777" w:rsidR="009C78EC" w:rsidRPr="00503D0D" w:rsidRDefault="009C78EC" w:rsidP="00DE67F0">
      <w:pPr>
        <w:widowControl w:val="0"/>
        <w:jc w:val="both"/>
        <w:rPr>
          <w:rFonts w:ascii="Arial" w:hAnsi="Arial" w:cs="Arial"/>
          <w:b/>
          <w:bCs/>
          <w:color w:val="FF0000"/>
          <w:szCs w:val="22"/>
          <w:u w:val="single"/>
        </w:rPr>
      </w:pPr>
    </w:p>
    <w:p w14:paraId="44D4381D" w14:textId="77777777" w:rsidR="009C78EC" w:rsidRPr="00507459" w:rsidRDefault="009C78EC" w:rsidP="00DE67F0">
      <w:pPr>
        <w:widowControl w:val="0"/>
        <w:numPr>
          <w:ilvl w:val="0"/>
          <w:numId w:val="16"/>
        </w:numPr>
        <w:jc w:val="both"/>
        <w:rPr>
          <w:rFonts w:ascii="Arial" w:hAnsi="Arial" w:cs="Arial"/>
          <w:b/>
          <w:bCs/>
          <w:szCs w:val="22"/>
          <w:u w:val="single"/>
        </w:rPr>
      </w:pPr>
      <w:r w:rsidRPr="00507459">
        <w:rPr>
          <w:rFonts w:ascii="Arial" w:hAnsi="Arial" w:cs="Arial"/>
          <w:b/>
          <w:bCs/>
          <w:szCs w:val="22"/>
          <w:u w:val="single"/>
        </w:rPr>
        <w:t xml:space="preserve">UMOWA RAMOWA, </w:t>
      </w:r>
    </w:p>
    <w:p w14:paraId="1C798F9F" w14:textId="77777777" w:rsidR="009C78EC" w:rsidRPr="00507459" w:rsidRDefault="009C78EC" w:rsidP="00DE67F0">
      <w:pPr>
        <w:widowControl w:val="0"/>
        <w:ind w:firstLine="360"/>
        <w:jc w:val="both"/>
        <w:rPr>
          <w:rFonts w:ascii="Arial" w:hAnsi="Arial" w:cs="Arial"/>
          <w:position w:val="2"/>
          <w:szCs w:val="22"/>
        </w:rPr>
      </w:pPr>
      <w:r w:rsidRPr="00507459">
        <w:rPr>
          <w:rFonts w:ascii="Arial" w:hAnsi="Arial" w:cs="Arial"/>
          <w:position w:val="2"/>
          <w:szCs w:val="22"/>
        </w:rPr>
        <w:t xml:space="preserve">Zamawiający </w:t>
      </w:r>
      <w:r w:rsidRPr="00507459">
        <w:rPr>
          <w:rFonts w:ascii="Arial" w:hAnsi="Arial" w:cs="Arial"/>
          <w:position w:val="2"/>
          <w:szCs w:val="22"/>
          <w:u w:val="single"/>
        </w:rPr>
        <w:t>nie przewiduje</w:t>
      </w:r>
      <w:r w:rsidRPr="00507459">
        <w:rPr>
          <w:rFonts w:ascii="Arial" w:hAnsi="Arial" w:cs="Arial"/>
          <w:position w:val="2"/>
          <w:szCs w:val="22"/>
        </w:rPr>
        <w:t xml:space="preserve"> zawarcia umowy ramowej.</w:t>
      </w:r>
    </w:p>
    <w:p w14:paraId="7E878D7E" w14:textId="77777777" w:rsidR="009C78EC" w:rsidRPr="00507459" w:rsidRDefault="009C78EC" w:rsidP="00DE67F0">
      <w:pPr>
        <w:widowControl w:val="0"/>
        <w:ind w:firstLine="360"/>
        <w:jc w:val="both"/>
        <w:rPr>
          <w:rFonts w:ascii="Arial" w:hAnsi="Arial" w:cs="Arial"/>
          <w:position w:val="2"/>
          <w:szCs w:val="22"/>
        </w:rPr>
      </w:pPr>
    </w:p>
    <w:p w14:paraId="314C0699" w14:textId="77777777" w:rsidR="009C78EC" w:rsidRPr="00507459" w:rsidRDefault="009C78EC" w:rsidP="00DE67F0">
      <w:pPr>
        <w:widowControl w:val="0"/>
        <w:numPr>
          <w:ilvl w:val="0"/>
          <w:numId w:val="16"/>
        </w:numPr>
        <w:jc w:val="both"/>
        <w:rPr>
          <w:rFonts w:ascii="Arial" w:hAnsi="Arial" w:cs="Arial"/>
          <w:b/>
          <w:bCs/>
          <w:szCs w:val="22"/>
          <w:u w:val="single"/>
        </w:rPr>
      </w:pPr>
      <w:r w:rsidRPr="00507459">
        <w:rPr>
          <w:rFonts w:ascii="Arial" w:hAnsi="Arial" w:cs="Arial"/>
          <w:b/>
          <w:bCs/>
          <w:szCs w:val="22"/>
          <w:u w:val="single"/>
        </w:rPr>
        <w:t xml:space="preserve">AUKCJA ELEKTRONICZNA, </w:t>
      </w:r>
    </w:p>
    <w:p w14:paraId="4CA5DDBE" w14:textId="77777777" w:rsidR="009C78EC" w:rsidRPr="00507459" w:rsidRDefault="009C78EC" w:rsidP="00DE67F0">
      <w:pPr>
        <w:widowControl w:val="0"/>
        <w:ind w:firstLine="360"/>
        <w:jc w:val="both"/>
        <w:rPr>
          <w:rFonts w:ascii="Arial" w:hAnsi="Arial" w:cs="Arial"/>
          <w:position w:val="2"/>
          <w:szCs w:val="22"/>
        </w:rPr>
      </w:pPr>
      <w:r w:rsidRPr="00507459">
        <w:rPr>
          <w:rFonts w:ascii="Arial" w:hAnsi="Arial" w:cs="Arial"/>
          <w:position w:val="2"/>
          <w:szCs w:val="22"/>
        </w:rPr>
        <w:t xml:space="preserve">Zamawiający </w:t>
      </w:r>
      <w:r w:rsidRPr="00507459">
        <w:rPr>
          <w:rFonts w:ascii="Arial" w:hAnsi="Arial" w:cs="Arial"/>
          <w:position w:val="2"/>
          <w:szCs w:val="22"/>
          <w:u w:val="single"/>
        </w:rPr>
        <w:t>nie przewiduje</w:t>
      </w:r>
      <w:r w:rsidRPr="00507459">
        <w:rPr>
          <w:rFonts w:ascii="Arial" w:hAnsi="Arial" w:cs="Arial"/>
          <w:position w:val="2"/>
          <w:szCs w:val="22"/>
        </w:rPr>
        <w:t xml:space="preserve"> przeprowadzenia aukcji elektronicznej.</w:t>
      </w:r>
    </w:p>
    <w:p w14:paraId="1238AAC7" w14:textId="77777777" w:rsidR="009C78EC" w:rsidRPr="00503D0D" w:rsidRDefault="009C78EC" w:rsidP="00DE67F0">
      <w:pPr>
        <w:widowControl w:val="0"/>
        <w:ind w:firstLine="360"/>
        <w:jc w:val="both"/>
        <w:rPr>
          <w:rFonts w:ascii="Arial" w:hAnsi="Arial" w:cs="Arial"/>
          <w:color w:val="FF0000"/>
          <w:position w:val="2"/>
          <w:szCs w:val="22"/>
        </w:rPr>
      </w:pPr>
    </w:p>
    <w:p w14:paraId="22FC4539" w14:textId="77777777" w:rsidR="009C78EC" w:rsidRPr="00146D4F" w:rsidRDefault="009C78EC" w:rsidP="00DE67F0">
      <w:pPr>
        <w:widowControl w:val="0"/>
        <w:numPr>
          <w:ilvl w:val="0"/>
          <w:numId w:val="16"/>
        </w:numPr>
        <w:jc w:val="both"/>
        <w:rPr>
          <w:rFonts w:ascii="Arial" w:hAnsi="Arial" w:cs="Arial"/>
          <w:b/>
          <w:bCs/>
          <w:szCs w:val="22"/>
          <w:u w:val="single"/>
        </w:rPr>
      </w:pPr>
      <w:r w:rsidRPr="00146D4F">
        <w:rPr>
          <w:rFonts w:ascii="Arial" w:hAnsi="Arial" w:cs="Arial"/>
          <w:b/>
          <w:bCs/>
          <w:szCs w:val="22"/>
          <w:u w:val="single"/>
        </w:rPr>
        <w:t xml:space="preserve">ZAMÓWIENIA </w:t>
      </w:r>
      <w:r w:rsidRPr="00146D4F">
        <w:rPr>
          <w:rFonts w:ascii="Arial" w:hAnsi="Arial" w:cs="Arial"/>
          <w:b/>
          <w:position w:val="2"/>
          <w:szCs w:val="22"/>
          <w:u w:val="single"/>
        </w:rPr>
        <w:t>O KTÓRYCH MOWA W ART. 67 UST. 1 PKT 6 I 7 PZP</w:t>
      </w:r>
    </w:p>
    <w:p w14:paraId="42F866A3" w14:textId="77777777" w:rsidR="009C78EC" w:rsidRPr="00146D4F" w:rsidRDefault="009C78EC" w:rsidP="00DE67F0">
      <w:pPr>
        <w:widowControl w:val="0"/>
        <w:ind w:firstLine="360"/>
        <w:jc w:val="both"/>
        <w:rPr>
          <w:rFonts w:ascii="Arial" w:hAnsi="Arial" w:cs="Arial"/>
          <w:position w:val="2"/>
          <w:szCs w:val="22"/>
        </w:rPr>
      </w:pPr>
      <w:r w:rsidRPr="00146D4F">
        <w:rPr>
          <w:rFonts w:ascii="Arial" w:hAnsi="Arial" w:cs="Arial"/>
          <w:position w:val="2"/>
          <w:szCs w:val="22"/>
        </w:rPr>
        <w:t xml:space="preserve">Zamawiający </w:t>
      </w:r>
      <w:r w:rsidRPr="00146D4F">
        <w:rPr>
          <w:rFonts w:ascii="Arial" w:hAnsi="Arial" w:cs="Arial"/>
          <w:position w:val="2"/>
          <w:szCs w:val="22"/>
          <w:u w:val="single"/>
        </w:rPr>
        <w:t>nie przewiduje</w:t>
      </w:r>
      <w:r w:rsidRPr="00146D4F">
        <w:rPr>
          <w:rFonts w:ascii="Arial" w:hAnsi="Arial" w:cs="Arial"/>
          <w:position w:val="2"/>
          <w:szCs w:val="22"/>
        </w:rPr>
        <w:t xml:space="preserve"> udzielania zamówień, o których mowa w art. 67 ust. 1 pkt 6 i 7 </w:t>
      </w:r>
      <w:proofErr w:type="spellStart"/>
      <w:r w:rsidRPr="00146D4F">
        <w:rPr>
          <w:rFonts w:ascii="Arial" w:hAnsi="Arial" w:cs="Arial"/>
          <w:position w:val="2"/>
          <w:szCs w:val="22"/>
        </w:rPr>
        <w:t>Pzp</w:t>
      </w:r>
      <w:proofErr w:type="spellEnd"/>
      <w:r w:rsidRPr="00146D4F">
        <w:rPr>
          <w:rFonts w:ascii="Arial" w:hAnsi="Arial" w:cs="Arial"/>
          <w:position w:val="2"/>
          <w:szCs w:val="22"/>
        </w:rPr>
        <w:t>.</w:t>
      </w:r>
    </w:p>
    <w:p w14:paraId="4E864744" w14:textId="77777777" w:rsidR="009C78EC" w:rsidRPr="00503D0D" w:rsidRDefault="009C78EC" w:rsidP="00DE67F0">
      <w:pPr>
        <w:widowControl w:val="0"/>
        <w:ind w:firstLine="360"/>
        <w:jc w:val="both"/>
        <w:rPr>
          <w:rFonts w:ascii="Arial" w:hAnsi="Arial" w:cs="Arial"/>
          <w:color w:val="FF0000"/>
          <w:position w:val="2"/>
          <w:szCs w:val="22"/>
        </w:rPr>
      </w:pPr>
    </w:p>
    <w:p w14:paraId="1068E38F" w14:textId="77777777" w:rsidR="009C78EC" w:rsidRPr="00EC0B99" w:rsidRDefault="009C78EC" w:rsidP="00DE67F0">
      <w:pPr>
        <w:widowControl w:val="0"/>
        <w:numPr>
          <w:ilvl w:val="0"/>
          <w:numId w:val="16"/>
        </w:numPr>
        <w:jc w:val="both"/>
        <w:rPr>
          <w:rFonts w:ascii="Arial" w:hAnsi="Arial" w:cs="Arial"/>
          <w:b/>
          <w:bCs/>
          <w:szCs w:val="22"/>
          <w:u w:val="single"/>
        </w:rPr>
      </w:pPr>
      <w:r w:rsidRPr="00EC0B99">
        <w:rPr>
          <w:rFonts w:ascii="Arial" w:hAnsi="Arial" w:cs="Arial"/>
          <w:b/>
          <w:bCs/>
          <w:szCs w:val="22"/>
          <w:u w:val="single"/>
        </w:rPr>
        <w:t>KATALOGI ELEKTRONICZNE</w:t>
      </w:r>
    </w:p>
    <w:p w14:paraId="22EE8EFC" w14:textId="77777777" w:rsidR="009C78EC" w:rsidRPr="00EC0B99" w:rsidRDefault="009C78EC" w:rsidP="00DE67F0">
      <w:pPr>
        <w:widowControl w:val="0"/>
        <w:ind w:left="360"/>
        <w:jc w:val="both"/>
        <w:rPr>
          <w:rFonts w:ascii="Arial" w:hAnsi="Arial" w:cs="Arial"/>
          <w:bCs/>
        </w:rPr>
      </w:pPr>
      <w:r w:rsidRPr="00EC0B99">
        <w:rPr>
          <w:rFonts w:ascii="Arial" w:hAnsi="Arial" w:cs="Arial"/>
          <w:bCs/>
        </w:rPr>
        <w:t xml:space="preserve">Zamawiający nie wprowadza wymogu ani możliwości złożenia ofert w postaci katalogów elektronicznych. </w:t>
      </w:r>
    </w:p>
    <w:p w14:paraId="34F02F91" w14:textId="77777777" w:rsidR="009C78EC" w:rsidRPr="00503D0D" w:rsidRDefault="009C78EC" w:rsidP="00DE67F0">
      <w:pPr>
        <w:widowControl w:val="0"/>
        <w:ind w:left="360"/>
        <w:jc w:val="both"/>
        <w:rPr>
          <w:rFonts w:ascii="Arial" w:hAnsi="Arial" w:cs="Arial"/>
          <w:color w:val="FF0000"/>
          <w:position w:val="2"/>
          <w:szCs w:val="22"/>
        </w:rPr>
      </w:pPr>
    </w:p>
    <w:p w14:paraId="7D5D953B" w14:textId="77777777" w:rsidR="009C78EC" w:rsidRPr="00ED040E" w:rsidRDefault="009C78EC" w:rsidP="00DE67F0">
      <w:pPr>
        <w:widowControl w:val="0"/>
        <w:numPr>
          <w:ilvl w:val="0"/>
          <w:numId w:val="16"/>
        </w:numPr>
        <w:jc w:val="both"/>
        <w:rPr>
          <w:rFonts w:ascii="Arial" w:hAnsi="Arial" w:cs="Arial"/>
          <w:b/>
          <w:bCs/>
          <w:szCs w:val="22"/>
          <w:u w:val="single"/>
        </w:rPr>
      </w:pPr>
      <w:r w:rsidRPr="00ED040E">
        <w:rPr>
          <w:rFonts w:ascii="Arial" w:hAnsi="Arial" w:cs="Arial"/>
          <w:b/>
          <w:bCs/>
          <w:u w:val="single"/>
        </w:rPr>
        <w:t>INFORMACJA O KLUCZOWYCH CZĘŚCIACH ZAMÓWIENIA, PODWYKONAWSTWO</w:t>
      </w:r>
    </w:p>
    <w:p w14:paraId="0A32E42F" w14:textId="77777777" w:rsidR="009C78EC" w:rsidRPr="00ED040E" w:rsidRDefault="009C78EC" w:rsidP="00DE67F0">
      <w:pPr>
        <w:widowControl w:val="0"/>
        <w:numPr>
          <w:ilvl w:val="0"/>
          <w:numId w:val="28"/>
        </w:numPr>
        <w:jc w:val="both"/>
        <w:rPr>
          <w:rFonts w:ascii="Arial" w:hAnsi="Arial" w:cs="Arial"/>
          <w:bCs/>
        </w:rPr>
      </w:pPr>
      <w:r w:rsidRPr="00ED040E">
        <w:rPr>
          <w:rFonts w:ascii="Arial" w:hAnsi="Arial" w:cs="Arial"/>
          <w:bCs/>
        </w:rPr>
        <w:t>Zamawiający nie zastrzega wykonania kluczowych części zamówienia przez Wykonawcę.</w:t>
      </w:r>
    </w:p>
    <w:p w14:paraId="5D689A57" w14:textId="77777777" w:rsidR="009C78EC" w:rsidRPr="00ED040E" w:rsidRDefault="009C78EC" w:rsidP="00DE67F0">
      <w:pPr>
        <w:widowControl w:val="0"/>
        <w:numPr>
          <w:ilvl w:val="0"/>
          <w:numId w:val="28"/>
        </w:numPr>
        <w:jc w:val="both"/>
        <w:rPr>
          <w:rFonts w:ascii="Arial" w:hAnsi="Arial" w:cs="Arial"/>
          <w:bCs/>
        </w:rPr>
      </w:pPr>
      <w:r w:rsidRPr="00ED040E">
        <w:rPr>
          <w:rFonts w:ascii="Arial" w:hAnsi="Arial" w:cs="Arial"/>
        </w:rPr>
        <w:t>Wykonawca może powierzyć realizacj</w:t>
      </w:r>
      <w:r>
        <w:rPr>
          <w:rFonts w:ascii="Arial" w:hAnsi="Arial" w:cs="Arial"/>
        </w:rPr>
        <w:t>ę części przedmiotu zamówienia P</w:t>
      </w:r>
      <w:r w:rsidRPr="00ED040E">
        <w:rPr>
          <w:rFonts w:ascii="Arial" w:hAnsi="Arial" w:cs="Arial"/>
        </w:rPr>
        <w:t>odwykonawcom.</w:t>
      </w:r>
    </w:p>
    <w:p w14:paraId="10F5EF73" w14:textId="77777777" w:rsidR="009C78EC" w:rsidRPr="00ED040E" w:rsidRDefault="009C78EC" w:rsidP="00DE67F0">
      <w:pPr>
        <w:widowControl w:val="0"/>
        <w:numPr>
          <w:ilvl w:val="0"/>
          <w:numId w:val="28"/>
        </w:numPr>
        <w:jc w:val="both"/>
        <w:rPr>
          <w:rFonts w:ascii="Arial" w:hAnsi="Arial" w:cs="Arial"/>
          <w:bCs/>
        </w:rPr>
      </w:pPr>
      <w:r w:rsidRPr="00ED040E">
        <w:rPr>
          <w:rFonts w:ascii="Arial" w:hAnsi="Arial" w:cs="Arial"/>
        </w:rPr>
        <w:t xml:space="preserve">W przypadku wykonywania przedmiotu zamówienia publicznego z udziałem </w:t>
      </w:r>
      <w:r>
        <w:rPr>
          <w:rFonts w:ascii="Arial" w:hAnsi="Arial" w:cs="Arial"/>
        </w:rPr>
        <w:t>P</w:t>
      </w:r>
      <w:r w:rsidRPr="00ED040E">
        <w:rPr>
          <w:rFonts w:ascii="Arial" w:hAnsi="Arial" w:cs="Arial"/>
        </w:rPr>
        <w:t xml:space="preserve">odwykonawców </w:t>
      </w:r>
      <w:r w:rsidRPr="00ED040E">
        <w:rPr>
          <w:rFonts w:ascii="Arial" w:hAnsi="Arial" w:cs="Arial"/>
        </w:rPr>
        <w:lastRenderedPageBreak/>
        <w:t>Wykonawca zobowiązany jest do wskazania w swojej ofercie części zamówienia (zakresy), któryc</w:t>
      </w:r>
      <w:r>
        <w:rPr>
          <w:rFonts w:ascii="Arial" w:hAnsi="Arial" w:cs="Arial"/>
        </w:rPr>
        <w:t>h wykonanie zamierza powierzyć P</w:t>
      </w:r>
      <w:r w:rsidRPr="00ED040E">
        <w:rPr>
          <w:rFonts w:ascii="Arial" w:hAnsi="Arial" w:cs="Arial"/>
        </w:rPr>
        <w:t xml:space="preserve">odwykonawcom- wskazanie takie należy określić na formularzu ofertowym. </w:t>
      </w:r>
    </w:p>
    <w:p w14:paraId="45EFBB36" w14:textId="77777777" w:rsidR="009C78EC" w:rsidRPr="00ED040E" w:rsidRDefault="009C78EC" w:rsidP="00DE67F0">
      <w:pPr>
        <w:widowControl w:val="0"/>
        <w:ind w:left="709"/>
        <w:jc w:val="both"/>
        <w:rPr>
          <w:rFonts w:ascii="Arial" w:hAnsi="Arial" w:cs="Arial"/>
          <w:szCs w:val="22"/>
        </w:rPr>
      </w:pPr>
      <w:r w:rsidRPr="00ED040E">
        <w:rPr>
          <w:rFonts w:ascii="Arial" w:hAnsi="Arial" w:cs="Arial"/>
          <w:szCs w:val="22"/>
        </w:rPr>
        <w:t>Wykonawca, który zamierza powierz</w:t>
      </w:r>
      <w:r>
        <w:rPr>
          <w:rFonts w:ascii="Arial" w:hAnsi="Arial" w:cs="Arial"/>
          <w:szCs w:val="22"/>
        </w:rPr>
        <w:t>yć wykonanie części zamówienia P</w:t>
      </w:r>
      <w:r w:rsidRPr="00ED040E">
        <w:rPr>
          <w:rFonts w:ascii="Arial" w:hAnsi="Arial" w:cs="Arial"/>
          <w:szCs w:val="22"/>
        </w:rPr>
        <w:t xml:space="preserve">odwykonawcom </w:t>
      </w:r>
      <w:r w:rsidRPr="00ED040E">
        <w:rPr>
          <w:rFonts w:ascii="Arial" w:hAnsi="Arial" w:cs="Arial"/>
          <w:szCs w:val="22"/>
          <w:lang w:eastAsia="pl-PL"/>
        </w:rPr>
        <w:t>w celu wykazania braku istnienia wobec nich podstaw wykluczenia z udziału w postępowaniu:</w:t>
      </w:r>
    </w:p>
    <w:p w14:paraId="18EDD572" w14:textId="77777777" w:rsidR="009C78EC" w:rsidRPr="00CD0C24" w:rsidRDefault="009C78EC" w:rsidP="00DE67F0">
      <w:pPr>
        <w:widowControl w:val="0"/>
        <w:numPr>
          <w:ilvl w:val="1"/>
          <w:numId w:val="28"/>
        </w:numPr>
        <w:jc w:val="both"/>
        <w:rPr>
          <w:rFonts w:ascii="Arial" w:hAnsi="Arial" w:cs="Arial"/>
          <w:bCs/>
        </w:rPr>
      </w:pPr>
      <w:r>
        <w:rPr>
          <w:rFonts w:ascii="Arial" w:hAnsi="Arial" w:cs="Arial"/>
          <w:szCs w:val="22"/>
          <w:lang w:eastAsia="pl-PL"/>
        </w:rPr>
        <w:t>zamieszcza informacje o P</w:t>
      </w:r>
      <w:r w:rsidRPr="00B42135">
        <w:rPr>
          <w:rFonts w:ascii="Arial" w:hAnsi="Arial" w:cs="Arial"/>
          <w:szCs w:val="22"/>
          <w:lang w:eastAsia="pl-PL"/>
        </w:rPr>
        <w:t>odwykonawcach w oświadczeniu stanowiącym ZAŁĄCZNIK NR 3B DO SIWZ, pkt III.</w:t>
      </w:r>
    </w:p>
    <w:p w14:paraId="77222D2F" w14:textId="77777777" w:rsidR="009C78EC" w:rsidRPr="00B42135" w:rsidRDefault="009C78EC" w:rsidP="00DE67F0">
      <w:pPr>
        <w:widowControl w:val="0"/>
        <w:ind w:left="710"/>
        <w:jc w:val="both"/>
        <w:rPr>
          <w:rFonts w:ascii="Arial" w:hAnsi="Arial" w:cs="Arial"/>
          <w:bCs/>
        </w:rPr>
      </w:pPr>
    </w:p>
    <w:p w14:paraId="752C5BCF" w14:textId="77777777" w:rsidR="009C78EC" w:rsidRPr="00ED040E" w:rsidRDefault="009C78EC" w:rsidP="00DE67F0">
      <w:pPr>
        <w:widowControl w:val="0"/>
        <w:numPr>
          <w:ilvl w:val="0"/>
          <w:numId w:val="16"/>
        </w:numPr>
        <w:jc w:val="both"/>
        <w:rPr>
          <w:rFonts w:ascii="Arial" w:hAnsi="Arial" w:cs="Arial"/>
          <w:b/>
          <w:bCs/>
          <w:szCs w:val="22"/>
          <w:u w:val="single"/>
        </w:rPr>
      </w:pPr>
      <w:r w:rsidRPr="00ED040E">
        <w:rPr>
          <w:rFonts w:ascii="Arial" w:hAnsi="Arial" w:cs="Arial"/>
          <w:b/>
          <w:bCs/>
          <w:szCs w:val="22"/>
          <w:u w:val="single"/>
        </w:rPr>
        <w:t>WARUNKI DO UDZIAŁU W POSTĘPOWANIU</w:t>
      </w:r>
    </w:p>
    <w:p w14:paraId="41CAF83B" w14:textId="77777777" w:rsidR="009C78EC" w:rsidRPr="002E7519" w:rsidRDefault="009C78EC" w:rsidP="00DE67F0">
      <w:pPr>
        <w:widowControl w:val="0"/>
        <w:numPr>
          <w:ilvl w:val="0"/>
          <w:numId w:val="24"/>
        </w:numPr>
        <w:jc w:val="both"/>
        <w:rPr>
          <w:rFonts w:ascii="Arial" w:hAnsi="Arial" w:cs="Arial"/>
          <w:szCs w:val="22"/>
        </w:rPr>
      </w:pPr>
      <w:r w:rsidRPr="002E7519">
        <w:rPr>
          <w:rFonts w:ascii="Arial" w:hAnsi="Arial" w:cs="Arial"/>
        </w:rPr>
        <w:t xml:space="preserve">Na podstawie art. 22 ust. 1 ustawy </w:t>
      </w:r>
      <w:proofErr w:type="spellStart"/>
      <w:r w:rsidRPr="002E7519">
        <w:rPr>
          <w:rFonts w:ascii="Arial" w:hAnsi="Arial" w:cs="Arial"/>
        </w:rPr>
        <w:t>Pzp</w:t>
      </w:r>
      <w:proofErr w:type="spellEnd"/>
      <w:r w:rsidRPr="002E7519">
        <w:rPr>
          <w:rFonts w:ascii="Arial" w:hAnsi="Arial" w:cs="Arial"/>
          <w:szCs w:val="22"/>
          <w:lang w:eastAsia="pl-PL"/>
        </w:rPr>
        <w:t xml:space="preserve"> o udzielen</w:t>
      </w:r>
      <w:r>
        <w:rPr>
          <w:rFonts w:ascii="Arial" w:hAnsi="Arial" w:cs="Arial"/>
          <w:szCs w:val="22"/>
          <w:lang w:eastAsia="pl-PL"/>
        </w:rPr>
        <w:t>ie zamówienia mogą ubiegać się W</w:t>
      </w:r>
      <w:r w:rsidRPr="002E7519">
        <w:rPr>
          <w:rFonts w:ascii="Arial" w:hAnsi="Arial" w:cs="Arial"/>
          <w:szCs w:val="22"/>
          <w:lang w:eastAsia="pl-PL"/>
        </w:rPr>
        <w:t>ykonawcy, którzy:</w:t>
      </w:r>
    </w:p>
    <w:p w14:paraId="22A1B5CB" w14:textId="77777777" w:rsidR="009C78EC" w:rsidRPr="002E7519" w:rsidRDefault="009C78EC" w:rsidP="00DE67F0">
      <w:pPr>
        <w:widowControl w:val="0"/>
        <w:numPr>
          <w:ilvl w:val="0"/>
          <w:numId w:val="10"/>
        </w:numPr>
        <w:tabs>
          <w:tab w:val="left" w:pos="720"/>
        </w:tabs>
        <w:jc w:val="both"/>
        <w:rPr>
          <w:rFonts w:ascii="Arial" w:hAnsi="Arial" w:cs="Arial"/>
          <w:szCs w:val="22"/>
        </w:rPr>
      </w:pPr>
      <w:r w:rsidRPr="002E7519">
        <w:rPr>
          <w:rFonts w:ascii="Arial" w:hAnsi="Arial" w:cs="Arial"/>
          <w:szCs w:val="22"/>
          <w:lang w:eastAsia="pl-PL"/>
        </w:rPr>
        <w:t>nie podlegają wykluczeniu;</w:t>
      </w:r>
    </w:p>
    <w:p w14:paraId="30C7F5BA" w14:textId="77777777" w:rsidR="009C78EC" w:rsidRPr="00C00CA1" w:rsidRDefault="009C78EC" w:rsidP="00DE67F0">
      <w:pPr>
        <w:widowControl w:val="0"/>
        <w:numPr>
          <w:ilvl w:val="0"/>
          <w:numId w:val="10"/>
        </w:numPr>
        <w:tabs>
          <w:tab w:val="left" w:pos="720"/>
        </w:tabs>
        <w:jc w:val="both"/>
        <w:rPr>
          <w:rFonts w:ascii="Arial" w:hAnsi="Arial" w:cs="Arial"/>
          <w:szCs w:val="22"/>
        </w:rPr>
      </w:pPr>
      <w:r w:rsidRPr="00C00CA1">
        <w:rPr>
          <w:rFonts w:ascii="Arial" w:hAnsi="Arial" w:cs="Arial"/>
          <w:szCs w:val="22"/>
          <w:lang w:eastAsia="pl-PL"/>
        </w:rPr>
        <w:t>spełniają warunki udziału w postępowaniu</w:t>
      </w:r>
      <w:r w:rsidRPr="00C00CA1">
        <w:rPr>
          <w:rFonts w:ascii="Arial" w:hAnsi="Arial" w:cs="Arial"/>
        </w:rPr>
        <w:t xml:space="preserve"> określone przez Zamawiającego w zakresie: </w:t>
      </w:r>
    </w:p>
    <w:p w14:paraId="022AB744" w14:textId="77777777" w:rsidR="009C78EC" w:rsidRPr="00C00CA1" w:rsidRDefault="009C78EC" w:rsidP="00DE67F0">
      <w:pPr>
        <w:widowControl w:val="0"/>
        <w:numPr>
          <w:ilvl w:val="1"/>
          <w:numId w:val="10"/>
        </w:numPr>
        <w:tabs>
          <w:tab w:val="clear" w:pos="2157"/>
          <w:tab w:val="left" w:pos="720"/>
          <w:tab w:val="num" w:pos="1353"/>
        </w:tabs>
        <w:ind w:left="1353"/>
        <w:jc w:val="both"/>
        <w:rPr>
          <w:rFonts w:ascii="Arial" w:hAnsi="Arial" w:cs="Arial"/>
          <w:szCs w:val="22"/>
        </w:rPr>
      </w:pPr>
      <w:r w:rsidRPr="00C00CA1">
        <w:rPr>
          <w:rFonts w:ascii="Arial" w:hAnsi="Arial" w:cs="Arial"/>
          <w:szCs w:val="22"/>
          <w:lang w:eastAsia="pl-PL"/>
        </w:rPr>
        <w:t xml:space="preserve">kompetencji lub uprawnień do prowadzenia określonej działalności zawodowej, o ile wynika to z odrębnych przepisów </w:t>
      </w:r>
      <w:r w:rsidRPr="00C00CA1">
        <w:rPr>
          <w:rFonts w:ascii="Arial" w:hAnsi="Arial" w:cs="Arial"/>
          <w:szCs w:val="22"/>
        </w:rPr>
        <w:t xml:space="preserve">- Zamawiający nie stawia w tym zakresie żadnych wymagań; </w:t>
      </w:r>
    </w:p>
    <w:p w14:paraId="3BC56540" w14:textId="77777777" w:rsidR="009C78EC" w:rsidRPr="00C00CA1" w:rsidRDefault="009C78EC" w:rsidP="00DE67F0">
      <w:pPr>
        <w:widowControl w:val="0"/>
        <w:numPr>
          <w:ilvl w:val="1"/>
          <w:numId w:val="10"/>
        </w:numPr>
        <w:tabs>
          <w:tab w:val="clear" w:pos="2157"/>
          <w:tab w:val="left" w:pos="720"/>
          <w:tab w:val="num" w:pos="1353"/>
        </w:tabs>
        <w:ind w:left="1353"/>
        <w:jc w:val="both"/>
        <w:rPr>
          <w:rFonts w:ascii="Arial" w:hAnsi="Arial" w:cs="Arial"/>
          <w:szCs w:val="22"/>
        </w:rPr>
      </w:pPr>
      <w:r w:rsidRPr="00C00CA1">
        <w:rPr>
          <w:rFonts w:ascii="Arial" w:hAnsi="Arial" w:cs="Arial"/>
          <w:szCs w:val="22"/>
          <w:lang w:eastAsia="pl-PL"/>
        </w:rPr>
        <w:t xml:space="preserve">sytuacji ekonomicznej lub finansowej </w:t>
      </w:r>
      <w:r w:rsidRPr="00C00CA1">
        <w:rPr>
          <w:rFonts w:ascii="Arial" w:hAnsi="Arial" w:cs="Arial"/>
        </w:rPr>
        <w:t>- Zamawiający nie stawia w tym zakresie żadnych wymagań</w:t>
      </w:r>
      <w:r w:rsidRPr="00C00CA1">
        <w:rPr>
          <w:rFonts w:ascii="Arial" w:hAnsi="Arial" w:cs="Arial"/>
          <w:szCs w:val="22"/>
          <w:lang w:eastAsia="pl-PL"/>
        </w:rPr>
        <w:t xml:space="preserve">; </w:t>
      </w:r>
    </w:p>
    <w:p w14:paraId="1ECA0EE9" w14:textId="2941D2CA" w:rsidR="009C78EC" w:rsidRPr="008D30A3" w:rsidRDefault="009C78EC" w:rsidP="00DE67F0">
      <w:pPr>
        <w:widowControl w:val="0"/>
        <w:numPr>
          <w:ilvl w:val="1"/>
          <w:numId w:val="10"/>
        </w:numPr>
        <w:tabs>
          <w:tab w:val="clear" w:pos="2157"/>
          <w:tab w:val="left" w:pos="720"/>
          <w:tab w:val="num" w:pos="1353"/>
        </w:tabs>
        <w:ind w:left="1353"/>
        <w:jc w:val="both"/>
        <w:rPr>
          <w:rFonts w:ascii="Arial" w:hAnsi="Arial" w:cs="Arial"/>
          <w:szCs w:val="22"/>
        </w:rPr>
      </w:pPr>
      <w:r w:rsidRPr="00C00CA1">
        <w:rPr>
          <w:rFonts w:ascii="Arial" w:hAnsi="Arial" w:cs="Arial"/>
          <w:szCs w:val="22"/>
          <w:lang w:eastAsia="pl-PL"/>
        </w:rPr>
        <w:t>zdolności technicznej lub zawodowej</w:t>
      </w:r>
      <w:r w:rsidRPr="00C00CA1">
        <w:rPr>
          <w:rFonts w:ascii="Arial" w:hAnsi="Arial" w:cs="Arial"/>
        </w:rPr>
        <w:t xml:space="preserve">, </w:t>
      </w:r>
      <w:r w:rsidRPr="00C00CA1">
        <w:rPr>
          <w:rFonts w:ascii="Arial" w:hAnsi="Arial" w:cs="Arial"/>
          <w:szCs w:val="22"/>
        </w:rPr>
        <w:t>tj. wykażą, że wykonali w okresie ostatnich 3 lat przed upływem terminu składania ofert (a jeżeli okres prowadzenia działalności jest krótszy – w tym okresie) co najmniej 2 (dwóch) dostaw</w:t>
      </w:r>
      <w:r w:rsidRPr="00C00CA1">
        <w:rPr>
          <w:rFonts w:ascii="Arial" w:hAnsi="Arial" w:cs="Arial"/>
          <w:szCs w:val="22"/>
          <w:u w:val="single"/>
        </w:rPr>
        <w:t xml:space="preserve"> odpowiadających rodzajem przedmiotowi zamówienia</w:t>
      </w:r>
      <w:r>
        <w:rPr>
          <w:rFonts w:ascii="Arial" w:hAnsi="Arial" w:cs="Arial"/>
          <w:szCs w:val="22"/>
          <w:u w:val="single"/>
        </w:rPr>
        <w:t xml:space="preserve"> </w:t>
      </w:r>
      <w:r>
        <w:rPr>
          <w:rFonts w:ascii="Arial" w:hAnsi="Arial" w:cs="Arial"/>
          <w:szCs w:val="22"/>
        </w:rPr>
        <w:t xml:space="preserve">tj. dostaw zestawów endoskopowych </w:t>
      </w:r>
      <w:r w:rsidRPr="00C00CA1">
        <w:rPr>
          <w:rFonts w:ascii="Arial" w:hAnsi="Arial" w:cs="Arial"/>
          <w:szCs w:val="22"/>
        </w:rPr>
        <w:t xml:space="preserve">i wartością </w:t>
      </w:r>
      <w:r w:rsidRPr="00B14050">
        <w:rPr>
          <w:rFonts w:ascii="Arial" w:hAnsi="Arial" w:cs="Arial"/>
          <w:szCs w:val="22"/>
        </w:rPr>
        <w:t xml:space="preserve">(każda </w:t>
      </w:r>
      <w:r w:rsidR="00AE66E7">
        <w:rPr>
          <w:rFonts w:ascii="Arial" w:hAnsi="Arial" w:cs="Arial"/>
          <w:szCs w:val="22"/>
        </w:rPr>
        <w:br/>
      </w:r>
      <w:r w:rsidRPr="00B14050">
        <w:rPr>
          <w:rFonts w:ascii="Arial" w:hAnsi="Arial" w:cs="Arial"/>
          <w:szCs w:val="22"/>
        </w:rPr>
        <w:t>z</w:t>
      </w:r>
      <w:r w:rsidRPr="00C00CA1">
        <w:rPr>
          <w:rFonts w:ascii="Arial" w:hAnsi="Arial" w:cs="Arial"/>
          <w:szCs w:val="22"/>
        </w:rPr>
        <w:t xml:space="preserve"> dostaw o wartości nie mniejszej niż </w:t>
      </w:r>
      <w:r>
        <w:rPr>
          <w:rFonts w:ascii="Arial" w:hAnsi="Arial" w:cs="Arial"/>
          <w:szCs w:val="22"/>
        </w:rPr>
        <w:t>450</w:t>
      </w:r>
      <w:r w:rsidRPr="008D30A3">
        <w:rPr>
          <w:rFonts w:ascii="Arial" w:hAnsi="Arial" w:cs="Arial"/>
          <w:szCs w:val="22"/>
        </w:rPr>
        <w:t> 000,00 zł brutto).</w:t>
      </w:r>
    </w:p>
    <w:p w14:paraId="48AAD623" w14:textId="77777777" w:rsidR="009C78EC" w:rsidRPr="008D30A3" w:rsidRDefault="009C78EC" w:rsidP="00DE67F0">
      <w:pPr>
        <w:widowControl w:val="0"/>
        <w:numPr>
          <w:ilvl w:val="0"/>
          <w:numId w:val="24"/>
        </w:numPr>
        <w:jc w:val="both"/>
        <w:rPr>
          <w:rFonts w:ascii="Arial" w:hAnsi="Arial" w:cs="Arial"/>
          <w:szCs w:val="22"/>
        </w:rPr>
      </w:pPr>
      <w:r w:rsidRPr="008D30A3">
        <w:rPr>
          <w:rFonts w:ascii="Arial" w:hAnsi="Arial" w:cs="Arial"/>
        </w:rPr>
        <w:t>W przypadku wspólnego ubiegania się o zamówienie na zasadach określon</w:t>
      </w:r>
      <w:r>
        <w:rPr>
          <w:rFonts w:ascii="Arial" w:hAnsi="Arial" w:cs="Arial"/>
        </w:rPr>
        <w:t xml:space="preserve">ych w art. 23 </w:t>
      </w:r>
      <w:proofErr w:type="spellStart"/>
      <w:r>
        <w:rPr>
          <w:rFonts w:ascii="Arial" w:hAnsi="Arial" w:cs="Arial"/>
        </w:rPr>
        <w:t>Pzp</w:t>
      </w:r>
      <w:proofErr w:type="spellEnd"/>
      <w:r>
        <w:rPr>
          <w:rFonts w:ascii="Arial" w:hAnsi="Arial" w:cs="Arial"/>
        </w:rPr>
        <w:t xml:space="preserve"> (konsorcjum) W</w:t>
      </w:r>
      <w:r w:rsidRPr="008D30A3">
        <w:rPr>
          <w:rFonts w:ascii="Arial" w:hAnsi="Arial" w:cs="Arial"/>
        </w:rPr>
        <w:t xml:space="preserve">ykonawcy muszą łącznie wykazać spełnianie warunków uczestnictwa, </w:t>
      </w:r>
      <w:r w:rsidRPr="008D30A3">
        <w:rPr>
          <w:rFonts w:ascii="Arial" w:hAnsi="Arial" w:cs="Arial"/>
        </w:rPr>
        <w:br/>
        <w:t xml:space="preserve">o których mowa w pkt 1 </w:t>
      </w:r>
      <w:proofErr w:type="spellStart"/>
      <w:r w:rsidRPr="008D30A3">
        <w:rPr>
          <w:rFonts w:ascii="Arial" w:hAnsi="Arial" w:cs="Arial"/>
        </w:rPr>
        <w:t>ppkt</w:t>
      </w:r>
      <w:proofErr w:type="spellEnd"/>
      <w:r w:rsidRPr="008D30A3">
        <w:rPr>
          <w:rFonts w:ascii="Arial" w:hAnsi="Arial" w:cs="Arial"/>
        </w:rPr>
        <w:t xml:space="preserve"> 2) natomiast brak podstaw wykluczenia musi wykazać każdy </w:t>
      </w:r>
      <w:r w:rsidRPr="008D30A3">
        <w:rPr>
          <w:rFonts w:ascii="Arial" w:hAnsi="Arial" w:cs="Arial"/>
        </w:rPr>
        <w:br/>
        <w:t xml:space="preserve">z członków konsorcjum odrębnie. </w:t>
      </w:r>
    </w:p>
    <w:p w14:paraId="5CE5E038" w14:textId="77777777" w:rsidR="009C78EC" w:rsidRPr="008D30A3" w:rsidRDefault="009C78EC" w:rsidP="00DE67F0">
      <w:pPr>
        <w:widowControl w:val="0"/>
        <w:numPr>
          <w:ilvl w:val="0"/>
          <w:numId w:val="24"/>
        </w:numPr>
        <w:jc w:val="both"/>
        <w:rPr>
          <w:rFonts w:ascii="Arial" w:hAnsi="Arial" w:cs="Arial"/>
          <w:szCs w:val="22"/>
        </w:rPr>
      </w:pPr>
      <w:r w:rsidRPr="008D30A3">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9D7A692" w14:textId="77777777" w:rsidR="009C78EC" w:rsidRPr="00AF210F" w:rsidRDefault="009C78EC" w:rsidP="00DE67F0">
      <w:pPr>
        <w:widowControl w:val="0"/>
        <w:numPr>
          <w:ilvl w:val="0"/>
          <w:numId w:val="24"/>
        </w:numPr>
        <w:jc w:val="both"/>
        <w:rPr>
          <w:rFonts w:ascii="Arial" w:hAnsi="Arial" w:cs="Arial"/>
          <w:szCs w:val="22"/>
        </w:rPr>
      </w:pPr>
      <w:r w:rsidRPr="00AF210F">
        <w:rPr>
          <w:rFonts w:ascii="Arial" w:hAnsi="Arial" w:cs="Arial"/>
        </w:rPr>
        <w:t>Wykonawca, który polega na zdolnościach lub sytuacji in</w:t>
      </w:r>
      <w:r>
        <w:rPr>
          <w:rFonts w:ascii="Arial" w:hAnsi="Arial" w:cs="Arial"/>
        </w:rPr>
        <w:t>nych podmiotów, musi udowodnić Z</w:t>
      </w:r>
      <w:r w:rsidRPr="00AF210F">
        <w:rPr>
          <w:rFonts w:ascii="Arial" w:hAnsi="Arial" w:cs="Arial"/>
        </w:rPr>
        <w:t>amawiającemu, że realizując zamówienie, będzie dysponował niezbędnymi zasobami tych podmiotów, w szczególności przedstawiając zobowiązanie tych podmiotów do oddania mu do dyspozycji niezbędnych zasobów na potrzeby realizacji zamówienia.</w:t>
      </w:r>
    </w:p>
    <w:p w14:paraId="611E3443" w14:textId="77777777" w:rsidR="009C78EC" w:rsidRPr="00AF210F" w:rsidRDefault="009C78EC" w:rsidP="00DE67F0">
      <w:pPr>
        <w:widowControl w:val="0"/>
        <w:numPr>
          <w:ilvl w:val="0"/>
          <w:numId w:val="24"/>
        </w:numPr>
        <w:jc w:val="both"/>
        <w:rPr>
          <w:rFonts w:ascii="Arial" w:hAnsi="Arial" w:cs="Arial"/>
          <w:szCs w:val="22"/>
        </w:rPr>
      </w:pPr>
      <w:r w:rsidRPr="00AF210F">
        <w:rPr>
          <w:rFonts w:ascii="Arial" w:hAnsi="Arial" w:cs="Arial"/>
        </w:rPr>
        <w:t>Zamawi</w:t>
      </w:r>
      <w:r>
        <w:rPr>
          <w:rFonts w:ascii="Arial" w:hAnsi="Arial" w:cs="Arial"/>
        </w:rPr>
        <w:t>ający ocenia, czy udostępniane W</w:t>
      </w:r>
      <w:r w:rsidRPr="00AF210F">
        <w:rPr>
          <w:rFonts w:ascii="Arial" w:hAnsi="Arial" w:cs="Arial"/>
        </w:rPr>
        <w:t>ykonawcy przez inne podmioty zdolności techniczne lub zawodowe lub ich sytuacja finansowa lub ekonomiczna, pozwalają na wykazanie prze</w:t>
      </w:r>
      <w:r>
        <w:rPr>
          <w:rFonts w:ascii="Arial" w:hAnsi="Arial" w:cs="Arial"/>
        </w:rPr>
        <w:t>z W</w:t>
      </w:r>
      <w:r w:rsidRPr="00AF210F">
        <w:rPr>
          <w:rFonts w:ascii="Arial" w:hAnsi="Arial" w:cs="Arial"/>
        </w:rPr>
        <w:t xml:space="preserve">ykonawcę spełniania warunków udziału w postępowaniu oraz bada, czy nie zachodzą, wobec tego podmiotu podstawy wykluczenia, o których mowa w art. 24 ust. 1 pkt 13–22 i ust. 5 ustawy </w:t>
      </w:r>
      <w:proofErr w:type="spellStart"/>
      <w:r w:rsidRPr="00AF210F">
        <w:rPr>
          <w:rFonts w:ascii="Arial" w:hAnsi="Arial" w:cs="Arial"/>
        </w:rPr>
        <w:t>Pzp</w:t>
      </w:r>
      <w:proofErr w:type="spellEnd"/>
      <w:r w:rsidRPr="00AF210F">
        <w:rPr>
          <w:rFonts w:ascii="Arial" w:hAnsi="Arial" w:cs="Arial"/>
        </w:rPr>
        <w:t>.</w:t>
      </w:r>
    </w:p>
    <w:p w14:paraId="5EC7C6AE" w14:textId="77777777" w:rsidR="009C78EC" w:rsidRPr="00AF210F" w:rsidRDefault="009C78EC" w:rsidP="00DE67F0">
      <w:pPr>
        <w:widowControl w:val="0"/>
        <w:numPr>
          <w:ilvl w:val="0"/>
          <w:numId w:val="24"/>
        </w:numPr>
        <w:jc w:val="both"/>
        <w:rPr>
          <w:rFonts w:ascii="Arial" w:hAnsi="Arial" w:cs="Arial"/>
          <w:szCs w:val="22"/>
        </w:rPr>
      </w:pPr>
      <w:r w:rsidRPr="00AF210F">
        <w:rPr>
          <w:rFonts w:ascii="Arial" w:hAnsi="Arial" w:cs="Arial"/>
        </w:rPr>
        <w:t>Wykonawca, który polega na sytuacji finansowej lub ekonomicznej innych podmiotów, odpowiada solidarnie z podmiotem, który zobowiązał się do udostępnienia zasob</w:t>
      </w:r>
      <w:r>
        <w:rPr>
          <w:rFonts w:ascii="Arial" w:hAnsi="Arial" w:cs="Arial"/>
        </w:rPr>
        <w:t>ów, za szkodę poniesioną przez Z</w:t>
      </w:r>
      <w:r w:rsidRPr="00AF210F">
        <w:rPr>
          <w:rFonts w:ascii="Arial" w:hAnsi="Arial" w:cs="Arial"/>
        </w:rPr>
        <w:t>amawiającego powstałą wskutek nieudostępnienia tych zasobów, chyba że za nieudostępnienie zasobów nie ponosi winy.</w:t>
      </w:r>
    </w:p>
    <w:p w14:paraId="311DE0F8" w14:textId="77777777" w:rsidR="009C78EC" w:rsidRPr="00AF210F" w:rsidRDefault="009C78EC" w:rsidP="00DE67F0">
      <w:pPr>
        <w:widowControl w:val="0"/>
        <w:numPr>
          <w:ilvl w:val="0"/>
          <w:numId w:val="24"/>
        </w:numPr>
        <w:jc w:val="both"/>
        <w:rPr>
          <w:rFonts w:ascii="Arial" w:hAnsi="Arial" w:cs="Arial"/>
          <w:szCs w:val="22"/>
        </w:rPr>
      </w:pPr>
      <w:r w:rsidRPr="00AF210F">
        <w:rPr>
          <w:rFonts w:ascii="Arial" w:hAnsi="Arial" w:cs="Arial"/>
        </w:rPr>
        <w:t>Jeżeli zdolności techniczne lub zawodowe lub sytuacja ekonomiczna lub finansowa, podmiotu udostępniającego zasoby, nie</w:t>
      </w:r>
      <w:r>
        <w:rPr>
          <w:rFonts w:ascii="Arial" w:hAnsi="Arial" w:cs="Arial"/>
        </w:rPr>
        <w:t xml:space="preserve"> potwierdzają spełnienia przez W</w:t>
      </w:r>
      <w:r w:rsidRPr="00AF210F">
        <w:rPr>
          <w:rFonts w:ascii="Arial" w:hAnsi="Arial" w:cs="Arial"/>
        </w:rPr>
        <w:t>ykonawcę warunków udziału w postępowaniu lub zachodzą wobec tych p</w:t>
      </w:r>
      <w:r>
        <w:rPr>
          <w:rFonts w:ascii="Arial" w:hAnsi="Arial" w:cs="Arial"/>
        </w:rPr>
        <w:t>odmiotów podstawy wykluczenia, Z</w:t>
      </w:r>
      <w:r w:rsidRPr="00AF210F">
        <w:rPr>
          <w:rFonts w:ascii="Arial" w:hAnsi="Arial" w:cs="Arial"/>
        </w:rPr>
        <w:t xml:space="preserve">amawiający żądać będzie, aby </w:t>
      </w:r>
      <w:r>
        <w:rPr>
          <w:rFonts w:ascii="Arial" w:hAnsi="Arial" w:cs="Arial"/>
        </w:rPr>
        <w:t>W</w:t>
      </w:r>
      <w:r w:rsidRPr="00AF210F">
        <w:rPr>
          <w:rFonts w:ascii="Arial" w:hAnsi="Arial" w:cs="Arial"/>
        </w:rPr>
        <w:t>ykonaw</w:t>
      </w:r>
      <w:r>
        <w:rPr>
          <w:rFonts w:ascii="Arial" w:hAnsi="Arial" w:cs="Arial"/>
        </w:rPr>
        <w:t>ca w terminie określonym przez Z</w:t>
      </w:r>
      <w:r w:rsidRPr="00AF210F">
        <w:rPr>
          <w:rFonts w:ascii="Arial" w:hAnsi="Arial" w:cs="Arial"/>
        </w:rPr>
        <w:t>amawiającego:</w:t>
      </w:r>
    </w:p>
    <w:p w14:paraId="624C692D" w14:textId="77777777" w:rsidR="009C78EC" w:rsidRPr="00AF210F" w:rsidRDefault="009C78EC" w:rsidP="00DE67F0">
      <w:pPr>
        <w:widowControl w:val="0"/>
        <w:numPr>
          <w:ilvl w:val="0"/>
          <w:numId w:val="27"/>
        </w:numPr>
        <w:jc w:val="both"/>
        <w:rPr>
          <w:rFonts w:ascii="Arial" w:hAnsi="Arial" w:cs="Arial"/>
          <w:szCs w:val="22"/>
        </w:rPr>
      </w:pPr>
      <w:r w:rsidRPr="00AF210F">
        <w:rPr>
          <w:rFonts w:ascii="Arial" w:hAnsi="Arial" w:cs="Arial"/>
        </w:rPr>
        <w:t>zastąpił ten podmiot innym podmiotem lub podmiotami lub</w:t>
      </w:r>
    </w:p>
    <w:p w14:paraId="286BD072" w14:textId="77777777" w:rsidR="009C78EC" w:rsidRPr="00AF210F" w:rsidRDefault="009C78EC" w:rsidP="00DE67F0">
      <w:pPr>
        <w:widowControl w:val="0"/>
        <w:numPr>
          <w:ilvl w:val="0"/>
          <w:numId w:val="27"/>
        </w:numPr>
        <w:jc w:val="both"/>
        <w:rPr>
          <w:rFonts w:ascii="Arial" w:hAnsi="Arial" w:cs="Arial"/>
          <w:szCs w:val="22"/>
        </w:rPr>
      </w:pPr>
      <w:r w:rsidRPr="00AF210F">
        <w:rPr>
          <w:rFonts w:ascii="Arial" w:hAnsi="Arial" w:cs="Arial"/>
        </w:rPr>
        <w:t>zobowiązał się do osobistego wykonania odpowiedniej części zamówienia, jeżeli wykaże zdolności techniczne lub zawodowe lub sytuację finansową lub ekonomiczną, o których mowa w pkt 3.</w:t>
      </w:r>
    </w:p>
    <w:p w14:paraId="4B286ADF" w14:textId="77777777" w:rsidR="009C78EC" w:rsidRPr="00AF210F" w:rsidRDefault="009C78EC" w:rsidP="00DE67F0">
      <w:pPr>
        <w:widowControl w:val="0"/>
        <w:numPr>
          <w:ilvl w:val="0"/>
          <w:numId w:val="24"/>
        </w:numPr>
        <w:jc w:val="both"/>
        <w:rPr>
          <w:rFonts w:ascii="Arial" w:hAnsi="Arial" w:cs="Arial"/>
        </w:rPr>
      </w:pPr>
      <w:r w:rsidRPr="00AF210F">
        <w:rPr>
          <w:rFonts w:ascii="Arial" w:hAnsi="Arial" w:cs="Arial"/>
        </w:rPr>
        <w:t xml:space="preserve">Zamawiający informuje, że wykluczy Wykonawcę w przypadkach wskazanych w art. 24 ust. 1 ustawy </w:t>
      </w:r>
      <w:proofErr w:type="spellStart"/>
      <w:r w:rsidRPr="00AF210F">
        <w:rPr>
          <w:rFonts w:ascii="Arial" w:hAnsi="Arial" w:cs="Arial"/>
        </w:rPr>
        <w:t>Pzp</w:t>
      </w:r>
      <w:proofErr w:type="spellEnd"/>
      <w:r w:rsidRPr="00AF210F">
        <w:rPr>
          <w:rFonts w:ascii="Arial" w:hAnsi="Arial" w:cs="Arial"/>
        </w:rPr>
        <w:t>.</w:t>
      </w:r>
    </w:p>
    <w:p w14:paraId="6898D576" w14:textId="77777777" w:rsidR="009C78EC" w:rsidRPr="00AF210F" w:rsidRDefault="009C78EC" w:rsidP="00DE67F0">
      <w:pPr>
        <w:widowControl w:val="0"/>
        <w:numPr>
          <w:ilvl w:val="0"/>
          <w:numId w:val="24"/>
        </w:numPr>
        <w:jc w:val="both"/>
        <w:rPr>
          <w:rFonts w:ascii="Arial" w:hAnsi="Arial" w:cs="Arial"/>
        </w:rPr>
      </w:pPr>
      <w:r w:rsidRPr="00AF210F">
        <w:rPr>
          <w:rFonts w:ascii="Arial" w:hAnsi="Arial" w:cs="Arial"/>
          <w:szCs w:val="22"/>
        </w:rPr>
        <w:t xml:space="preserve">Wykonawca, który podlega wykluczeniu na podstawie art. 24 ust. 1 pkt 13 i 14 oraz 16-20 lub art 24 ust. 5 ustawy </w:t>
      </w:r>
      <w:proofErr w:type="spellStart"/>
      <w:r w:rsidRPr="00AF210F">
        <w:rPr>
          <w:rFonts w:ascii="Arial" w:hAnsi="Arial" w:cs="Arial"/>
          <w:szCs w:val="22"/>
        </w:rPr>
        <w:t>Pzp</w:t>
      </w:r>
      <w:proofErr w:type="spellEnd"/>
      <w:r w:rsidRPr="00AF210F">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Pr="00AF210F">
        <w:rPr>
          <w:rFonts w:ascii="Arial" w:hAnsi="Arial" w:cs="Arial"/>
          <w:szCs w:val="22"/>
        </w:rPr>
        <w:lastRenderedPageBreak/>
        <w:t>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rFonts w:ascii="Arial" w:hAnsi="Arial" w:cs="Arial"/>
          <w:szCs w:val="22"/>
        </w:rPr>
        <w:t>b nieprawidłowemu postępowaniu W</w:t>
      </w:r>
      <w:r w:rsidRPr="00AF210F">
        <w:rPr>
          <w:rFonts w:ascii="Arial" w:hAnsi="Arial" w:cs="Arial"/>
          <w:szCs w:val="22"/>
        </w:rPr>
        <w:t>ykonawcy. Przepisu zdania pierwszego</w:t>
      </w:r>
      <w:r>
        <w:rPr>
          <w:rFonts w:ascii="Arial" w:hAnsi="Arial" w:cs="Arial"/>
          <w:szCs w:val="22"/>
        </w:rPr>
        <w:t xml:space="preserve"> nie stosuje się, jeżeli wobec W</w:t>
      </w:r>
      <w:r w:rsidRPr="00AF210F">
        <w:rPr>
          <w:rFonts w:ascii="Arial" w:hAnsi="Arial" w:cs="Arial"/>
          <w:szCs w:val="22"/>
        </w:rPr>
        <w:t xml:space="preserve">ykonawcy, będącego podmiotem zbiorowym, orzeczono prawomocnym wyrokiem sądu zakaz ubiegania się o udzielenie zamówienia oraz nie upłynął określony w tym wyroku okres obowiązywania tego zakazu. </w:t>
      </w:r>
    </w:p>
    <w:p w14:paraId="4A41F1A6" w14:textId="77777777" w:rsidR="009C78EC" w:rsidRPr="00AF210F" w:rsidRDefault="009C78EC" w:rsidP="00DE67F0">
      <w:pPr>
        <w:widowControl w:val="0"/>
        <w:numPr>
          <w:ilvl w:val="0"/>
          <w:numId w:val="24"/>
        </w:numPr>
        <w:jc w:val="both"/>
        <w:rPr>
          <w:rFonts w:ascii="Arial" w:hAnsi="Arial" w:cs="Arial"/>
        </w:rPr>
      </w:pPr>
      <w:r w:rsidRPr="00AF210F">
        <w:rPr>
          <w:rFonts w:ascii="Arial" w:hAnsi="Arial" w:cs="Arial"/>
          <w:szCs w:val="22"/>
        </w:rPr>
        <w:t>Wykonawca n</w:t>
      </w:r>
      <w:r>
        <w:rPr>
          <w:rFonts w:ascii="Arial" w:hAnsi="Arial" w:cs="Arial"/>
          <w:szCs w:val="22"/>
        </w:rPr>
        <w:t>ie podlega wykluczeniu, jeżeli Z</w:t>
      </w:r>
      <w:r w:rsidRPr="00AF210F">
        <w:rPr>
          <w:rFonts w:ascii="Arial" w:hAnsi="Arial" w:cs="Arial"/>
          <w:szCs w:val="22"/>
        </w:rPr>
        <w:t>amawiający, uwzględniając wagę i</w:t>
      </w:r>
      <w:r>
        <w:rPr>
          <w:rFonts w:ascii="Arial" w:hAnsi="Arial" w:cs="Arial"/>
          <w:szCs w:val="22"/>
        </w:rPr>
        <w:t xml:space="preserve"> szczególne okoliczności czynu W</w:t>
      </w:r>
      <w:r w:rsidRPr="00AF210F">
        <w:rPr>
          <w:rFonts w:ascii="Arial" w:hAnsi="Arial" w:cs="Arial"/>
          <w:szCs w:val="22"/>
        </w:rPr>
        <w:t xml:space="preserve">ykonawcy, uzna za wystarczające dowody przedstawione na podstawie pkt 9. </w:t>
      </w:r>
    </w:p>
    <w:p w14:paraId="5EE048B7" w14:textId="77777777" w:rsidR="009C78EC" w:rsidRPr="00AF210F" w:rsidRDefault="009C78EC" w:rsidP="00DE67F0">
      <w:pPr>
        <w:widowControl w:val="0"/>
        <w:numPr>
          <w:ilvl w:val="0"/>
          <w:numId w:val="24"/>
        </w:numPr>
        <w:jc w:val="both"/>
        <w:rPr>
          <w:rFonts w:ascii="Arial" w:hAnsi="Arial" w:cs="Arial"/>
        </w:rPr>
      </w:pPr>
      <w:r w:rsidRPr="00AF210F">
        <w:rPr>
          <w:rFonts w:ascii="Arial" w:hAnsi="Arial" w:cs="Arial"/>
          <w:szCs w:val="22"/>
        </w:rPr>
        <w:t xml:space="preserve">W przypadkach, o których mowa w 24 ust. 1 pkt 19 ustawy </w:t>
      </w:r>
      <w:proofErr w:type="spellStart"/>
      <w:r w:rsidRPr="00AF210F">
        <w:rPr>
          <w:rFonts w:ascii="Arial" w:hAnsi="Arial" w:cs="Arial"/>
          <w:szCs w:val="22"/>
        </w:rPr>
        <w:t>Pzp</w:t>
      </w:r>
      <w:proofErr w:type="spellEnd"/>
      <w:r>
        <w:rPr>
          <w:rFonts w:ascii="Arial" w:hAnsi="Arial" w:cs="Arial"/>
          <w:szCs w:val="22"/>
        </w:rPr>
        <w:t xml:space="preserve"> przed wykluczeniem Wykonawcy, Zamawiający zapewnia temu W</w:t>
      </w:r>
      <w:r w:rsidRPr="00AF210F">
        <w:rPr>
          <w:rFonts w:ascii="Arial" w:hAnsi="Arial" w:cs="Arial"/>
          <w:szCs w:val="22"/>
        </w:rPr>
        <w:t>ykonawcy możliwość udowodnienia, że jego udział w przygotowaniu postępowania o udzielenie zamówienia nie zakłóci konkurencji. Zamawiający wskazuje w protokole sposób zapewnienia konkurencji.</w:t>
      </w:r>
    </w:p>
    <w:p w14:paraId="5D528565" w14:textId="77777777" w:rsidR="009C78EC" w:rsidRPr="00AF210F" w:rsidRDefault="009C78EC" w:rsidP="00DE67F0">
      <w:pPr>
        <w:widowControl w:val="0"/>
        <w:jc w:val="both"/>
        <w:rPr>
          <w:rFonts w:ascii="Arial" w:hAnsi="Arial" w:cs="Arial"/>
        </w:rPr>
      </w:pPr>
    </w:p>
    <w:p w14:paraId="41D469A1" w14:textId="77777777" w:rsidR="009C78EC" w:rsidRPr="00C45A93" w:rsidRDefault="009C78EC" w:rsidP="00DE67F0">
      <w:pPr>
        <w:widowControl w:val="0"/>
        <w:numPr>
          <w:ilvl w:val="0"/>
          <w:numId w:val="16"/>
        </w:numPr>
        <w:jc w:val="both"/>
        <w:rPr>
          <w:rFonts w:ascii="Arial" w:hAnsi="Arial" w:cs="Arial"/>
          <w:b/>
          <w:bCs/>
          <w:szCs w:val="22"/>
          <w:u w:val="single"/>
        </w:rPr>
      </w:pPr>
      <w:r w:rsidRPr="00C45A93">
        <w:rPr>
          <w:rFonts w:ascii="Arial" w:hAnsi="Arial" w:cs="Arial"/>
          <w:b/>
          <w:bCs/>
          <w:szCs w:val="22"/>
          <w:u w:val="single"/>
        </w:rPr>
        <w:t>PODSTAWY WYKLUCZENIA, O KTÓRYCH MOWA W ART. 24 UST. 5</w:t>
      </w:r>
    </w:p>
    <w:p w14:paraId="0CE51B96" w14:textId="77777777" w:rsidR="009C78EC" w:rsidRPr="00C45A93" w:rsidRDefault="009C78EC" w:rsidP="00DE67F0">
      <w:pPr>
        <w:widowControl w:val="0"/>
        <w:autoSpaceDE w:val="0"/>
        <w:autoSpaceDN w:val="0"/>
        <w:adjustRightInd w:val="0"/>
        <w:ind w:firstLine="360"/>
        <w:jc w:val="both"/>
        <w:rPr>
          <w:rFonts w:ascii="Arial" w:hAnsi="Arial" w:cs="Arial"/>
          <w:szCs w:val="22"/>
          <w:lang w:eastAsia="pl-PL"/>
        </w:rPr>
      </w:pPr>
      <w:r w:rsidRPr="00C45A93">
        <w:rPr>
          <w:rFonts w:ascii="Arial" w:hAnsi="Arial" w:cs="Arial"/>
          <w:szCs w:val="22"/>
          <w:lang w:eastAsia="pl-PL"/>
        </w:rPr>
        <w:t>Z postęp</w:t>
      </w:r>
      <w:r>
        <w:rPr>
          <w:rFonts w:ascii="Arial" w:hAnsi="Arial" w:cs="Arial"/>
          <w:szCs w:val="22"/>
          <w:lang w:eastAsia="pl-PL"/>
        </w:rPr>
        <w:t>owania o udzielenie zamówienia Z</w:t>
      </w:r>
      <w:r w:rsidRPr="00C45A93">
        <w:rPr>
          <w:rFonts w:ascii="Arial" w:hAnsi="Arial" w:cs="Arial"/>
          <w:szCs w:val="22"/>
          <w:lang w:eastAsia="pl-PL"/>
        </w:rPr>
        <w:t xml:space="preserve">amawiający </w:t>
      </w:r>
      <w:r w:rsidRPr="00C45A93">
        <w:rPr>
          <w:rFonts w:ascii="Arial" w:hAnsi="Arial" w:cs="Arial"/>
          <w:b/>
          <w:szCs w:val="22"/>
          <w:lang w:eastAsia="pl-PL"/>
        </w:rPr>
        <w:t>dodatkowo</w:t>
      </w:r>
      <w:r>
        <w:rPr>
          <w:rFonts w:ascii="Arial" w:hAnsi="Arial" w:cs="Arial"/>
          <w:szCs w:val="22"/>
          <w:lang w:eastAsia="pl-PL"/>
        </w:rPr>
        <w:t xml:space="preserve"> wykluczy W</w:t>
      </w:r>
      <w:r w:rsidRPr="00C45A93">
        <w:rPr>
          <w:rFonts w:ascii="Arial" w:hAnsi="Arial" w:cs="Arial"/>
          <w:szCs w:val="22"/>
          <w:lang w:eastAsia="pl-PL"/>
        </w:rPr>
        <w:t>ykonawcę:</w:t>
      </w:r>
    </w:p>
    <w:p w14:paraId="4C5FF1A7" w14:textId="5D405417" w:rsidR="009C78EC" w:rsidRPr="00C45A93" w:rsidRDefault="009C78EC" w:rsidP="00DE67F0">
      <w:pPr>
        <w:widowControl w:val="0"/>
        <w:numPr>
          <w:ilvl w:val="0"/>
          <w:numId w:val="9"/>
        </w:numPr>
        <w:autoSpaceDE w:val="0"/>
        <w:autoSpaceDN w:val="0"/>
        <w:adjustRightInd w:val="0"/>
        <w:jc w:val="both"/>
        <w:rPr>
          <w:rFonts w:ascii="Arial" w:hAnsi="Arial" w:cs="Arial"/>
          <w:szCs w:val="22"/>
          <w:lang w:eastAsia="pl-PL"/>
        </w:rPr>
      </w:pPr>
      <w:r w:rsidRPr="00C45A93">
        <w:rPr>
          <w:rFonts w:ascii="Arial" w:hAnsi="Arial" w:cs="Arial"/>
          <w:szCs w:val="22"/>
          <w:lang w:eastAsia="pl-PL"/>
        </w:rPr>
        <w:t xml:space="preserve">w stosunku, do którego otwarto likwidację, w zatwierdzonym przez sąd układzie </w:t>
      </w:r>
      <w:r w:rsidR="00AE66E7">
        <w:rPr>
          <w:rFonts w:ascii="Arial" w:hAnsi="Arial" w:cs="Arial"/>
          <w:szCs w:val="22"/>
          <w:lang w:eastAsia="pl-PL"/>
        </w:rPr>
        <w:br/>
      </w:r>
      <w:r w:rsidRPr="00C45A93">
        <w:rPr>
          <w:rFonts w:ascii="Arial" w:hAnsi="Arial" w:cs="Arial"/>
          <w:szCs w:val="22"/>
          <w:lang w:eastAsia="pl-PL"/>
        </w:rPr>
        <w:t>w postępowaniu restrukturyzacyjnym jest przewidziane zaspokojenie wierzycieli przez likwidację jego majątku lub sąd zarządził likwidację jego majątku w trybie art. 332 ust. 1 ustawy z dnia 15 maja 2015 r. – Prawo restrukturyzacyjne (Dz.U. z 2017 r. poz. 1508</w:t>
      </w:r>
      <w:r>
        <w:rPr>
          <w:rFonts w:ascii="Arial" w:hAnsi="Arial" w:cs="Arial"/>
          <w:szCs w:val="22"/>
          <w:lang w:eastAsia="pl-PL"/>
        </w:rPr>
        <w:t xml:space="preserve"> ze zm.</w:t>
      </w:r>
      <w:r w:rsidRPr="00C45A93">
        <w:rPr>
          <w:rFonts w:ascii="Arial" w:hAnsi="Arial" w:cs="Arial"/>
          <w:szCs w:val="22"/>
          <w:lang w:eastAsia="pl-PL"/>
        </w:rPr>
        <w:t xml:space="preserve">) lub którego upadłość ogłoszono, </w:t>
      </w:r>
      <w:r>
        <w:rPr>
          <w:rFonts w:ascii="Arial" w:hAnsi="Arial" w:cs="Arial"/>
          <w:szCs w:val="22"/>
          <w:lang w:eastAsia="pl-PL"/>
        </w:rPr>
        <w:t>z wyjątkiem W</w:t>
      </w:r>
      <w:r w:rsidRPr="00C45A93">
        <w:rPr>
          <w:rFonts w:ascii="Arial" w:hAnsi="Arial" w:cs="Arial"/>
          <w:szCs w:val="22"/>
          <w:lang w:eastAsia="pl-PL"/>
        </w:rPr>
        <w:t>ykonawcy, który po ogłoszeniu upadłości zawarł układ zatwierdzony prawomocnym postanowieniem sądu, jeżeli układ nie przewiduje majątku w trybie art. 366 ust. 1 ustawy z dnia 28 lutego 2003 r. – Prawo upadłościowe (</w:t>
      </w:r>
      <w:proofErr w:type="spellStart"/>
      <w:r>
        <w:rPr>
          <w:rFonts w:ascii="Arial" w:hAnsi="Arial" w:cs="Arial"/>
          <w:szCs w:val="22"/>
          <w:lang w:eastAsia="pl-PL"/>
        </w:rPr>
        <w:t>t.j</w:t>
      </w:r>
      <w:proofErr w:type="spellEnd"/>
      <w:r>
        <w:rPr>
          <w:rFonts w:ascii="Arial" w:hAnsi="Arial" w:cs="Arial"/>
          <w:szCs w:val="22"/>
          <w:lang w:eastAsia="pl-PL"/>
        </w:rPr>
        <w:t xml:space="preserve">. </w:t>
      </w:r>
      <w:r w:rsidRPr="00C45A93">
        <w:rPr>
          <w:rFonts w:ascii="Arial" w:hAnsi="Arial" w:cs="Arial"/>
          <w:szCs w:val="22"/>
          <w:lang w:eastAsia="pl-PL"/>
        </w:rPr>
        <w:t>Dz. U. z 201</w:t>
      </w:r>
      <w:r>
        <w:rPr>
          <w:rFonts w:ascii="Arial" w:hAnsi="Arial" w:cs="Arial"/>
          <w:szCs w:val="22"/>
          <w:lang w:eastAsia="pl-PL"/>
        </w:rPr>
        <w:t>7 r. poz. 2344</w:t>
      </w:r>
      <w:r w:rsidRPr="00C45A93">
        <w:rPr>
          <w:rFonts w:ascii="Arial" w:hAnsi="Arial" w:cs="Arial"/>
          <w:szCs w:val="22"/>
          <w:lang w:eastAsia="pl-PL"/>
        </w:rPr>
        <w:t>);</w:t>
      </w:r>
    </w:p>
    <w:p w14:paraId="17C67B4C" w14:textId="77777777" w:rsidR="009C78EC" w:rsidRPr="009B6F34" w:rsidRDefault="009C78EC" w:rsidP="00DE67F0">
      <w:pPr>
        <w:widowControl w:val="0"/>
        <w:autoSpaceDE w:val="0"/>
        <w:autoSpaceDN w:val="0"/>
        <w:adjustRightInd w:val="0"/>
        <w:ind w:left="360"/>
        <w:jc w:val="both"/>
        <w:rPr>
          <w:rFonts w:ascii="Arial" w:hAnsi="Arial" w:cs="Arial"/>
          <w:szCs w:val="22"/>
          <w:lang w:eastAsia="pl-PL"/>
        </w:rPr>
      </w:pPr>
    </w:p>
    <w:p w14:paraId="3474CE1A" w14:textId="77777777" w:rsidR="009C78EC" w:rsidRPr="009B6F34" w:rsidRDefault="009C78EC" w:rsidP="00DE67F0">
      <w:pPr>
        <w:widowControl w:val="0"/>
        <w:numPr>
          <w:ilvl w:val="0"/>
          <w:numId w:val="16"/>
        </w:numPr>
        <w:jc w:val="both"/>
        <w:rPr>
          <w:rFonts w:ascii="Arial" w:hAnsi="Arial" w:cs="Arial"/>
          <w:b/>
          <w:bCs/>
          <w:szCs w:val="22"/>
          <w:u w:val="single"/>
        </w:rPr>
      </w:pPr>
      <w:r w:rsidRPr="009B6F34">
        <w:rPr>
          <w:rFonts w:ascii="Arial" w:hAnsi="Arial" w:cs="Arial"/>
          <w:b/>
          <w:bCs/>
          <w:szCs w:val="22"/>
          <w:u w:val="single"/>
        </w:rPr>
        <w:t>WYKAZ OŚWIADCZEŃ I DOKUMENTÓW POTWIERDZAJĄCYCH SPEŁNIENIE WARUNKÓW UDZIAŁU W POSTĘPOWANIU ORAZ BRAKU PODSTAW DO WYKLUCZENIA</w:t>
      </w:r>
    </w:p>
    <w:p w14:paraId="00139DD5" w14:textId="77777777" w:rsidR="009C78EC" w:rsidRPr="009B6F34" w:rsidRDefault="009C78EC" w:rsidP="00DE67F0">
      <w:pPr>
        <w:widowControl w:val="0"/>
        <w:numPr>
          <w:ilvl w:val="0"/>
          <w:numId w:val="29"/>
        </w:numPr>
        <w:jc w:val="both"/>
        <w:rPr>
          <w:rFonts w:ascii="Arial" w:hAnsi="Arial" w:cs="Arial"/>
          <w:bCs/>
          <w:szCs w:val="22"/>
        </w:rPr>
      </w:pPr>
      <w:r w:rsidRPr="009B6F34">
        <w:rPr>
          <w:rFonts w:ascii="Arial" w:hAnsi="Arial" w:cs="Arial"/>
          <w:lang w:eastAsia="pl-PL"/>
        </w:rPr>
        <w:t xml:space="preserve">Do oferty każdy </w:t>
      </w:r>
      <w:r>
        <w:rPr>
          <w:rFonts w:ascii="Arial" w:hAnsi="Arial" w:cs="Arial"/>
          <w:lang w:eastAsia="pl-PL"/>
        </w:rPr>
        <w:t>W</w:t>
      </w:r>
      <w:r w:rsidRPr="009B6F34">
        <w:rPr>
          <w:rFonts w:ascii="Arial" w:hAnsi="Arial" w:cs="Arial"/>
          <w:lang w:eastAsia="pl-PL"/>
        </w:rPr>
        <w:t xml:space="preserve">ykonawca musi dołączyć aktualne na dzień składania ofert oświadczenie </w:t>
      </w:r>
      <w:r w:rsidRPr="009B6F34">
        <w:rPr>
          <w:rFonts w:ascii="Arial" w:hAnsi="Arial" w:cs="Arial"/>
          <w:lang w:eastAsia="pl-PL"/>
        </w:rPr>
        <w:br/>
        <w:t xml:space="preserve">w zakresie wskazanym w </w:t>
      </w:r>
      <w:r w:rsidRPr="009B6F34">
        <w:rPr>
          <w:rFonts w:ascii="Arial" w:hAnsi="Arial" w:cs="Arial"/>
          <w:b/>
          <w:lang w:eastAsia="pl-PL"/>
        </w:rPr>
        <w:t>ZAŁĄCZNIKU NR 3A</w:t>
      </w:r>
      <w:r w:rsidRPr="009B6F34">
        <w:rPr>
          <w:rFonts w:ascii="Arial" w:hAnsi="Arial" w:cs="Arial"/>
          <w:lang w:eastAsia="pl-PL"/>
        </w:rPr>
        <w:t xml:space="preserve"> oraz </w:t>
      </w:r>
      <w:r w:rsidRPr="009B6F34">
        <w:rPr>
          <w:rFonts w:ascii="Arial" w:hAnsi="Arial" w:cs="Arial"/>
          <w:b/>
          <w:lang w:eastAsia="pl-PL"/>
        </w:rPr>
        <w:t>3B</w:t>
      </w:r>
      <w:r w:rsidRPr="009B6F34">
        <w:rPr>
          <w:rFonts w:ascii="Arial" w:hAnsi="Arial" w:cs="Arial"/>
          <w:lang w:eastAsia="pl-PL"/>
        </w:rPr>
        <w:t xml:space="preserve"> do SIWZ. Informacje zawarte </w:t>
      </w:r>
      <w:r w:rsidRPr="009B6F34">
        <w:rPr>
          <w:rFonts w:ascii="Arial" w:hAnsi="Arial" w:cs="Arial"/>
          <w:lang w:eastAsia="pl-PL"/>
        </w:rPr>
        <w:br/>
        <w:t>w oświadczeniu będą stan</w:t>
      </w:r>
      <w:r>
        <w:rPr>
          <w:rFonts w:ascii="Arial" w:hAnsi="Arial" w:cs="Arial"/>
          <w:lang w:eastAsia="pl-PL"/>
        </w:rPr>
        <w:t>owić wstępne potwierdzenie, że W</w:t>
      </w:r>
      <w:r w:rsidRPr="009B6F34">
        <w:rPr>
          <w:rFonts w:ascii="Arial" w:hAnsi="Arial" w:cs="Arial"/>
          <w:lang w:eastAsia="pl-PL"/>
        </w:rPr>
        <w:t>ykonawca nie podlega wykluczeniu oraz spełnia warunki udziału w postępowaniu.</w:t>
      </w:r>
    </w:p>
    <w:p w14:paraId="0B9A9474" w14:textId="07E6E5DA" w:rsidR="009C78EC" w:rsidRPr="009B6F34" w:rsidRDefault="009C78EC" w:rsidP="00DE67F0">
      <w:pPr>
        <w:widowControl w:val="0"/>
        <w:numPr>
          <w:ilvl w:val="0"/>
          <w:numId w:val="29"/>
        </w:numPr>
        <w:jc w:val="both"/>
        <w:rPr>
          <w:rFonts w:ascii="Arial" w:hAnsi="Arial" w:cs="Arial"/>
          <w:bCs/>
          <w:szCs w:val="22"/>
        </w:rPr>
      </w:pPr>
      <w:r w:rsidRPr="009B6F34">
        <w:rPr>
          <w:rFonts w:ascii="Arial" w:hAnsi="Arial" w:cs="Arial"/>
          <w:szCs w:val="22"/>
          <w:lang w:eastAsia="pl-PL"/>
        </w:rPr>
        <w:t>Wykonawca, który powołuje się na zasoby innych podmiotów, w celu wykazania braku istnienia wobec nich podstaw wykluczenia oraz spełniania, w zakresie, w jakim powołuje się na ich zasoby, warunków udziału w postęp</w:t>
      </w:r>
      <w:r>
        <w:rPr>
          <w:rFonts w:ascii="Arial" w:hAnsi="Arial" w:cs="Arial"/>
          <w:szCs w:val="22"/>
          <w:lang w:eastAsia="pl-PL"/>
        </w:rPr>
        <w:t>owaniu zamieszcza informacje o P</w:t>
      </w:r>
      <w:r w:rsidRPr="009B6F34">
        <w:rPr>
          <w:rFonts w:ascii="Arial" w:hAnsi="Arial" w:cs="Arial"/>
          <w:szCs w:val="22"/>
          <w:lang w:eastAsia="pl-PL"/>
        </w:rPr>
        <w:t xml:space="preserve">odwykonawcach </w:t>
      </w:r>
      <w:r w:rsidR="00AE66E7">
        <w:rPr>
          <w:rFonts w:ascii="Arial" w:hAnsi="Arial" w:cs="Arial"/>
          <w:szCs w:val="22"/>
          <w:lang w:eastAsia="pl-PL"/>
        </w:rPr>
        <w:br/>
      </w:r>
      <w:r w:rsidRPr="009B6F34">
        <w:rPr>
          <w:rFonts w:ascii="Arial" w:hAnsi="Arial" w:cs="Arial"/>
          <w:szCs w:val="22"/>
          <w:lang w:eastAsia="pl-PL"/>
        </w:rPr>
        <w:t xml:space="preserve">w oświadczeniu </w:t>
      </w:r>
      <w:r w:rsidRPr="009B6F34">
        <w:rPr>
          <w:rFonts w:ascii="Arial" w:hAnsi="Arial" w:cs="Arial"/>
          <w:lang w:eastAsia="pl-PL"/>
        </w:rPr>
        <w:t xml:space="preserve">wskazanym w </w:t>
      </w:r>
      <w:r w:rsidRPr="009B6F34">
        <w:rPr>
          <w:rFonts w:ascii="Arial" w:hAnsi="Arial" w:cs="Arial"/>
          <w:b/>
          <w:lang w:eastAsia="pl-PL"/>
        </w:rPr>
        <w:t>ZAŁĄCZNIKU NR 3A</w:t>
      </w:r>
      <w:r w:rsidRPr="009B6F34">
        <w:rPr>
          <w:rFonts w:ascii="Arial" w:hAnsi="Arial" w:cs="Arial"/>
          <w:lang w:eastAsia="pl-PL"/>
        </w:rPr>
        <w:t xml:space="preserve"> oraz </w:t>
      </w:r>
      <w:r w:rsidRPr="009B6F34">
        <w:rPr>
          <w:rFonts w:ascii="Arial" w:hAnsi="Arial" w:cs="Arial"/>
          <w:b/>
          <w:lang w:eastAsia="pl-PL"/>
        </w:rPr>
        <w:t>3B</w:t>
      </w:r>
      <w:r w:rsidRPr="009B6F34">
        <w:rPr>
          <w:rFonts w:ascii="Arial" w:hAnsi="Arial" w:cs="Arial"/>
          <w:lang w:eastAsia="pl-PL"/>
        </w:rPr>
        <w:t xml:space="preserve"> do SIWZ.</w:t>
      </w:r>
    </w:p>
    <w:p w14:paraId="443DCFBA" w14:textId="77777777" w:rsidR="009C78EC" w:rsidRPr="009B6F34" w:rsidRDefault="009C78EC" w:rsidP="00DE67F0">
      <w:pPr>
        <w:widowControl w:val="0"/>
        <w:numPr>
          <w:ilvl w:val="0"/>
          <w:numId w:val="29"/>
        </w:numPr>
        <w:jc w:val="both"/>
        <w:rPr>
          <w:rFonts w:ascii="Arial" w:hAnsi="Arial" w:cs="Arial"/>
          <w:bCs/>
          <w:szCs w:val="22"/>
        </w:rPr>
      </w:pPr>
      <w:r w:rsidRPr="009B6F34">
        <w:rPr>
          <w:rFonts w:ascii="Arial" w:hAnsi="Arial" w:cs="Arial"/>
          <w:szCs w:val="22"/>
          <w:lang w:eastAsia="pl-PL"/>
        </w:rPr>
        <w:t>W przypadku wspólnego ub</w:t>
      </w:r>
      <w:r>
        <w:rPr>
          <w:rFonts w:ascii="Arial" w:hAnsi="Arial" w:cs="Arial"/>
          <w:szCs w:val="22"/>
          <w:lang w:eastAsia="pl-PL"/>
        </w:rPr>
        <w:t>iegania się o zamówienie przez W</w:t>
      </w:r>
      <w:r w:rsidRPr="009B6F34">
        <w:rPr>
          <w:rFonts w:ascii="Arial" w:hAnsi="Arial" w:cs="Arial"/>
          <w:szCs w:val="22"/>
          <w:lang w:eastAsia="pl-PL"/>
        </w:rPr>
        <w:t>ykonawców oświadczenie</w:t>
      </w:r>
      <w:r w:rsidRPr="009B6F34">
        <w:rPr>
          <w:rFonts w:ascii="Arial" w:hAnsi="Arial" w:cs="Arial"/>
          <w:szCs w:val="22"/>
          <w:lang w:eastAsia="pl-PL"/>
        </w:rPr>
        <w:br/>
      </w:r>
      <w:r w:rsidRPr="009B6F34">
        <w:rPr>
          <w:rFonts w:ascii="Arial" w:hAnsi="Arial" w:cs="Arial"/>
          <w:lang w:eastAsia="pl-PL"/>
        </w:rPr>
        <w:t xml:space="preserve">wskazane w </w:t>
      </w:r>
      <w:r w:rsidRPr="009B6F34">
        <w:rPr>
          <w:rFonts w:ascii="Arial" w:hAnsi="Arial" w:cs="Arial"/>
          <w:b/>
          <w:lang w:eastAsia="pl-PL"/>
        </w:rPr>
        <w:t>ZAŁĄCZNIKU NR 3A</w:t>
      </w:r>
      <w:r w:rsidRPr="009B6F34">
        <w:rPr>
          <w:rFonts w:ascii="Arial" w:hAnsi="Arial" w:cs="Arial"/>
          <w:lang w:eastAsia="pl-PL"/>
        </w:rPr>
        <w:t xml:space="preserve"> oraz </w:t>
      </w:r>
      <w:r w:rsidRPr="009B6F34">
        <w:rPr>
          <w:rFonts w:ascii="Arial" w:hAnsi="Arial" w:cs="Arial"/>
          <w:b/>
          <w:lang w:eastAsia="pl-PL"/>
        </w:rPr>
        <w:t>3B</w:t>
      </w:r>
      <w:r w:rsidRPr="009B6F34">
        <w:rPr>
          <w:rFonts w:ascii="Arial" w:hAnsi="Arial" w:cs="Arial"/>
          <w:lang w:eastAsia="pl-PL"/>
        </w:rPr>
        <w:t xml:space="preserve"> do SIWZ</w:t>
      </w:r>
      <w:r>
        <w:rPr>
          <w:rFonts w:ascii="Arial" w:hAnsi="Arial" w:cs="Arial"/>
          <w:szCs w:val="22"/>
          <w:lang w:eastAsia="pl-PL"/>
        </w:rPr>
        <w:t xml:space="preserve"> składa każdy z W</w:t>
      </w:r>
      <w:r w:rsidRPr="009B6F34">
        <w:rPr>
          <w:rFonts w:ascii="Arial" w:hAnsi="Arial" w:cs="Arial"/>
          <w:szCs w:val="22"/>
          <w:lang w:eastAsia="pl-PL"/>
        </w:rPr>
        <w:t xml:space="preserve">ykonawców wspólnie ubiegających się o zamówienie. Dokumenty te potwierdzają spełnianie warunków udziału </w:t>
      </w:r>
      <w:r w:rsidRPr="009B6F34">
        <w:rPr>
          <w:rFonts w:ascii="Arial" w:hAnsi="Arial" w:cs="Arial"/>
          <w:szCs w:val="22"/>
          <w:lang w:eastAsia="pl-PL"/>
        </w:rPr>
        <w:br/>
        <w:t>w postępowaniu oraz brak podstaw wykluczeni</w:t>
      </w:r>
      <w:r>
        <w:rPr>
          <w:rFonts w:ascii="Arial" w:hAnsi="Arial" w:cs="Arial"/>
          <w:szCs w:val="22"/>
          <w:lang w:eastAsia="pl-PL"/>
        </w:rPr>
        <w:t>a w zakresie, w którym każdy z W</w:t>
      </w:r>
      <w:r w:rsidRPr="009B6F34">
        <w:rPr>
          <w:rFonts w:ascii="Arial" w:hAnsi="Arial" w:cs="Arial"/>
          <w:szCs w:val="22"/>
          <w:lang w:eastAsia="pl-PL"/>
        </w:rPr>
        <w:t xml:space="preserve">ykonawców wykazuje spełnianie warunków udziału w postępowaniu oraz brak podstaw wykluczenia. </w:t>
      </w:r>
    </w:p>
    <w:p w14:paraId="1256F2CD" w14:textId="77777777" w:rsidR="009C78EC" w:rsidRPr="009B6F34" w:rsidRDefault="009C78EC" w:rsidP="00DE67F0">
      <w:pPr>
        <w:widowControl w:val="0"/>
        <w:numPr>
          <w:ilvl w:val="0"/>
          <w:numId w:val="29"/>
        </w:numPr>
        <w:jc w:val="both"/>
        <w:rPr>
          <w:rFonts w:ascii="Arial" w:hAnsi="Arial" w:cs="Arial"/>
          <w:bCs/>
          <w:szCs w:val="22"/>
        </w:rPr>
      </w:pPr>
      <w:r>
        <w:rPr>
          <w:rFonts w:ascii="Arial" w:hAnsi="Arial" w:cs="Arial"/>
          <w:szCs w:val="22"/>
          <w:lang w:eastAsia="pl-PL"/>
        </w:rPr>
        <w:t>Do oferty W</w:t>
      </w:r>
      <w:r w:rsidRPr="009B6F34">
        <w:rPr>
          <w:rFonts w:ascii="Arial" w:hAnsi="Arial" w:cs="Arial"/>
          <w:szCs w:val="22"/>
          <w:lang w:eastAsia="pl-PL"/>
        </w:rPr>
        <w:t>ykonawca załącza pisemne zobowiązanie podmiotu trzeciego albo inny dokument, s</w:t>
      </w:r>
      <w:r>
        <w:rPr>
          <w:rFonts w:ascii="Arial" w:hAnsi="Arial" w:cs="Arial"/>
          <w:szCs w:val="22"/>
          <w:lang w:eastAsia="pl-PL"/>
        </w:rPr>
        <w:t>łużący wykazaniu udostępnienia W</w:t>
      </w:r>
      <w:r w:rsidRPr="009B6F34">
        <w:rPr>
          <w:rFonts w:ascii="Arial" w:hAnsi="Arial" w:cs="Arial"/>
          <w:szCs w:val="22"/>
          <w:lang w:eastAsia="pl-PL"/>
        </w:rPr>
        <w:t xml:space="preserve">ykonawcy potencjału przez podmiot trzeci w zakresie określonym w art. 22a ust. 1 ustawy </w:t>
      </w:r>
      <w:proofErr w:type="spellStart"/>
      <w:r w:rsidRPr="009B6F34">
        <w:rPr>
          <w:rFonts w:ascii="Arial" w:hAnsi="Arial" w:cs="Arial"/>
          <w:szCs w:val="22"/>
          <w:lang w:eastAsia="pl-PL"/>
        </w:rPr>
        <w:t>Pzp</w:t>
      </w:r>
      <w:proofErr w:type="spellEnd"/>
      <w:r w:rsidRPr="009B6F34">
        <w:rPr>
          <w:rFonts w:ascii="Arial" w:hAnsi="Arial" w:cs="Arial"/>
          <w:szCs w:val="22"/>
          <w:lang w:eastAsia="pl-PL"/>
        </w:rPr>
        <w:t xml:space="preserve">. </w:t>
      </w:r>
    </w:p>
    <w:p w14:paraId="2CAD56C6" w14:textId="77777777" w:rsidR="009C78EC" w:rsidRPr="009B6F34" w:rsidRDefault="009C78EC" w:rsidP="00DE67F0">
      <w:pPr>
        <w:widowControl w:val="0"/>
        <w:numPr>
          <w:ilvl w:val="0"/>
          <w:numId w:val="29"/>
        </w:numPr>
        <w:jc w:val="both"/>
        <w:rPr>
          <w:rFonts w:ascii="Arial" w:hAnsi="Arial" w:cs="Arial"/>
          <w:bCs/>
          <w:szCs w:val="22"/>
        </w:rPr>
      </w:pPr>
      <w:r w:rsidRPr="009B6F34">
        <w:rPr>
          <w:rFonts w:ascii="Arial" w:hAnsi="Arial" w:cs="Arial"/>
          <w:szCs w:val="22"/>
          <w:lang w:eastAsia="pl-PL"/>
        </w:rPr>
        <w:t xml:space="preserve">Pełnomocnictwo do podpisania oferty, jeżeli upoważnienie do jej podpisania nie wynika </w:t>
      </w:r>
      <w:r w:rsidRPr="009B6F34">
        <w:rPr>
          <w:rFonts w:ascii="Arial" w:hAnsi="Arial" w:cs="Arial"/>
          <w:szCs w:val="22"/>
          <w:lang w:eastAsia="pl-PL"/>
        </w:rPr>
        <w:br/>
        <w:t xml:space="preserve">z dokumentów rejestrowych. </w:t>
      </w:r>
    </w:p>
    <w:p w14:paraId="10E6BB88" w14:textId="77777777" w:rsidR="009C78EC" w:rsidRPr="009B6F34" w:rsidRDefault="009C78EC" w:rsidP="00DE67F0">
      <w:pPr>
        <w:widowControl w:val="0"/>
        <w:numPr>
          <w:ilvl w:val="0"/>
          <w:numId w:val="29"/>
        </w:numPr>
        <w:jc w:val="both"/>
        <w:rPr>
          <w:rFonts w:ascii="Arial" w:hAnsi="Arial" w:cs="Arial"/>
          <w:szCs w:val="22"/>
          <w:lang w:eastAsia="pl-PL"/>
        </w:rPr>
      </w:pPr>
      <w:r w:rsidRPr="009B6F34">
        <w:rPr>
          <w:rFonts w:ascii="Arial" w:hAnsi="Arial" w:cs="Arial"/>
          <w:szCs w:val="22"/>
          <w:lang w:eastAsia="pl-PL"/>
        </w:rPr>
        <w:t>Wykonawca w terminie 3 dni od zamieszczenia na stronie internetowej informacji, o której mowa w art. 86</w:t>
      </w:r>
      <w:r>
        <w:rPr>
          <w:rFonts w:ascii="Arial" w:hAnsi="Arial" w:cs="Arial"/>
          <w:szCs w:val="22"/>
          <w:lang w:eastAsia="pl-PL"/>
        </w:rPr>
        <w:t xml:space="preserve"> ust. 5 ustawy </w:t>
      </w:r>
      <w:proofErr w:type="spellStart"/>
      <w:r>
        <w:rPr>
          <w:rFonts w:ascii="Arial" w:hAnsi="Arial" w:cs="Arial"/>
          <w:szCs w:val="22"/>
          <w:lang w:eastAsia="pl-PL"/>
        </w:rPr>
        <w:t>Pzp</w:t>
      </w:r>
      <w:proofErr w:type="spellEnd"/>
      <w:r>
        <w:rPr>
          <w:rFonts w:ascii="Arial" w:hAnsi="Arial" w:cs="Arial"/>
          <w:szCs w:val="22"/>
          <w:lang w:eastAsia="pl-PL"/>
        </w:rPr>
        <w:t>, przekazuje Z</w:t>
      </w:r>
      <w:r w:rsidRPr="009B6F34">
        <w:rPr>
          <w:rFonts w:ascii="Arial" w:hAnsi="Arial" w:cs="Arial"/>
          <w:szCs w:val="22"/>
          <w:lang w:eastAsia="pl-PL"/>
        </w:rPr>
        <w:t xml:space="preserve">amawiającemu oświadczenie o przynależności lub braku przynależności do tej samej grupy kapitałowej, o której mowa w art. 24 ust. 1 pkt 23 ustawy </w:t>
      </w:r>
      <w:proofErr w:type="spellStart"/>
      <w:r w:rsidRPr="009B6F34">
        <w:rPr>
          <w:rFonts w:ascii="Arial" w:hAnsi="Arial" w:cs="Arial"/>
          <w:szCs w:val="22"/>
          <w:lang w:eastAsia="pl-PL"/>
        </w:rPr>
        <w:t>Pzp</w:t>
      </w:r>
      <w:proofErr w:type="spellEnd"/>
      <w:r w:rsidRPr="009B6F34">
        <w:rPr>
          <w:rFonts w:ascii="Arial" w:hAnsi="Arial" w:cs="Arial"/>
          <w:szCs w:val="22"/>
          <w:lang w:eastAsia="pl-PL"/>
        </w:rPr>
        <w:t xml:space="preserve">. </w:t>
      </w:r>
    </w:p>
    <w:p w14:paraId="7EB4FC76" w14:textId="77777777" w:rsidR="009C78EC" w:rsidRPr="00367E2B" w:rsidRDefault="009C78EC" w:rsidP="00DE67F0">
      <w:pPr>
        <w:widowControl w:val="0"/>
        <w:ind w:left="709" w:firstLine="709"/>
        <w:jc w:val="both"/>
        <w:rPr>
          <w:rFonts w:ascii="Arial" w:hAnsi="Arial" w:cs="Arial"/>
          <w:szCs w:val="22"/>
          <w:lang w:eastAsia="pl-PL"/>
        </w:rPr>
      </w:pPr>
      <w:r w:rsidRPr="00367E2B">
        <w:rPr>
          <w:rFonts w:ascii="Arial" w:hAnsi="Arial" w:cs="Arial"/>
          <w:szCs w:val="22"/>
          <w:lang w:eastAsia="pl-PL"/>
        </w:rPr>
        <w:t>W</w:t>
      </w:r>
      <w:r>
        <w:rPr>
          <w:rFonts w:ascii="Arial" w:hAnsi="Arial" w:cs="Arial"/>
          <w:szCs w:val="22"/>
          <w:lang w:eastAsia="pl-PL"/>
        </w:rPr>
        <w:t>raz ze złożeniem oświadczenia, W</w:t>
      </w:r>
      <w:r w:rsidRPr="00367E2B">
        <w:rPr>
          <w:rFonts w:ascii="Arial" w:hAnsi="Arial" w:cs="Arial"/>
          <w:szCs w:val="22"/>
          <w:lang w:eastAsia="pl-PL"/>
        </w:rPr>
        <w:t xml:space="preserve">ykonawca może przedstawić dowody, że powiązania z innym </w:t>
      </w:r>
      <w:r>
        <w:rPr>
          <w:rFonts w:ascii="Arial" w:hAnsi="Arial" w:cs="Arial"/>
          <w:szCs w:val="22"/>
          <w:lang w:eastAsia="pl-PL"/>
        </w:rPr>
        <w:t>W</w:t>
      </w:r>
      <w:r w:rsidRPr="00367E2B">
        <w:rPr>
          <w:rFonts w:ascii="Arial" w:hAnsi="Arial" w:cs="Arial"/>
          <w:szCs w:val="22"/>
          <w:lang w:eastAsia="pl-PL"/>
        </w:rPr>
        <w:t xml:space="preserve">ykonawcą nie prowadzą do zakłócenia konkurencji w postępowaniu </w:t>
      </w:r>
      <w:r w:rsidRPr="00367E2B">
        <w:rPr>
          <w:rFonts w:ascii="Arial" w:hAnsi="Arial" w:cs="Arial"/>
          <w:szCs w:val="22"/>
          <w:lang w:eastAsia="pl-PL"/>
        </w:rPr>
        <w:br/>
        <w:t xml:space="preserve">o udzielenie zamówienia. </w:t>
      </w:r>
    </w:p>
    <w:p w14:paraId="00463395" w14:textId="77777777" w:rsidR="009C78EC" w:rsidRPr="00367E2B" w:rsidRDefault="009C78EC" w:rsidP="00DE67F0">
      <w:pPr>
        <w:widowControl w:val="0"/>
        <w:ind w:left="709" w:firstLine="709"/>
        <w:jc w:val="both"/>
        <w:rPr>
          <w:rFonts w:ascii="Arial" w:hAnsi="Arial" w:cs="Arial"/>
          <w:b/>
          <w:szCs w:val="22"/>
          <w:lang w:eastAsia="pl-PL"/>
        </w:rPr>
      </w:pPr>
      <w:r w:rsidRPr="00367E2B">
        <w:rPr>
          <w:rFonts w:ascii="Arial" w:hAnsi="Arial" w:cs="Arial"/>
          <w:b/>
          <w:szCs w:val="22"/>
          <w:lang w:eastAsia="pl-PL"/>
        </w:rPr>
        <w:t xml:space="preserve">Oświadczenie o przynależności lub braku przynależności do tej samej grupy kapitałowej, o której mowa w art. 24 ust. 1 pkt 23 ustawy </w:t>
      </w:r>
      <w:proofErr w:type="spellStart"/>
      <w:r w:rsidRPr="00367E2B">
        <w:rPr>
          <w:rFonts w:ascii="Arial" w:hAnsi="Arial" w:cs="Arial"/>
          <w:b/>
          <w:szCs w:val="22"/>
          <w:lang w:eastAsia="pl-PL"/>
        </w:rPr>
        <w:t>Pzp</w:t>
      </w:r>
      <w:proofErr w:type="spellEnd"/>
      <w:r w:rsidRPr="00367E2B">
        <w:rPr>
          <w:rFonts w:ascii="Arial" w:hAnsi="Arial" w:cs="Arial"/>
          <w:b/>
          <w:szCs w:val="22"/>
          <w:lang w:eastAsia="pl-PL"/>
        </w:rPr>
        <w:t xml:space="preserve"> Wykonawca może złożyć wraz z ofertą.</w:t>
      </w:r>
    </w:p>
    <w:p w14:paraId="20358038" w14:textId="77777777" w:rsidR="009C78EC" w:rsidRPr="00367E2B" w:rsidRDefault="009C78EC" w:rsidP="00DE67F0">
      <w:pPr>
        <w:widowControl w:val="0"/>
        <w:numPr>
          <w:ilvl w:val="0"/>
          <w:numId w:val="29"/>
        </w:numPr>
        <w:jc w:val="both"/>
        <w:rPr>
          <w:rFonts w:ascii="Arial" w:hAnsi="Arial" w:cs="Arial"/>
          <w:bCs/>
          <w:szCs w:val="22"/>
        </w:rPr>
      </w:pPr>
      <w:r w:rsidRPr="00367E2B">
        <w:rPr>
          <w:rFonts w:ascii="Arial" w:hAnsi="Arial" w:cs="Arial"/>
          <w:szCs w:val="22"/>
          <w:lang w:eastAsia="pl-PL"/>
        </w:rPr>
        <w:t>Wykonawca wraz z ofertą składa wszystkie wymagane przez Zamawiającego dokumenty tj.:</w:t>
      </w:r>
    </w:p>
    <w:p w14:paraId="3F84BAD0" w14:textId="77777777" w:rsidR="009C78EC" w:rsidRPr="00503D0D" w:rsidRDefault="009C78EC" w:rsidP="00DE67F0">
      <w:pPr>
        <w:widowControl w:val="0"/>
        <w:ind w:left="360"/>
        <w:jc w:val="both"/>
        <w:rPr>
          <w:rFonts w:ascii="Arial" w:hAnsi="Arial" w:cs="Arial"/>
          <w:bCs/>
          <w:color w:val="FF0000"/>
          <w:szCs w:val="22"/>
        </w:rPr>
      </w:pPr>
    </w:p>
    <w:p w14:paraId="61FF96F3" w14:textId="77777777" w:rsidR="009C78EC" w:rsidRPr="0068666A" w:rsidRDefault="009C78EC" w:rsidP="00DE67F0">
      <w:pPr>
        <w:widowControl w:val="0"/>
        <w:shd w:val="clear" w:color="auto" w:fill="FFFFFF"/>
        <w:autoSpaceDE w:val="0"/>
        <w:autoSpaceDN w:val="0"/>
        <w:adjustRightInd w:val="0"/>
        <w:ind w:left="709"/>
        <w:jc w:val="both"/>
        <w:rPr>
          <w:rFonts w:ascii="Arial" w:hAnsi="Arial" w:cs="Arial"/>
          <w:b/>
          <w:szCs w:val="22"/>
          <w:highlight w:val="yellow"/>
          <w:lang w:eastAsia="pl-PL"/>
        </w:rPr>
      </w:pPr>
      <w:r>
        <w:rPr>
          <w:rFonts w:ascii="Arial" w:hAnsi="Arial" w:cs="Arial"/>
          <w:b/>
          <w:szCs w:val="22"/>
          <w:lang w:eastAsia="pl-PL"/>
        </w:rPr>
        <w:t>W celu potwierdzenia spełniania przez W</w:t>
      </w:r>
      <w:r w:rsidRPr="006F7913">
        <w:rPr>
          <w:rFonts w:ascii="Arial" w:hAnsi="Arial" w:cs="Arial"/>
          <w:b/>
          <w:szCs w:val="22"/>
          <w:lang w:eastAsia="pl-PL"/>
        </w:rPr>
        <w:t xml:space="preserve">ykonawcę warunków udziału w postępowaniu </w:t>
      </w:r>
      <w:r w:rsidRPr="006F7913">
        <w:rPr>
          <w:rFonts w:ascii="Arial" w:hAnsi="Arial" w:cs="Arial"/>
          <w:b/>
          <w:szCs w:val="22"/>
          <w:lang w:eastAsia="pl-PL"/>
        </w:rPr>
        <w:lastRenderedPageBreak/>
        <w:t xml:space="preserve">dotyczących kompetencji lub uprawnień do prowadzenia określonej działalności </w:t>
      </w:r>
      <w:r w:rsidRPr="00DD6020">
        <w:rPr>
          <w:rFonts w:ascii="Arial" w:hAnsi="Arial" w:cs="Arial"/>
          <w:b/>
          <w:szCs w:val="22"/>
          <w:lang w:eastAsia="pl-PL"/>
        </w:rPr>
        <w:t>zawodowej Zamawiający żąda następujących dokumentów:</w:t>
      </w:r>
    </w:p>
    <w:p w14:paraId="1A24E559" w14:textId="46E27C80" w:rsidR="00DD6020" w:rsidRPr="000C0EDD" w:rsidRDefault="009C78EC" w:rsidP="00DD6020">
      <w:pPr>
        <w:widowControl w:val="0"/>
        <w:numPr>
          <w:ilvl w:val="2"/>
          <w:numId w:val="9"/>
        </w:numPr>
        <w:autoSpaceDE w:val="0"/>
        <w:autoSpaceDN w:val="0"/>
        <w:adjustRightInd w:val="0"/>
        <w:jc w:val="both"/>
        <w:rPr>
          <w:rFonts w:ascii="Arial" w:hAnsi="Arial" w:cs="Arial"/>
          <w:b/>
          <w:szCs w:val="22"/>
          <w:lang w:eastAsia="pl-PL"/>
        </w:rPr>
      </w:pPr>
      <w:r w:rsidRPr="000C0EDD">
        <w:rPr>
          <w:rFonts w:ascii="Arial" w:hAnsi="Arial" w:cs="Arial"/>
          <w:lang w:eastAsia="pl-PL"/>
        </w:rPr>
        <w:t xml:space="preserve">Oświadczenia w zakresie wskazanym w </w:t>
      </w:r>
      <w:r w:rsidRPr="000C0EDD">
        <w:rPr>
          <w:rFonts w:ascii="Arial" w:hAnsi="Arial" w:cs="Arial"/>
          <w:b/>
          <w:lang w:eastAsia="pl-PL"/>
        </w:rPr>
        <w:t>ZAŁĄCZNIKU NR 3A</w:t>
      </w:r>
      <w:r w:rsidRPr="000C0EDD">
        <w:rPr>
          <w:rFonts w:ascii="Arial" w:hAnsi="Arial" w:cs="Arial"/>
          <w:lang w:eastAsia="pl-PL"/>
        </w:rPr>
        <w:t xml:space="preserve"> do SIWZ.</w:t>
      </w:r>
    </w:p>
    <w:p w14:paraId="79CF0892" w14:textId="77777777" w:rsidR="00DD6020" w:rsidRPr="000C0EDD" w:rsidRDefault="00DD6020" w:rsidP="00DD6020">
      <w:pPr>
        <w:widowControl w:val="0"/>
        <w:autoSpaceDE w:val="0"/>
        <w:autoSpaceDN w:val="0"/>
        <w:adjustRightInd w:val="0"/>
        <w:ind w:left="1070"/>
        <w:jc w:val="both"/>
        <w:rPr>
          <w:rFonts w:ascii="Arial" w:hAnsi="Arial" w:cs="Arial"/>
          <w:b/>
          <w:szCs w:val="22"/>
          <w:lang w:eastAsia="pl-PL"/>
        </w:rPr>
      </w:pPr>
    </w:p>
    <w:p w14:paraId="09718917" w14:textId="77777777" w:rsidR="00DD6020" w:rsidRPr="000C0EDD" w:rsidRDefault="00DD6020" w:rsidP="00DD6020">
      <w:pPr>
        <w:widowControl w:val="0"/>
        <w:autoSpaceDE w:val="0"/>
        <w:autoSpaceDN w:val="0"/>
        <w:adjustRightInd w:val="0"/>
        <w:ind w:left="717"/>
        <w:jc w:val="both"/>
        <w:rPr>
          <w:rFonts w:ascii="Arial" w:hAnsi="Arial" w:cs="Arial"/>
          <w:b/>
          <w:szCs w:val="22"/>
          <w:shd w:val="clear" w:color="auto" w:fill="CCCCCC"/>
          <w:lang w:eastAsia="pl-PL"/>
        </w:rPr>
      </w:pPr>
      <w:r w:rsidRPr="000C0EDD">
        <w:rPr>
          <w:rFonts w:ascii="Arial" w:hAnsi="Arial" w:cs="Arial"/>
          <w:b/>
          <w:szCs w:val="22"/>
          <w:lang w:eastAsia="pl-PL"/>
        </w:rPr>
        <w:t>W celu potwierdzenia spełniania przez Wykonawcę warunków udziału w postępowaniu dotyczących sytuacji ekonomicznej lub finansowej Zamawiający żąda następujących dokumentów:</w:t>
      </w:r>
    </w:p>
    <w:p w14:paraId="63A4F8D7" w14:textId="1F953FB0" w:rsidR="00DD6020" w:rsidRPr="000C0EDD" w:rsidRDefault="00DD6020" w:rsidP="00DD6020">
      <w:pPr>
        <w:widowControl w:val="0"/>
        <w:numPr>
          <w:ilvl w:val="2"/>
          <w:numId w:val="9"/>
        </w:numPr>
        <w:autoSpaceDE w:val="0"/>
        <w:autoSpaceDN w:val="0"/>
        <w:adjustRightInd w:val="0"/>
        <w:jc w:val="both"/>
        <w:rPr>
          <w:rFonts w:ascii="Arial" w:hAnsi="Arial" w:cs="Arial"/>
          <w:b/>
          <w:szCs w:val="22"/>
        </w:rPr>
      </w:pPr>
      <w:r w:rsidRPr="000C0EDD">
        <w:rPr>
          <w:rFonts w:ascii="Arial" w:hAnsi="Arial" w:cs="Arial"/>
          <w:lang w:eastAsia="pl-PL"/>
        </w:rPr>
        <w:t xml:space="preserve">Oświadczenia w zakresie wskazanym w </w:t>
      </w:r>
      <w:r w:rsidRPr="000C0EDD">
        <w:rPr>
          <w:rFonts w:ascii="Arial" w:hAnsi="Arial" w:cs="Arial"/>
          <w:b/>
          <w:lang w:eastAsia="pl-PL"/>
        </w:rPr>
        <w:t>ZAŁĄCZNIKU NR 3A</w:t>
      </w:r>
      <w:r w:rsidRPr="000C0EDD">
        <w:rPr>
          <w:rFonts w:ascii="Arial" w:hAnsi="Arial" w:cs="Arial"/>
          <w:lang w:eastAsia="pl-PL"/>
        </w:rPr>
        <w:t xml:space="preserve"> do SIWZ.</w:t>
      </w:r>
    </w:p>
    <w:p w14:paraId="2B03D1F1" w14:textId="77777777" w:rsidR="00DD6020" w:rsidRPr="000C0EDD" w:rsidRDefault="00DD6020" w:rsidP="00DD6020">
      <w:pPr>
        <w:widowControl w:val="0"/>
        <w:autoSpaceDE w:val="0"/>
        <w:autoSpaceDN w:val="0"/>
        <w:adjustRightInd w:val="0"/>
        <w:jc w:val="both"/>
        <w:rPr>
          <w:rFonts w:ascii="Arial" w:hAnsi="Arial" w:cs="Arial"/>
          <w:b/>
          <w:szCs w:val="22"/>
          <w:lang w:eastAsia="pl-PL"/>
        </w:rPr>
      </w:pPr>
    </w:p>
    <w:p w14:paraId="42D5E040" w14:textId="77777777" w:rsidR="009C78EC" w:rsidRPr="006F7913" w:rsidRDefault="009C78EC" w:rsidP="00DD6020">
      <w:pPr>
        <w:widowControl w:val="0"/>
        <w:shd w:val="clear" w:color="auto" w:fill="FFFFFF"/>
        <w:autoSpaceDE w:val="0"/>
        <w:autoSpaceDN w:val="0"/>
        <w:adjustRightInd w:val="0"/>
        <w:ind w:left="709"/>
        <w:jc w:val="both"/>
        <w:rPr>
          <w:rFonts w:ascii="Arial" w:hAnsi="Arial" w:cs="Arial"/>
          <w:b/>
          <w:szCs w:val="22"/>
          <w:lang w:eastAsia="pl-PL"/>
        </w:rPr>
      </w:pPr>
      <w:r w:rsidRPr="0068666A">
        <w:rPr>
          <w:rFonts w:ascii="Arial" w:hAnsi="Arial" w:cs="Arial"/>
          <w:b/>
          <w:szCs w:val="22"/>
          <w:lang w:eastAsia="pl-PL"/>
        </w:rPr>
        <w:t xml:space="preserve">W celu </w:t>
      </w:r>
      <w:r>
        <w:rPr>
          <w:rFonts w:ascii="Arial" w:hAnsi="Arial" w:cs="Arial"/>
          <w:b/>
          <w:szCs w:val="22"/>
          <w:lang w:eastAsia="pl-PL"/>
        </w:rPr>
        <w:t>potwierdzenia spełniania przez W</w:t>
      </w:r>
      <w:r w:rsidRPr="0068666A">
        <w:rPr>
          <w:rFonts w:ascii="Arial" w:hAnsi="Arial" w:cs="Arial"/>
          <w:b/>
          <w:szCs w:val="22"/>
          <w:lang w:eastAsia="pl-PL"/>
        </w:rPr>
        <w:t>ykonawcę warunków udziału w postępowaniu dotyczących zdolności technicznej lub zawodowej Zamawiający żąda następujących dokumentów:</w:t>
      </w:r>
    </w:p>
    <w:p w14:paraId="2208BE36" w14:textId="77298B82" w:rsidR="009C78EC" w:rsidRPr="006F7913" w:rsidRDefault="009C78EC" w:rsidP="00DD6020">
      <w:pPr>
        <w:widowControl w:val="0"/>
        <w:numPr>
          <w:ilvl w:val="2"/>
          <w:numId w:val="9"/>
        </w:numPr>
        <w:autoSpaceDE w:val="0"/>
        <w:autoSpaceDN w:val="0"/>
        <w:adjustRightInd w:val="0"/>
        <w:jc w:val="both"/>
        <w:rPr>
          <w:rFonts w:ascii="Arial" w:hAnsi="Arial" w:cs="Arial"/>
        </w:rPr>
      </w:pPr>
      <w:r w:rsidRPr="006F7913">
        <w:rPr>
          <w:rFonts w:ascii="Arial" w:hAnsi="Arial" w:cs="Arial"/>
          <w:szCs w:val="22"/>
        </w:rPr>
        <w:t xml:space="preserve">wykazu dostaw wykonanych, a w przypadku dostaw okresowych lub ciągłych również wykonywanych, </w:t>
      </w:r>
      <w:r w:rsidRPr="006F7913">
        <w:rPr>
          <w:rFonts w:ascii="Arial" w:hAnsi="Arial" w:cs="Arial"/>
          <w:szCs w:val="22"/>
          <w:u w:val="single"/>
        </w:rPr>
        <w:t>(min. dwóch)</w:t>
      </w:r>
      <w:r w:rsidRPr="006F7913">
        <w:rPr>
          <w:rFonts w:ascii="Arial" w:hAnsi="Arial" w:cs="Arial"/>
          <w:szCs w:val="22"/>
        </w:rPr>
        <w:t xml:space="preserve"> dostaw w okresie ostatnich trzech lat przed upływem terminu składania ofert, a jeżeli okres prowadzenia działalności jest krótszy – w tym okresie, </w:t>
      </w:r>
      <w:r w:rsidRPr="006F7913">
        <w:rPr>
          <w:rFonts w:ascii="Arial" w:hAnsi="Arial" w:cs="Arial"/>
          <w:szCs w:val="22"/>
          <w:u w:val="single"/>
        </w:rPr>
        <w:t>odpowiadającym rodzajem przedmiotowi zamówienia</w:t>
      </w:r>
      <w:r>
        <w:rPr>
          <w:rFonts w:ascii="Arial" w:hAnsi="Arial" w:cs="Arial"/>
          <w:szCs w:val="22"/>
          <w:u w:val="single"/>
        </w:rPr>
        <w:t xml:space="preserve"> tj. dostaw zestawów endoskopowych</w:t>
      </w:r>
      <w:r w:rsidRPr="006F7913">
        <w:rPr>
          <w:rFonts w:ascii="Arial" w:hAnsi="Arial" w:cs="Arial"/>
          <w:szCs w:val="22"/>
        </w:rPr>
        <w:t xml:space="preserve"> </w:t>
      </w:r>
      <w:r w:rsidR="00DD6020">
        <w:rPr>
          <w:rFonts w:ascii="Arial" w:hAnsi="Arial" w:cs="Arial"/>
          <w:szCs w:val="22"/>
        </w:rPr>
        <w:br/>
      </w:r>
      <w:r w:rsidRPr="006F7913">
        <w:rPr>
          <w:rFonts w:ascii="Arial" w:hAnsi="Arial" w:cs="Arial"/>
          <w:szCs w:val="22"/>
        </w:rPr>
        <w:t xml:space="preserve">i wartością </w:t>
      </w:r>
      <w:r w:rsidRPr="006F7913">
        <w:rPr>
          <w:rFonts w:ascii="Arial" w:hAnsi="Arial" w:cs="Arial"/>
          <w:b/>
          <w:szCs w:val="22"/>
          <w:u w:val="single"/>
        </w:rPr>
        <w:t xml:space="preserve">(każda z dostaw o wartości nie mniejszej niż </w:t>
      </w:r>
      <w:r>
        <w:rPr>
          <w:rFonts w:ascii="Arial" w:hAnsi="Arial" w:cs="Arial"/>
          <w:b/>
          <w:szCs w:val="22"/>
          <w:u w:val="single"/>
        </w:rPr>
        <w:t>450</w:t>
      </w:r>
      <w:r w:rsidRPr="006F7913">
        <w:rPr>
          <w:rFonts w:ascii="Arial" w:hAnsi="Arial" w:cs="Arial"/>
          <w:b/>
          <w:szCs w:val="22"/>
          <w:u w:val="single"/>
        </w:rPr>
        <w:t xml:space="preserve"> 000,00 </w:t>
      </w:r>
      <w:r w:rsidRPr="006F7913">
        <w:rPr>
          <w:rFonts w:ascii="Arial" w:hAnsi="Arial" w:cs="Arial"/>
          <w:b/>
          <w:bCs/>
          <w:szCs w:val="22"/>
        </w:rPr>
        <w:t>zł brutto)</w:t>
      </w:r>
      <w:r w:rsidRPr="006F7913">
        <w:rPr>
          <w:rFonts w:ascii="Arial" w:hAnsi="Arial" w:cs="Arial"/>
          <w:bCs/>
          <w:szCs w:val="22"/>
        </w:rPr>
        <w:t xml:space="preserve">, </w:t>
      </w:r>
      <w:r w:rsidRPr="006F7913">
        <w:rPr>
          <w:rFonts w:ascii="Arial" w:hAnsi="Arial" w:cs="Arial"/>
          <w:szCs w:val="22"/>
        </w:rPr>
        <w:t xml:space="preserve">wraz </w:t>
      </w:r>
      <w:r w:rsidR="00DD6020">
        <w:rPr>
          <w:rFonts w:ascii="Arial" w:hAnsi="Arial" w:cs="Arial"/>
          <w:szCs w:val="22"/>
        </w:rPr>
        <w:br/>
      </w:r>
      <w:r w:rsidRPr="006F7913">
        <w:rPr>
          <w:rFonts w:ascii="Arial" w:hAnsi="Arial" w:cs="Arial"/>
          <w:szCs w:val="22"/>
        </w:rPr>
        <w:t xml:space="preserve">z podaniem ich wartości, przedmiotu, dat wykonania i podmiotów, na rzecz których dostawy zostały wykonane, oraz załączeniem dowodów, czy zostały wykonane lub są wykonywane należycie, zgodnie z </w:t>
      </w:r>
      <w:r w:rsidRPr="006F7913">
        <w:rPr>
          <w:rFonts w:ascii="Arial" w:hAnsi="Arial" w:cs="Arial"/>
          <w:b/>
          <w:szCs w:val="22"/>
        </w:rPr>
        <w:t xml:space="preserve">ZAŁĄCZNIKIEM NR 5 </w:t>
      </w:r>
      <w:r w:rsidRPr="006F7913">
        <w:rPr>
          <w:rFonts w:ascii="Arial" w:hAnsi="Arial" w:cs="Arial"/>
          <w:szCs w:val="22"/>
        </w:rPr>
        <w:t>do SIWZ,</w:t>
      </w:r>
    </w:p>
    <w:p w14:paraId="4475D19E" w14:textId="77777777" w:rsidR="009C78EC" w:rsidRPr="00503D0D" w:rsidRDefault="009C78EC" w:rsidP="00DE67F0">
      <w:pPr>
        <w:widowControl w:val="0"/>
        <w:autoSpaceDE w:val="0"/>
        <w:autoSpaceDN w:val="0"/>
        <w:adjustRightInd w:val="0"/>
        <w:jc w:val="both"/>
        <w:rPr>
          <w:rFonts w:ascii="Arial" w:hAnsi="Arial" w:cs="Arial"/>
          <w:b/>
          <w:color w:val="FF0000"/>
          <w:szCs w:val="22"/>
          <w:lang w:eastAsia="pl-PL"/>
        </w:rPr>
      </w:pPr>
    </w:p>
    <w:p w14:paraId="76F7767B" w14:textId="77777777" w:rsidR="009C78EC" w:rsidRPr="006F7913" w:rsidRDefault="009C78EC" w:rsidP="00DE67F0">
      <w:pPr>
        <w:widowControl w:val="0"/>
        <w:autoSpaceDE w:val="0"/>
        <w:autoSpaceDN w:val="0"/>
        <w:adjustRightInd w:val="0"/>
        <w:ind w:left="709"/>
        <w:jc w:val="both"/>
        <w:rPr>
          <w:rFonts w:ascii="Arial" w:hAnsi="Arial" w:cs="Arial"/>
          <w:b/>
          <w:szCs w:val="22"/>
          <w:lang w:eastAsia="pl-PL"/>
        </w:rPr>
      </w:pPr>
      <w:r w:rsidRPr="00DD6020">
        <w:rPr>
          <w:rFonts w:ascii="Arial" w:hAnsi="Arial" w:cs="Arial"/>
          <w:b/>
          <w:szCs w:val="22"/>
          <w:lang w:eastAsia="pl-PL"/>
        </w:rPr>
        <w:t>W celu potwierdzenia braku podstaw wykluczenia Wykonawcy z udziału w postępowaniu Zamawiający żąda następujących dokumentów:</w:t>
      </w:r>
    </w:p>
    <w:p w14:paraId="78902B46" w14:textId="77777777" w:rsidR="00DD6020" w:rsidRPr="000C0EDD" w:rsidRDefault="009C78EC" w:rsidP="00DD6020">
      <w:pPr>
        <w:widowControl w:val="0"/>
        <w:numPr>
          <w:ilvl w:val="2"/>
          <w:numId w:val="9"/>
        </w:numPr>
        <w:autoSpaceDE w:val="0"/>
        <w:autoSpaceDN w:val="0"/>
        <w:adjustRightInd w:val="0"/>
        <w:jc w:val="both"/>
        <w:rPr>
          <w:rFonts w:ascii="Arial" w:hAnsi="Arial" w:cs="Arial"/>
          <w:b/>
          <w:szCs w:val="22"/>
          <w:lang w:eastAsia="pl-PL"/>
        </w:rPr>
      </w:pPr>
      <w:r w:rsidRPr="000C0EDD">
        <w:rPr>
          <w:rFonts w:ascii="Arial" w:hAnsi="Arial" w:cs="Arial"/>
          <w:lang w:eastAsia="pl-PL"/>
        </w:rPr>
        <w:t xml:space="preserve">Oświadczenia w zakresie wskazanym w </w:t>
      </w:r>
      <w:r w:rsidRPr="000C0EDD">
        <w:rPr>
          <w:rFonts w:ascii="Arial" w:hAnsi="Arial" w:cs="Arial"/>
          <w:b/>
          <w:lang w:eastAsia="pl-PL"/>
        </w:rPr>
        <w:t>ZAŁĄCZNIKU NR 3B</w:t>
      </w:r>
      <w:r w:rsidRPr="000C0EDD">
        <w:rPr>
          <w:rFonts w:ascii="Arial" w:hAnsi="Arial" w:cs="Arial"/>
          <w:lang w:eastAsia="pl-PL"/>
        </w:rPr>
        <w:t xml:space="preserve"> do SIWZ.</w:t>
      </w:r>
    </w:p>
    <w:p w14:paraId="45B3427D" w14:textId="5E83924B" w:rsidR="009C78EC" w:rsidRPr="00DD6020" w:rsidRDefault="009C78EC" w:rsidP="00DD6020">
      <w:pPr>
        <w:widowControl w:val="0"/>
        <w:numPr>
          <w:ilvl w:val="2"/>
          <w:numId w:val="9"/>
        </w:numPr>
        <w:autoSpaceDE w:val="0"/>
        <w:autoSpaceDN w:val="0"/>
        <w:adjustRightInd w:val="0"/>
        <w:jc w:val="both"/>
        <w:rPr>
          <w:rFonts w:ascii="Arial" w:hAnsi="Arial" w:cs="Arial"/>
          <w:b/>
          <w:szCs w:val="22"/>
          <w:lang w:eastAsia="pl-PL"/>
        </w:rPr>
      </w:pPr>
      <w:r w:rsidRPr="00DD6020">
        <w:rPr>
          <w:rFonts w:ascii="Arial"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90A8EE1" w14:textId="77777777" w:rsidR="009C78EC" w:rsidRPr="006F7913" w:rsidRDefault="009C78EC" w:rsidP="00DE67F0">
      <w:pPr>
        <w:widowControl w:val="0"/>
        <w:jc w:val="both"/>
        <w:rPr>
          <w:rFonts w:ascii="Arial" w:hAnsi="Arial" w:cs="Arial"/>
          <w:b/>
          <w:u w:val="single"/>
          <w:lang w:eastAsia="pl-PL"/>
        </w:rPr>
      </w:pPr>
    </w:p>
    <w:p w14:paraId="7517FC91" w14:textId="77777777" w:rsidR="009C78EC" w:rsidRPr="006F7913" w:rsidRDefault="009C78EC" w:rsidP="00DE67F0">
      <w:pPr>
        <w:widowControl w:val="0"/>
        <w:ind w:left="709"/>
        <w:jc w:val="both"/>
        <w:rPr>
          <w:rFonts w:ascii="Arial" w:hAnsi="Arial" w:cs="Arial"/>
          <w:b/>
          <w:u w:val="single"/>
          <w:lang w:eastAsia="pl-PL"/>
        </w:rPr>
      </w:pPr>
      <w:r w:rsidRPr="006F7913">
        <w:rPr>
          <w:rFonts w:ascii="Arial" w:hAnsi="Arial" w:cs="Arial"/>
          <w:b/>
          <w:u w:val="single"/>
          <w:lang w:eastAsia="pl-PL"/>
        </w:rPr>
        <w:t xml:space="preserve">Dokumenty podmiotów zagranicznych: </w:t>
      </w:r>
    </w:p>
    <w:p w14:paraId="344134AC" w14:textId="1A3E066E" w:rsidR="009C78EC" w:rsidRPr="006F7913" w:rsidRDefault="009C78EC" w:rsidP="00DE67F0">
      <w:pPr>
        <w:widowControl w:val="0"/>
        <w:numPr>
          <w:ilvl w:val="0"/>
          <w:numId w:val="30"/>
        </w:numPr>
        <w:jc w:val="both"/>
        <w:rPr>
          <w:rFonts w:ascii="Arial" w:hAnsi="Arial" w:cs="Arial"/>
          <w:lang w:eastAsia="pl-PL"/>
        </w:rPr>
      </w:pPr>
      <w:r>
        <w:rPr>
          <w:rFonts w:ascii="Arial" w:hAnsi="Arial" w:cs="Arial"/>
          <w:lang w:eastAsia="pl-PL"/>
        </w:rPr>
        <w:t>Jeżeli W</w:t>
      </w:r>
      <w:r w:rsidRPr="006F7913">
        <w:rPr>
          <w:rFonts w:ascii="Arial" w:hAnsi="Arial" w:cs="Arial"/>
          <w:lang w:eastAsia="pl-PL"/>
        </w:rPr>
        <w:t xml:space="preserve">ykonawca ma siedzibę lub miejsce zamieszkania poza terytorium Rzeczypospolitej Polskiej, zamiast dokumentów, o których mowa w </w:t>
      </w:r>
      <w:r w:rsidRPr="000C0EDD">
        <w:rPr>
          <w:rFonts w:ascii="Arial" w:hAnsi="Arial" w:cs="Arial"/>
          <w:lang w:eastAsia="pl-PL"/>
        </w:rPr>
        <w:t xml:space="preserve">pkt </w:t>
      </w:r>
      <w:r w:rsidR="00DD6020" w:rsidRPr="000C0EDD">
        <w:rPr>
          <w:rFonts w:ascii="Arial" w:hAnsi="Arial" w:cs="Arial"/>
          <w:lang w:eastAsia="pl-PL"/>
        </w:rPr>
        <w:t>5</w:t>
      </w:r>
      <w:r w:rsidRPr="000C0EDD">
        <w:rPr>
          <w:rFonts w:ascii="Arial" w:hAnsi="Arial" w:cs="Arial"/>
          <w:lang w:eastAsia="pl-PL"/>
        </w:rPr>
        <w:t>)</w:t>
      </w:r>
      <w:r w:rsidRPr="006F7913">
        <w:rPr>
          <w:rFonts w:ascii="Arial" w:hAnsi="Arial" w:cs="Arial"/>
          <w:lang w:eastAsia="pl-PL"/>
        </w:rPr>
        <w:t xml:space="preserve"> – składa dokument lub dokument</w:t>
      </w:r>
      <w:r>
        <w:rPr>
          <w:rFonts w:ascii="Arial" w:hAnsi="Arial" w:cs="Arial"/>
          <w:lang w:eastAsia="pl-PL"/>
        </w:rPr>
        <w:t>y wystawione w kraju, w którym W</w:t>
      </w:r>
      <w:r w:rsidRPr="006F7913">
        <w:rPr>
          <w:rFonts w:ascii="Arial" w:hAnsi="Arial" w:cs="Arial"/>
          <w:lang w:eastAsia="pl-PL"/>
        </w:rPr>
        <w:t xml:space="preserve">ykonawca ma siedzibę lub miejsce zamieszkania, potwierdzające, że nie otwarto jego likwidacji ani nie ogłoszono upadłości. </w:t>
      </w:r>
    </w:p>
    <w:p w14:paraId="448E76D6" w14:textId="77777777" w:rsidR="009C78EC" w:rsidRPr="006F7913" w:rsidRDefault="009C78EC" w:rsidP="00DE67F0">
      <w:pPr>
        <w:widowControl w:val="0"/>
        <w:numPr>
          <w:ilvl w:val="0"/>
          <w:numId w:val="30"/>
        </w:numPr>
        <w:jc w:val="both"/>
        <w:rPr>
          <w:rFonts w:ascii="Arial" w:hAnsi="Arial" w:cs="Arial"/>
          <w:lang w:eastAsia="pl-PL"/>
        </w:rPr>
      </w:pPr>
      <w:r>
        <w:rPr>
          <w:rFonts w:ascii="Arial" w:hAnsi="Arial" w:cs="Arial"/>
          <w:lang w:eastAsia="pl-PL"/>
        </w:rPr>
        <w:t>Jeżeli w kraju, w którym W</w:t>
      </w:r>
      <w:r w:rsidRPr="006F7913">
        <w:rPr>
          <w:rFonts w:ascii="Arial" w:hAnsi="Arial" w:cs="Arial"/>
          <w:lang w:eastAsia="pl-PL"/>
        </w:rPr>
        <w:t>ykonawca ma siedzibę lub miejsce zamieszkania lub miejsce zamieszkania ma osoba, której dokument dotyczy, nie wydaje się dokumentów, o których mowa powyżej zastępuje się je dokumentem zawierającym odpowiednio oś</w:t>
      </w:r>
      <w:r>
        <w:rPr>
          <w:rFonts w:ascii="Arial" w:hAnsi="Arial" w:cs="Arial"/>
          <w:lang w:eastAsia="pl-PL"/>
        </w:rPr>
        <w:t>wiadczenie W</w:t>
      </w:r>
      <w:r w:rsidRPr="006F7913">
        <w:rPr>
          <w:rFonts w:ascii="Arial" w:hAnsi="Arial" w:cs="Arial"/>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lang w:eastAsia="pl-PL"/>
        </w:rPr>
        <w:t>dzibę lub miejsce zamieszkania W</w:t>
      </w:r>
      <w:r w:rsidRPr="006F7913">
        <w:rPr>
          <w:rFonts w:ascii="Arial" w:hAnsi="Arial" w:cs="Arial"/>
          <w:lang w:eastAsia="pl-PL"/>
        </w:rPr>
        <w:t xml:space="preserve">ykonawcy lub miejsce zamieszkania tej osoby. </w:t>
      </w:r>
    </w:p>
    <w:p w14:paraId="2871CD1B" w14:textId="77777777" w:rsidR="009C78EC" w:rsidRPr="00503D0D" w:rsidRDefault="009C78EC" w:rsidP="00DE67F0">
      <w:pPr>
        <w:widowControl w:val="0"/>
        <w:autoSpaceDE w:val="0"/>
        <w:autoSpaceDN w:val="0"/>
        <w:adjustRightInd w:val="0"/>
        <w:jc w:val="both"/>
        <w:rPr>
          <w:rFonts w:ascii="Arial" w:hAnsi="Arial" w:cs="Arial"/>
          <w:b/>
          <w:color w:val="FF0000"/>
          <w:szCs w:val="22"/>
          <w:lang w:eastAsia="pl-PL"/>
        </w:rPr>
      </w:pPr>
    </w:p>
    <w:p w14:paraId="30D644B9" w14:textId="2B0E69A0" w:rsidR="009C78EC" w:rsidRPr="00DD6020" w:rsidRDefault="009C78EC" w:rsidP="00DE67F0">
      <w:pPr>
        <w:widowControl w:val="0"/>
        <w:autoSpaceDE w:val="0"/>
        <w:autoSpaceDN w:val="0"/>
        <w:adjustRightInd w:val="0"/>
        <w:ind w:left="644"/>
        <w:jc w:val="both"/>
        <w:rPr>
          <w:rFonts w:ascii="Arial" w:hAnsi="Arial" w:cs="Arial"/>
          <w:b/>
          <w:szCs w:val="22"/>
          <w:lang w:eastAsia="pl-PL"/>
        </w:rPr>
      </w:pPr>
      <w:r w:rsidRPr="00DD6020">
        <w:rPr>
          <w:rFonts w:ascii="Arial" w:hAnsi="Arial" w:cs="Arial"/>
          <w:b/>
          <w:szCs w:val="22"/>
          <w:lang w:eastAsia="pl-PL"/>
        </w:rPr>
        <w:t xml:space="preserve">W celu potwierdzenia, że oferowane dostawy odpowiadają wymaganiom określonym przez Zamawiającego - </w:t>
      </w:r>
      <w:r w:rsidRPr="00DD6020">
        <w:rPr>
          <w:rFonts w:ascii="Arial" w:hAnsi="Arial" w:cs="Arial"/>
          <w:b/>
        </w:rPr>
        <w:t>Zamawiający żąda następujących dokumentów</w:t>
      </w:r>
      <w:r w:rsidR="00DD6020">
        <w:rPr>
          <w:rFonts w:ascii="Arial" w:hAnsi="Arial" w:cs="Arial"/>
          <w:b/>
        </w:rPr>
        <w:t>:</w:t>
      </w:r>
    </w:p>
    <w:p w14:paraId="7C1DEC29" w14:textId="77777777" w:rsidR="00DD6020" w:rsidRDefault="009C78EC" w:rsidP="00DD6020">
      <w:pPr>
        <w:widowControl w:val="0"/>
        <w:numPr>
          <w:ilvl w:val="2"/>
          <w:numId w:val="9"/>
        </w:numPr>
        <w:autoSpaceDE w:val="0"/>
        <w:autoSpaceDN w:val="0"/>
        <w:adjustRightInd w:val="0"/>
        <w:jc w:val="both"/>
        <w:rPr>
          <w:rFonts w:ascii="Arial" w:hAnsi="Arial" w:cs="Arial"/>
          <w:szCs w:val="22"/>
          <w:lang w:eastAsia="pl-PL"/>
        </w:rPr>
      </w:pPr>
      <w:r>
        <w:rPr>
          <w:rFonts w:ascii="Arial" w:hAnsi="Arial" w:cs="Arial"/>
          <w:bCs/>
          <w:szCs w:val="22"/>
        </w:rPr>
        <w:t>oświadczenia Wykonawcy o posiadaniu zgłoszenia</w:t>
      </w:r>
      <w:r w:rsidRPr="00885CDC">
        <w:rPr>
          <w:rFonts w:ascii="Arial" w:hAnsi="Arial" w:cs="Arial"/>
          <w:bCs/>
          <w:szCs w:val="22"/>
        </w:rPr>
        <w:t xml:space="preserve"> do odpowiednich rejestrów (rejestru wyrobów medycznych i podmiotów odpowiedzialnych za ich wpro</w:t>
      </w:r>
      <w:r>
        <w:rPr>
          <w:rFonts w:ascii="Arial" w:hAnsi="Arial" w:cs="Arial"/>
          <w:bCs/>
          <w:szCs w:val="22"/>
        </w:rPr>
        <w:t xml:space="preserve">wadzenie do obrotu </w:t>
      </w:r>
      <w:r>
        <w:rPr>
          <w:rFonts w:ascii="Arial" w:hAnsi="Arial" w:cs="Arial"/>
          <w:bCs/>
          <w:szCs w:val="22"/>
        </w:rPr>
        <w:br/>
        <w:t xml:space="preserve">i używania),deklaracje </w:t>
      </w:r>
      <w:r w:rsidRPr="00885CDC">
        <w:rPr>
          <w:rFonts w:ascii="Arial" w:hAnsi="Arial" w:cs="Arial"/>
          <w:bCs/>
          <w:szCs w:val="22"/>
        </w:rPr>
        <w:t>zgodności z wymaganiami wspólnoty europejskiej lub inne dokumenty zgodne z wymaganiami wspólnoty europejskiej, certyfikaty (CE) wymagane przez prawo polskie, na podstawie których są dopuszczone do obrotu i stosowania w placówkach służby zdrowia, zgodnie z ustawą z dnia 20.05.2010 r. o wyrobach medycznych (</w:t>
      </w:r>
      <w:r w:rsidRPr="00885CDC">
        <w:rPr>
          <w:rFonts w:ascii="Arial" w:hAnsi="Arial" w:cs="Arial"/>
          <w:szCs w:val="22"/>
        </w:rPr>
        <w:t>Dz. U. z 2017 r. poz. 211</w:t>
      </w:r>
      <w:r>
        <w:rPr>
          <w:rFonts w:ascii="Arial" w:hAnsi="Arial" w:cs="Arial"/>
          <w:szCs w:val="22"/>
        </w:rPr>
        <w:t xml:space="preserve"> ze zm.)</w:t>
      </w:r>
      <w:r w:rsidRPr="0079521E">
        <w:rPr>
          <w:rFonts w:ascii="Arial" w:hAnsi="Arial" w:cs="Arial"/>
          <w:szCs w:val="22"/>
        </w:rPr>
        <w:t xml:space="preserve">, zgodnie z </w:t>
      </w:r>
      <w:r>
        <w:rPr>
          <w:rFonts w:ascii="Arial" w:hAnsi="Arial" w:cs="Arial"/>
          <w:b/>
          <w:bCs/>
          <w:szCs w:val="22"/>
        </w:rPr>
        <w:t>ZAŁĄCZNIKIEM NR 7</w:t>
      </w:r>
      <w:r w:rsidRPr="0079521E">
        <w:rPr>
          <w:rFonts w:ascii="Arial" w:hAnsi="Arial" w:cs="Arial"/>
          <w:szCs w:val="22"/>
        </w:rPr>
        <w:t>do SIWZ,</w:t>
      </w:r>
    </w:p>
    <w:p w14:paraId="01C9488E" w14:textId="115B8493" w:rsidR="009C78EC" w:rsidRPr="00DE1E99" w:rsidRDefault="009C78EC" w:rsidP="00DD6020">
      <w:pPr>
        <w:widowControl w:val="0"/>
        <w:numPr>
          <w:ilvl w:val="2"/>
          <w:numId w:val="9"/>
        </w:numPr>
        <w:autoSpaceDE w:val="0"/>
        <w:autoSpaceDN w:val="0"/>
        <w:adjustRightInd w:val="0"/>
        <w:jc w:val="both"/>
        <w:rPr>
          <w:rFonts w:ascii="Arial" w:hAnsi="Arial" w:cs="Arial"/>
          <w:szCs w:val="22"/>
          <w:lang w:eastAsia="pl-PL"/>
        </w:rPr>
      </w:pPr>
      <w:r w:rsidRPr="00DD6020">
        <w:rPr>
          <w:rFonts w:ascii="Arial" w:hAnsi="Arial" w:cs="Arial"/>
          <w:snapToGrid w:val="0"/>
        </w:rPr>
        <w:t xml:space="preserve">materiałów producenta potwierdzających zaoferowane </w:t>
      </w:r>
      <w:r w:rsidRPr="00DE1E99">
        <w:rPr>
          <w:rFonts w:ascii="Arial" w:hAnsi="Arial" w:cs="Arial"/>
          <w:snapToGrid w:val="0"/>
        </w:rPr>
        <w:t xml:space="preserve">parametry i konfigurację zestawu (prospekty, broszury, wyciągi z instrukcji, </w:t>
      </w:r>
      <w:proofErr w:type="spellStart"/>
      <w:r w:rsidRPr="00DE1E99">
        <w:rPr>
          <w:rFonts w:ascii="Arial" w:hAnsi="Arial" w:cs="Arial"/>
        </w:rPr>
        <w:t>productdate</w:t>
      </w:r>
      <w:proofErr w:type="spellEnd"/>
      <w:r w:rsidRPr="00DE1E99">
        <w:rPr>
          <w:rFonts w:ascii="Arial" w:hAnsi="Arial" w:cs="Arial"/>
          <w:snapToGrid w:val="0"/>
        </w:rPr>
        <w:t>, itp.)</w:t>
      </w:r>
    </w:p>
    <w:p w14:paraId="21F10F0F" w14:textId="77777777" w:rsidR="009C78EC" w:rsidRPr="00503D0D" w:rsidRDefault="009C78EC" w:rsidP="00DE67F0">
      <w:pPr>
        <w:widowControl w:val="0"/>
        <w:autoSpaceDE w:val="0"/>
        <w:autoSpaceDN w:val="0"/>
        <w:adjustRightInd w:val="0"/>
        <w:jc w:val="both"/>
        <w:rPr>
          <w:rFonts w:ascii="Arial" w:hAnsi="Arial" w:cs="Arial"/>
          <w:b/>
          <w:color w:val="FF0000"/>
          <w:szCs w:val="22"/>
          <w:lang w:eastAsia="pl-PL"/>
        </w:rPr>
      </w:pPr>
    </w:p>
    <w:p w14:paraId="37DB7104" w14:textId="77777777" w:rsidR="009C78EC" w:rsidRPr="0079521E" w:rsidRDefault="009C78EC" w:rsidP="00DE67F0">
      <w:pPr>
        <w:widowControl w:val="0"/>
        <w:autoSpaceDE w:val="0"/>
        <w:autoSpaceDN w:val="0"/>
        <w:adjustRightInd w:val="0"/>
        <w:ind w:left="708"/>
        <w:jc w:val="both"/>
        <w:rPr>
          <w:rFonts w:ascii="Arial" w:hAnsi="Arial" w:cs="Arial"/>
          <w:b/>
          <w:szCs w:val="22"/>
          <w:lang w:eastAsia="pl-PL"/>
        </w:rPr>
      </w:pPr>
      <w:r w:rsidRPr="00DD6020">
        <w:rPr>
          <w:rFonts w:ascii="Arial" w:hAnsi="Arial" w:cs="Arial"/>
          <w:b/>
          <w:szCs w:val="22"/>
        </w:rPr>
        <w:t>Inne wymagane dokumenty:</w:t>
      </w:r>
    </w:p>
    <w:p w14:paraId="141D3E14" w14:textId="77777777" w:rsidR="00DD6020" w:rsidRDefault="009C78EC" w:rsidP="00DD6020">
      <w:pPr>
        <w:widowControl w:val="0"/>
        <w:numPr>
          <w:ilvl w:val="2"/>
          <w:numId w:val="9"/>
        </w:numPr>
        <w:jc w:val="both"/>
        <w:rPr>
          <w:rFonts w:ascii="Arial" w:hAnsi="Arial" w:cs="Arial"/>
          <w:bCs/>
          <w:szCs w:val="22"/>
        </w:rPr>
      </w:pPr>
      <w:r w:rsidRPr="0079521E">
        <w:rPr>
          <w:rFonts w:ascii="Arial" w:hAnsi="Arial" w:cs="Arial"/>
          <w:szCs w:val="22"/>
        </w:rPr>
        <w:t xml:space="preserve">wypełniony formularz ofertowy, zgodnie z </w:t>
      </w:r>
      <w:r w:rsidRPr="0079521E">
        <w:rPr>
          <w:rFonts w:ascii="Arial" w:hAnsi="Arial" w:cs="Arial"/>
          <w:b/>
          <w:bCs/>
          <w:szCs w:val="22"/>
        </w:rPr>
        <w:t xml:space="preserve">ZAŁĄCZNIKIEM NR 1 </w:t>
      </w:r>
      <w:r w:rsidRPr="0079521E">
        <w:rPr>
          <w:rFonts w:ascii="Arial" w:hAnsi="Arial" w:cs="Arial"/>
          <w:szCs w:val="22"/>
        </w:rPr>
        <w:t xml:space="preserve">do SIWZ, </w:t>
      </w:r>
    </w:p>
    <w:p w14:paraId="14E78975" w14:textId="77777777" w:rsidR="00DD6020" w:rsidRDefault="009C78EC" w:rsidP="00DD6020">
      <w:pPr>
        <w:widowControl w:val="0"/>
        <w:numPr>
          <w:ilvl w:val="2"/>
          <w:numId w:val="9"/>
        </w:numPr>
        <w:jc w:val="both"/>
        <w:rPr>
          <w:rFonts w:ascii="Arial" w:hAnsi="Arial" w:cs="Arial"/>
          <w:bCs/>
          <w:szCs w:val="22"/>
        </w:rPr>
      </w:pPr>
      <w:r w:rsidRPr="00DD6020">
        <w:rPr>
          <w:rFonts w:ascii="Arial" w:hAnsi="Arial" w:cs="Arial"/>
          <w:szCs w:val="22"/>
        </w:rPr>
        <w:t xml:space="preserve">formularz cenowy wraz ze szczegółowym opisem przedmiotu zamówienia zgodnie </w:t>
      </w:r>
      <w:r w:rsidRPr="00DD6020">
        <w:rPr>
          <w:rFonts w:ascii="Arial" w:hAnsi="Arial" w:cs="Arial"/>
          <w:szCs w:val="22"/>
        </w:rPr>
        <w:br/>
        <w:t xml:space="preserve">z </w:t>
      </w:r>
      <w:r w:rsidRPr="00DD6020">
        <w:rPr>
          <w:rFonts w:ascii="Arial" w:hAnsi="Arial" w:cs="Arial"/>
          <w:b/>
          <w:szCs w:val="22"/>
        </w:rPr>
        <w:t>ZAŁĄCZNIKIEM NR 2</w:t>
      </w:r>
      <w:r w:rsidRPr="00DD6020">
        <w:rPr>
          <w:rFonts w:ascii="Arial" w:hAnsi="Arial" w:cs="Arial"/>
          <w:bCs/>
          <w:szCs w:val="22"/>
        </w:rPr>
        <w:t>do SIWZ;</w:t>
      </w:r>
    </w:p>
    <w:p w14:paraId="19FDBBAD" w14:textId="208E79E8" w:rsidR="009C78EC" w:rsidRPr="00DD6020" w:rsidRDefault="009C78EC" w:rsidP="00DD6020">
      <w:pPr>
        <w:widowControl w:val="0"/>
        <w:numPr>
          <w:ilvl w:val="2"/>
          <w:numId w:val="9"/>
        </w:numPr>
        <w:jc w:val="both"/>
        <w:rPr>
          <w:rFonts w:ascii="Arial" w:hAnsi="Arial" w:cs="Arial"/>
          <w:bCs/>
          <w:szCs w:val="22"/>
        </w:rPr>
      </w:pPr>
      <w:r w:rsidRPr="00DD6020">
        <w:rPr>
          <w:rFonts w:ascii="Arial" w:hAnsi="Arial" w:cs="Arial"/>
        </w:rPr>
        <w:t>Zamawiający prosi Wykonawców ubiegających się o realizację zamówienia o </w:t>
      </w:r>
      <w:r w:rsidRPr="00DD6020">
        <w:rPr>
          <w:rFonts w:ascii="Arial" w:hAnsi="Arial" w:cs="Arial"/>
          <w:b/>
        </w:rPr>
        <w:t xml:space="preserve">załączenie </w:t>
      </w:r>
      <w:r w:rsidRPr="00DD6020">
        <w:rPr>
          <w:rFonts w:ascii="Arial" w:hAnsi="Arial" w:cs="Arial"/>
          <w:b/>
        </w:rPr>
        <w:lastRenderedPageBreak/>
        <w:t>dodatkowo do oferty formularza cenowego wraz ze szczegółowym opisem przedmiotu zamówienia na elektronicznych nośnikach danych</w:t>
      </w:r>
      <w:r w:rsidRPr="00DD6020">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615910C" w14:textId="77777777" w:rsidR="009C78EC" w:rsidRPr="00503D0D" w:rsidRDefault="009C78EC" w:rsidP="00DE67F0">
      <w:pPr>
        <w:widowControl w:val="0"/>
        <w:jc w:val="both"/>
        <w:rPr>
          <w:rFonts w:ascii="Arial" w:hAnsi="Arial" w:cs="Arial"/>
          <w:color w:val="FF0000"/>
          <w:lang w:eastAsia="pl-PL"/>
        </w:rPr>
      </w:pPr>
    </w:p>
    <w:p w14:paraId="746A51D9" w14:textId="77777777" w:rsidR="009C78EC" w:rsidRPr="00861EDB" w:rsidRDefault="009C78EC" w:rsidP="00DE67F0">
      <w:pPr>
        <w:widowControl w:val="0"/>
        <w:numPr>
          <w:ilvl w:val="0"/>
          <w:numId w:val="31"/>
        </w:numPr>
        <w:jc w:val="both"/>
        <w:rPr>
          <w:rFonts w:ascii="Arial" w:hAnsi="Arial" w:cs="Arial"/>
          <w:lang w:eastAsia="pl-PL"/>
        </w:rPr>
      </w:pPr>
      <w:r w:rsidRPr="00861EDB">
        <w:rPr>
          <w:rFonts w:ascii="Arial" w:hAnsi="Arial" w:cs="Arial"/>
          <w:szCs w:val="22"/>
        </w:rPr>
        <w:t xml:space="preserve">W przypadku, gdy dane oświadczenie nie dotyczy Wykonawcy Zamawiający prosi </w:t>
      </w:r>
      <w:r w:rsidRPr="00861EDB">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2DD2DF87" w14:textId="77777777" w:rsidR="009C78EC" w:rsidRPr="00861EDB" w:rsidRDefault="009C78EC" w:rsidP="00DE67F0">
      <w:pPr>
        <w:widowControl w:val="0"/>
        <w:numPr>
          <w:ilvl w:val="0"/>
          <w:numId w:val="31"/>
        </w:numPr>
        <w:jc w:val="both"/>
        <w:rPr>
          <w:rFonts w:ascii="Arial" w:hAnsi="Arial" w:cs="Arial"/>
          <w:lang w:eastAsia="pl-PL"/>
        </w:rPr>
      </w:pPr>
      <w:r w:rsidRPr="00861EDB">
        <w:rPr>
          <w:rFonts w:ascii="Arial" w:hAnsi="Arial" w:cs="Arial"/>
          <w:szCs w:val="22"/>
          <w:lang w:eastAsia="pl-PL"/>
        </w:rPr>
        <w:t>Wykonawca nie jest obowiązany do złożenia oświadczeń lub dokumentów potwierdzających okoliczności, o których mowa w art. 25 ust. 1 pkt 1 i 3 ust</w:t>
      </w:r>
      <w:r>
        <w:rPr>
          <w:rFonts w:ascii="Arial" w:hAnsi="Arial" w:cs="Arial"/>
          <w:szCs w:val="22"/>
          <w:lang w:eastAsia="pl-PL"/>
        </w:rPr>
        <w:t xml:space="preserve">awy </w:t>
      </w:r>
      <w:proofErr w:type="spellStart"/>
      <w:r>
        <w:rPr>
          <w:rFonts w:ascii="Arial" w:hAnsi="Arial" w:cs="Arial"/>
          <w:szCs w:val="22"/>
          <w:lang w:eastAsia="pl-PL"/>
        </w:rPr>
        <w:t>Pzp</w:t>
      </w:r>
      <w:proofErr w:type="spellEnd"/>
      <w:r>
        <w:rPr>
          <w:rFonts w:ascii="Arial" w:hAnsi="Arial" w:cs="Arial"/>
          <w:szCs w:val="22"/>
          <w:lang w:eastAsia="pl-PL"/>
        </w:rPr>
        <w:t>, w przypadku wskazania Z</w:t>
      </w:r>
      <w:r w:rsidRPr="00861EDB">
        <w:rPr>
          <w:rFonts w:ascii="Arial" w:hAnsi="Arial" w:cs="Arial"/>
          <w:szCs w:val="22"/>
          <w:lang w:eastAsia="pl-PL"/>
        </w:rPr>
        <w:t>amawiającemu:</w:t>
      </w:r>
    </w:p>
    <w:p w14:paraId="0DD614E3" w14:textId="77777777" w:rsidR="009C78EC" w:rsidRPr="00861EDB" w:rsidRDefault="009C78EC" w:rsidP="00DE67F0">
      <w:pPr>
        <w:widowControl w:val="0"/>
        <w:numPr>
          <w:ilvl w:val="0"/>
          <w:numId w:val="32"/>
        </w:numPr>
        <w:autoSpaceDE w:val="0"/>
        <w:autoSpaceDN w:val="0"/>
        <w:adjustRightInd w:val="0"/>
        <w:jc w:val="both"/>
        <w:rPr>
          <w:rFonts w:ascii="Arial" w:hAnsi="Arial" w:cs="Arial"/>
          <w:szCs w:val="22"/>
          <w:lang w:eastAsia="pl-PL"/>
        </w:rPr>
      </w:pPr>
      <w:r w:rsidRPr="00861EDB">
        <w:rPr>
          <w:rFonts w:ascii="Arial" w:hAnsi="Arial" w:cs="Arial"/>
          <w:szCs w:val="22"/>
          <w:lang w:eastAsia="pl-PL"/>
        </w:rPr>
        <w:t>bezpłatnych i ogólnodo</w:t>
      </w:r>
      <w:r>
        <w:rPr>
          <w:rFonts w:ascii="Arial" w:hAnsi="Arial" w:cs="Arial"/>
          <w:szCs w:val="22"/>
          <w:lang w:eastAsia="pl-PL"/>
        </w:rPr>
        <w:t>stępnych baz danych, z których Z</w:t>
      </w:r>
      <w:r w:rsidRPr="00861EDB">
        <w:rPr>
          <w:rFonts w:ascii="Arial" w:hAnsi="Arial" w:cs="Arial"/>
          <w:szCs w:val="22"/>
          <w:lang w:eastAsia="pl-PL"/>
        </w:rPr>
        <w:t>amawiający samodzielnie pobierze dokument</w:t>
      </w:r>
    </w:p>
    <w:p w14:paraId="68EC0FF2" w14:textId="77777777" w:rsidR="009C78EC" w:rsidRPr="00861EDB" w:rsidRDefault="009C78EC" w:rsidP="00DE67F0">
      <w:pPr>
        <w:widowControl w:val="0"/>
        <w:numPr>
          <w:ilvl w:val="0"/>
          <w:numId w:val="32"/>
        </w:numPr>
        <w:autoSpaceDE w:val="0"/>
        <w:autoSpaceDN w:val="0"/>
        <w:adjustRightInd w:val="0"/>
        <w:jc w:val="both"/>
        <w:rPr>
          <w:rFonts w:ascii="Arial" w:hAnsi="Arial" w:cs="Arial"/>
          <w:szCs w:val="22"/>
          <w:lang w:eastAsia="pl-PL"/>
        </w:rPr>
      </w:pPr>
      <w:r w:rsidRPr="00861EDB">
        <w:rPr>
          <w:rFonts w:ascii="Arial" w:hAnsi="Arial" w:cs="Arial"/>
          <w:szCs w:val="22"/>
          <w:lang w:eastAsia="pl-PL"/>
        </w:rPr>
        <w:t xml:space="preserve">wcześniejszego postępowania prowadzonego przez </w:t>
      </w:r>
      <w:r>
        <w:rPr>
          <w:rFonts w:ascii="Arial" w:hAnsi="Arial" w:cs="Arial"/>
          <w:szCs w:val="22"/>
          <w:lang w:eastAsia="pl-PL"/>
        </w:rPr>
        <w:t>Z</w:t>
      </w:r>
      <w:r w:rsidRPr="00861EDB">
        <w:rPr>
          <w:rFonts w:ascii="Arial" w:hAnsi="Arial" w:cs="Arial"/>
          <w:szCs w:val="22"/>
          <w:lang w:eastAsia="pl-PL"/>
        </w:rPr>
        <w:t>amawiającego, gdzie są aktualne oświadczeni</w:t>
      </w:r>
      <w:r>
        <w:rPr>
          <w:rFonts w:ascii="Arial" w:hAnsi="Arial" w:cs="Arial"/>
          <w:szCs w:val="22"/>
          <w:lang w:eastAsia="pl-PL"/>
        </w:rPr>
        <w:t>a lub dokumenty dotyczące tego W</w:t>
      </w:r>
      <w:r w:rsidRPr="00861EDB">
        <w:rPr>
          <w:rFonts w:ascii="Arial" w:hAnsi="Arial" w:cs="Arial"/>
          <w:szCs w:val="22"/>
          <w:lang w:eastAsia="pl-PL"/>
        </w:rPr>
        <w:t>ykonawcy</w:t>
      </w:r>
    </w:p>
    <w:p w14:paraId="432C9BB1" w14:textId="77777777" w:rsidR="009C78EC" w:rsidRPr="00861EDB" w:rsidRDefault="009C78EC" w:rsidP="00DE67F0">
      <w:pPr>
        <w:widowControl w:val="0"/>
        <w:numPr>
          <w:ilvl w:val="0"/>
          <w:numId w:val="31"/>
        </w:numPr>
        <w:autoSpaceDE w:val="0"/>
        <w:autoSpaceDN w:val="0"/>
        <w:adjustRightInd w:val="0"/>
        <w:jc w:val="both"/>
        <w:rPr>
          <w:rFonts w:ascii="Arial" w:hAnsi="Arial" w:cs="Arial"/>
          <w:szCs w:val="22"/>
          <w:lang w:eastAsia="pl-PL"/>
        </w:rPr>
      </w:pPr>
      <w:r w:rsidRPr="00861EDB">
        <w:rPr>
          <w:rFonts w:ascii="Arial" w:hAnsi="Arial" w:cs="Arial"/>
          <w:szCs w:val="22"/>
          <w:lang w:eastAsia="pl-PL"/>
        </w:rPr>
        <w:t>Zamawiający korzysta z internetowego repozytorium zaświadczeń e-</w:t>
      </w:r>
      <w:proofErr w:type="spellStart"/>
      <w:r w:rsidRPr="00861EDB">
        <w:rPr>
          <w:rFonts w:ascii="Arial" w:hAnsi="Arial" w:cs="Arial"/>
          <w:szCs w:val="22"/>
          <w:lang w:eastAsia="pl-PL"/>
        </w:rPr>
        <w:t>Certis</w:t>
      </w:r>
      <w:proofErr w:type="spellEnd"/>
      <w:r w:rsidRPr="00861EDB">
        <w:rPr>
          <w:rFonts w:ascii="Arial" w:hAnsi="Arial" w:cs="Arial"/>
          <w:szCs w:val="22"/>
          <w:lang w:eastAsia="pl-PL"/>
        </w:rPr>
        <w:t xml:space="preserve"> oraz wymaga przede wszystkim takich rodzajów zaświadczeń lub dowodów w formie dokumentów, które są objęte tym repozytorium</w:t>
      </w:r>
    </w:p>
    <w:p w14:paraId="215DBAE8" w14:textId="77777777" w:rsidR="009C78EC" w:rsidRPr="00861EDB" w:rsidRDefault="009C78EC" w:rsidP="00DE67F0">
      <w:pPr>
        <w:widowControl w:val="0"/>
        <w:autoSpaceDE w:val="0"/>
        <w:autoSpaceDN w:val="0"/>
        <w:adjustRightInd w:val="0"/>
        <w:jc w:val="both"/>
        <w:rPr>
          <w:rFonts w:ascii="Arial" w:hAnsi="Arial" w:cs="Arial"/>
          <w:b/>
          <w:szCs w:val="22"/>
          <w:lang w:eastAsia="pl-PL"/>
        </w:rPr>
      </w:pPr>
    </w:p>
    <w:p w14:paraId="23D81573" w14:textId="77777777" w:rsidR="009C78EC" w:rsidRPr="00861EDB" w:rsidRDefault="009C78EC" w:rsidP="00DE67F0">
      <w:pPr>
        <w:widowControl w:val="0"/>
        <w:numPr>
          <w:ilvl w:val="0"/>
          <w:numId w:val="16"/>
        </w:numPr>
        <w:jc w:val="both"/>
        <w:rPr>
          <w:rFonts w:ascii="Arial" w:hAnsi="Arial" w:cs="Arial"/>
          <w:b/>
          <w:bCs/>
          <w:szCs w:val="22"/>
          <w:u w:val="single"/>
        </w:rPr>
      </w:pPr>
      <w:r w:rsidRPr="00861EDB">
        <w:rPr>
          <w:rFonts w:ascii="Arial" w:hAnsi="Arial" w:cs="Arial"/>
          <w:b/>
          <w:bCs/>
          <w:szCs w:val="22"/>
          <w:u w:val="single"/>
        </w:rPr>
        <w:t>WYMAGANIA DOTYCZĄCE ZATRUDNIENIA NA PODSTAWIE UMOWY O PRACĘ</w:t>
      </w:r>
    </w:p>
    <w:p w14:paraId="33BB94FA" w14:textId="77777777" w:rsidR="009C78EC" w:rsidRPr="00861EDB" w:rsidRDefault="009C78EC" w:rsidP="00DE67F0">
      <w:pPr>
        <w:pStyle w:val="Default"/>
        <w:widowControl w:val="0"/>
        <w:suppressAutoHyphens/>
        <w:ind w:left="426" w:hanging="66"/>
        <w:jc w:val="both"/>
        <w:rPr>
          <w:rFonts w:ascii="Arial" w:hAnsi="Arial" w:cs="Arial"/>
          <w:color w:val="auto"/>
          <w:sz w:val="22"/>
          <w:szCs w:val="22"/>
          <w:lang w:eastAsia="pl-PL"/>
        </w:rPr>
      </w:pPr>
      <w:r w:rsidRPr="00861EDB">
        <w:rPr>
          <w:rFonts w:ascii="Arial" w:hAnsi="Arial" w:cs="Arial"/>
          <w:bCs/>
          <w:color w:val="auto"/>
          <w:sz w:val="22"/>
          <w:szCs w:val="22"/>
        </w:rPr>
        <w:t xml:space="preserve">Zamawiający nie wstawia w tym zakresie żadnych wymagań. </w:t>
      </w:r>
    </w:p>
    <w:p w14:paraId="3E4EF723" w14:textId="77777777" w:rsidR="009C78EC" w:rsidRPr="00503D0D" w:rsidRDefault="009C78EC" w:rsidP="00DE67F0">
      <w:pPr>
        <w:widowControl w:val="0"/>
        <w:jc w:val="both"/>
        <w:rPr>
          <w:rFonts w:ascii="Arial" w:hAnsi="Arial" w:cs="Arial"/>
          <w:b/>
          <w:bCs/>
          <w:color w:val="FF0000"/>
          <w:szCs w:val="22"/>
          <w:u w:val="single"/>
        </w:rPr>
      </w:pPr>
    </w:p>
    <w:p w14:paraId="766BDC05" w14:textId="77777777" w:rsidR="009C78EC" w:rsidRPr="00861EDB" w:rsidRDefault="009C78EC" w:rsidP="00DE67F0">
      <w:pPr>
        <w:widowControl w:val="0"/>
        <w:numPr>
          <w:ilvl w:val="0"/>
          <w:numId w:val="16"/>
        </w:numPr>
        <w:jc w:val="both"/>
        <w:rPr>
          <w:rFonts w:ascii="Arial" w:hAnsi="Arial" w:cs="Arial"/>
          <w:b/>
          <w:bCs/>
          <w:szCs w:val="22"/>
          <w:u w:val="single"/>
        </w:rPr>
      </w:pPr>
      <w:r w:rsidRPr="00861EDB">
        <w:rPr>
          <w:rFonts w:ascii="Arial" w:hAnsi="Arial" w:cs="Arial"/>
          <w:b/>
          <w:szCs w:val="22"/>
          <w:u w:val="single"/>
        </w:rPr>
        <w:t>WYMAGANIA, O KTÓRYCH MOWA W ART. 29 UST. 4</w:t>
      </w:r>
    </w:p>
    <w:p w14:paraId="22E491A5" w14:textId="77777777" w:rsidR="009C78EC" w:rsidRPr="00861EDB" w:rsidRDefault="009C78EC" w:rsidP="00DE67F0">
      <w:pPr>
        <w:widowControl w:val="0"/>
        <w:ind w:firstLine="360"/>
        <w:jc w:val="both"/>
        <w:rPr>
          <w:rFonts w:ascii="Arial" w:hAnsi="Arial" w:cs="Arial"/>
          <w:b/>
          <w:bCs/>
          <w:szCs w:val="22"/>
        </w:rPr>
      </w:pPr>
      <w:r w:rsidRPr="00861EDB">
        <w:rPr>
          <w:rFonts w:ascii="Arial" w:hAnsi="Arial" w:cs="Arial"/>
          <w:bCs/>
          <w:szCs w:val="22"/>
        </w:rPr>
        <w:t xml:space="preserve">Zamawiający nie precyzuje wymagań, o których mowa w art. 29 ust. 4 </w:t>
      </w:r>
      <w:proofErr w:type="spellStart"/>
      <w:r w:rsidRPr="00861EDB">
        <w:rPr>
          <w:rFonts w:ascii="Arial" w:hAnsi="Arial" w:cs="Arial"/>
          <w:bCs/>
          <w:szCs w:val="22"/>
        </w:rPr>
        <w:t>Pzp</w:t>
      </w:r>
      <w:proofErr w:type="spellEnd"/>
      <w:r w:rsidRPr="00861EDB">
        <w:rPr>
          <w:rFonts w:ascii="Arial" w:hAnsi="Arial" w:cs="Arial"/>
          <w:bCs/>
          <w:szCs w:val="22"/>
        </w:rPr>
        <w:t>.</w:t>
      </w:r>
    </w:p>
    <w:p w14:paraId="35B43B16" w14:textId="77777777" w:rsidR="009C78EC" w:rsidRPr="00503D0D" w:rsidRDefault="009C78EC" w:rsidP="00DE67F0">
      <w:pPr>
        <w:widowControl w:val="0"/>
        <w:jc w:val="both"/>
        <w:rPr>
          <w:rFonts w:ascii="Arial" w:hAnsi="Arial" w:cs="Arial"/>
          <w:b/>
          <w:bCs/>
          <w:color w:val="FF0000"/>
          <w:szCs w:val="22"/>
          <w:u w:val="single"/>
        </w:rPr>
      </w:pPr>
    </w:p>
    <w:p w14:paraId="5E4B9428" w14:textId="77777777" w:rsidR="009C78EC" w:rsidRPr="00526CCD" w:rsidRDefault="009C78EC" w:rsidP="00DE67F0">
      <w:pPr>
        <w:widowControl w:val="0"/>
        <w:numPr>
          <w:ilvl w:val="0"/>
          <w:numId w:val="16"/>
        </w:numPr>
        <w:jc w:val="both"/>
        <w:rPr>
          <w:rFonts w:ascii="Arial" w:hAnsi="Arial" w:cs="Arial"/>
          <w:b/>
          <w:bCs/>
          <w:szCs w:val="22"/>
          <w:u w:val="single"/>
        </w:rPr>
      </w:pPr>
      <w:r w:rsidRPr="00526CCD">
        <w:rPr>
          <w:rFonts w:ascii="Arial" w:hAnsi="Arial" w:cs="Arial"/>
          <w:b/>
          <w:bCs/>
          <w:szCs w:val="22"/>
          <w:u w:val="single"/>
        </w:rPr>
        <w:t>KOLEJNOŚĆ DZIAŁAŃ ZWIĄZANYCH Z WYBOREM OFERTY</w:t>
      </w:r>
    </w:p>
    <w:p w14:paraId="147FA238" w14:textId="77777777" w:rsidR="009C78EC" w:rsidRPr="00526CCD" w:rsidRDefault="009C78EC" w:rsidP="00DE67F0">
      <w:pPr>
        <w:widowControl w:val="0"/>
        <w:ind w:left="357"/>
        <w:jc w:val="both"/>
        <w:rPr>
          <w:rFonts w:ascii="Arial" w:hAnsi="Arial" w:cs="Arial"/>
          <w:lang w:eastAsia="pl-PL"/>
        </w:rPr>
      </w:pPr>
      <w:r w:rsidRPr="00526CCD">
        <w:rPr>
          <w:rFonts w:ascii="Arial" w:hAnsi="Arial" w:cs="Arial"/>
          <w:bCs/>
        </w:rPr>
        <w:t xml:space="preserve">Zamawiający informuje, że nie będzie korzystał z dyspozycji art. </w:t>
      </w:r>
      <w:proofErr w:type="spellStart"/>
      <w:r w:rsidRPr="00526CCD">
        <w:rPr>
          <w:rFonts w:ascii="Arial" w:hAnsi="Arial" w:cs="Arial"/>
          <w:bCs/>
        </w:rPr>
        <w:t>24aa</w:t>
      </w:r>
      <w:proofErr w:type="spellEnd"/>
      <w:r w:rsidRPr="00526CCD">
        <w:rPr>
          <w:rFonts w:ascii="Arial" w:hAnsi="Arial" w:cs="Arial"/>
          <w:bCs/>
        </w:rPr>
        <w:t xml:space="preserve">) ustawy </w:t>
      </w:r>
      <w:proofErr w:type="spellStart"/>
      <w:r w:rsidRPr="00526CCD">
        <w:rPr>
          <w:rFonts w:ascii="Arial" w:hAnsi="Arial" w:cs="Arial"/>
          <w:bCs/>
        </w:rPr>
        <w:t>Pzp</w:t>
      </w:r>
      <w:proofErr w:type="spellEnd"/>
      <w:r w:rsidRPr="00526CCD">
        <w:rPr>
          <w:rFonts w:ascii="Arial" w:hAnsi="Arial" w:cs="Arial"/>
          <w:bCs/>
        </w:rPr>
        <w:t>.</w:t>
      </w:r>
    </w:p>
    <w:p w14:paraId="7F7EF018" w14:textId="77777777" w:rsidR="009C78EC" w:rsidRPr="00526CCD" w:rsidRDefault="009C78EC" w:rsidP="00DE67F0">
      <w:pPr>
        <w:widowControl w:val="0"/>
        <w:jc w:val="both"/>
        <w:rPr>
          <w:rFonts w:ascii="Arial" w:hAnsi="Arial" w:cs="Arial"/>
          <w:b/>
          <w:bCs/>
          <w:szCs w:val="22"/>
          <w:u w:val="single"/>
        </w:rPr>
      </w:pPr>
    </w:p>
    <w:p w14:paraId="43CDB9EF" w14:textId="77777777" w:rsidR="009C78EC" w:rsidRPr="00526CCD" w:rsidRDefault="009C78EC" w:rsidP="00DE67F0">
      <w:pPr>
        <w:widowControl w:val="0"/>
        <w:numPr>
          <w:ilvl w:val="0"/>
          <w:numId w:val="16"/>
        </w:numPr>
        <w:jc w:val="both"/>
        <w:rPr>
          <w:rFonts w:ascii="Arial" w:hAnsi="Arial" w:cs="Arial"/>
          <w:b/>
          <w:bCs/>
          <w:szCs w:val="22"/>
          <w:u w:val="single"/>
        </w:rPr>
      </w:pPr>
      <w:r w:rsidRPr="00526CCD">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4662F159" w14:textId="77777777" w:rsidR="009C78EC" w:rsidRPr="00526CCD" w:rsidRDefault="009C78EC" w:rsidP="00DE67F0">
      <w:pPr>
        <w:widowControl w:val="0"/>
        <w:numPr>
          <w:ilvl w:val="0"/>
          <w:numId w:val="5"/>
        </w:numPr>
        <w:tabs>
          <w:tab w:val="left" w:pos="1440"/>
        </w:tabs>
        <w:jc w:val="both"/>
        <w:rPr>
          <w:rFonts w:ascii="Arial" w:hAnsi="Arial" w:cs="Arial"/>
          <w:szCs w:val="22"/>
        </w:rPr>
      </w:pPr>
      <w:r w:rsidRPr="00526CCD">
        <w:rPr>
          <w:rFonts w:ascii="Arial" w:hAnsi="Arial" w:cs="Arial"/>
        </w:rPr>
        <w:t>Korespondencję związaną z niniejszym postępowaniem, można przekazywać w następujący sposób:</w:t>
      </w:r>
    </w:p>
    <w:p w14:paraId="5CD1AFE8" w14:textId="77777777" w:rsidR="009C78EC" w:rsidRPr="00526CCD" w:rsidRDefault="009C78EC" w:rsidP="00DE67F0">
      <w:pPr>
        <w:widowControl w:val="0"/>
        <w:numPr>
          <w:ilvl w:val="1"/>
          <w:numId w:val="4"/>
        </w:numPr>
        <w:jc w:val="both"/>
        <w:rPr>
          <w:rFonts w:ascii="Arial" w:hAnsi="Arial" w:cs="Arial"/>
          <w:szCs w:val="22"/>
        </w:rPr>
      </w:pPr>
      <w:r w:rsidRPr="00526CCD">
        <w:rPr>
          <w:rFonts w:ascii="Arial" w:hAnsi="Arial" w:cs="Arial"/>
          <w:szCs w:val="22"/>
        </w:rPr>
        <w:t xml:space="preserve">drogą elektroniczną winny być kierowane na adres: </w:t>
      </w:r>
      <w:hyperlink r:id="rId9" w:history="1">
        <w:r w:rsidRPr="00526CCD">
          <w:rPr>
            <w:rStyle w:val="Hipercze"/>
            <w:rFonts w:ascii="Arial" w:hAnsi="Arial" w:cs="Arial"/>
            <w:color w:val="auto"/>
            <w:szCs w:val="22"/>
          </w:rPr>
          <w:t>zp@dietl.krakow.pl</w:t>
        </w:r>
      </w:hyperlink>
      <w:r w:rsidRPr="00526CCD">
        <w:rPr>
          <w:rFonts w:ascii="Arial" w:hAnsi="Arial" w:cs="Arial"/>
          <w:szCs w:val="22"/>
        </w:rPr>
        <w:t xml:space="preserve">, </w:t>
      </w:r>
    </w:p>
    <w:p w14:paraId="7356498B" w14:textId="77777777" w:rsidR="009C78EC" w:rsidRPr="0045331E" w:rsidRDefault="009C78EC" w:rsidP="00DE67F0">
      <w:pPr>
        <w:widowControl w:val="0"/>
        <w:numPr>
          <w:ilvl w:val="1"/>
          <w:numId w:val="4"/>
        </w:numPr>
        <w:jc w:val="both"/>
        <w:rPr>
          <w:rFonts w:ascii="Arial" w:hAnsi="Arial" w:cs="Arial"/>
          <w:szCs w:val="22"/>
        </w:rPr>
      </w:pPr>
      <w:r w:rsidRPr="00526CCD">
        <w:rPr>
          <w:rFonts w:ascii="Arial" w:hAnsi="Arial" w:cs="Arial"/>
          <w:szCs w:val="22"/>
        </w:rPr>
        <w:t>faksem na nr (12) 68 76</w:t>
      </w:r>
      <w:r>
        <w:rPr>
          <w:rFonts w:ascii="Arial" w:hAnsi="Arial" w:cs="Arial"/>
          <w:szCs w:val="22"/>
        </w:rPr>
        <w:t> </w:t>
      </w:r>
      <w:r w:rsidRPr="00526CCD">
        <w:rPr>
          <w:rFonts w:ascii="Arial" w:hAnsi="Arial" w:cs="Arial"/>
          <w:szCs w:val="22"/>
        </w:rPr>
        <w:t>373</w:t>
      </w:r>
      <w:r w:rsidRPr="0045331E">
        <w:rPr>
          <w:rFonts w:ascii="Arial" w:hAnsi="Arial" w:cs="Arial"/>
        </w:rPr>
        <w:t xml:space="preserve"> </w:t>
      </w:r>
    </w:p>
    <w:p w14:paraId="505059C6" w14:textId="77777777" w:rsidR="009C78EC" w:rsidRPr="00526CCD" w:rsidRDefault="009C78EC" w:rsidP="00DE67F0">
      <w:pPr>
        <w:widowControl w:val="0"/>
        <w:numPr>
          <w:ilvl w:val="1"/>
          <w:numId w:val="4"/>
        </w:numPr>
        <w:jc w:val="both"/>
        <w:rPr>
          <w:rFonts w:ascii="Arial" w:hAnsi="Arial" w:cs="Arial"/>
          <w:szCs w:val="22"/>
        </w:rPr>
      </w:pPr>
      <w:r w:rsidRPr="00526CCD">
        <w:rPr>
          <w:rFonts w:ascii="Arial" w:hAnsi="Arial" w:cs="Arial"/>
        </w:rPr>
        <w:t>pisemnie na adres:</w:t>
      </w:r>
      <w:r w:rsidRPr="00526CCD">
        <w:rPr>
          <w:rFonts w:ascii="Arial" w:hAnsi="Arial" w:cs="Arial"/>
          <w:bCs/>
          <w:szCs w:val="22"/>
        </w:rPr>
        <w:t xml:space="preserve"> Szpital Specjalistyczny im. J. Dietla w Krakowie</w:t>
      </w:r>
      <w:r w:rsidRPr="00526CCD">
        <w:rPr>
          <w:rFonts w:ascii="Arial" w:hAnsi="Arial" w:cs="Arial"/>
          <w:bCs/>
          <w:szCs w:val="22"/>
          <w:vertAlign w:val="superscript"/>
        </w:rPr>
        <w:sym w:font="Certa" w:char="F041"/>
      </w:r>
      <w:r w:rsidRPr="00526CCD">
        <w:rPr>
          <w:rFonts w:ascii="Arial" w:hAnsi="Arial" w:cs="Arial"/>
          <w:bCs/>
          <w:szCs w:val="22"/>
        </w:rPr>
        <w:t xml:space="preserve">, ul. Skarbowa 4, </w:t>
      </w:r>
      <w:r w:rsidRPr="00526CCD">
        <w:rPr>
          <w:rFonts w:ascii="Arial" w:hAnsi="Arial" w:cs="Arial"/>
          <w:bCs/>
          <w:szCs w:val="22"/>
        </w:rPr>
        <w:br/>
        <w:t>31-121 Kraków</w:t>
      </w:r>
    </w:p>
    <w:p w14:paraId="3590D992" w14:textId="77777777" w:rsidR="009C78EC" w:rsidRPr="00526CCD" w:rsidRDefault="009C78EC" w:rsidP="00DE67F0">
      <w:pPr>
        <w:widowControl w:val="0"/>
        <w:numPr>
          <w:ilvl w:val="0"/>
          <w:numId w:val="5"/>
        </w:numPr>
        <w:tabs>
          <w:tab w:val="left" w:pos="1440"/>
        </w:tabs>
        <w:jc w:val="both"/>
        <w:rPr>
          <w:rFonts w:ascii="Arial" w:hAnsi="Arial" w:cs="Arial"/>
          <w:szCs w:val="22"/>
        </w:rPr>
      </w:pPr>
      <w:r w:rsidRPr="00526CCD">
        <w:rPr>
          <w:rFonts w:ascii="Arial"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15 SIWZ (również w przypadku ich złożenia w wyniku wezwania) dla których wymagana jest wyłącznie forma pisemna. </w:t>
      </w:r>
    </w:p>
    <w:p w14:paraId="10F78B50" w14:textId="77777777" w:rsidR="009C78EC" w:rsidRPr="00526CCD" w:rsidRDefault="009C78EC" w:rsidP="00DE67F0">
      <w:pPr>
        <w:widowControl w:val="0"/>
        <w:numPr>
          <w:ilvl w:val="0"/>
          <w:numId w:val="5"/>
        </w:numPr>
        <w:tabs>
          <w:tab w:val="left" w:pos="1440"/>
        </w:tabs>
        <w:jc w:val="both"/>
        <w:rPr>
          <w:rFonts w:ascii="Arial" w:hAnsi="Arial" w:cs="Arial"/>
          <w:szCs w:val="22"/>
        </w:rPr>
      </w:pPr>
      <w:r w:rsidRPr="00526CCD">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03A8244E" w14:textId="77777777" w:rsidR="009C78EC" w:rsidRPr="00526CCD" w:rsidRDefault="009C78EC" w:rsidP="00DE67F0">
      <w:pPr>
        <w:widowControl w:val="0"/>
        <w:numPr>
          <w:ilvl w:val="0"/>
          <w:numId w:val="5"/>
        </w:numPr>
        <w:tabs>
          <w:tab w:val="left" w:pos="1440"/>
        </w:tabs>
        <w:jc w:val="both"/>
        <w:rPr>
          <w:rFonts w:ascii="Arial" w:hAnsi="Arial" w:cs="Arial"/>
          <w:szCs w:val="22"/>
        </w:rPr>
      </w:pPr>
      <w:r w:rsidRPr="00526CCD">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64856634" w14:textId="77777777" w:rsidR="009C78EC" w:rsidRPr="00526CCD" w:rsidRDefault="009C78EC" w:rsidP="00DE67F0">
      <w:pPr>
        <w:widowControl w:val="0"/>
        <w:numPr>
          <w:ilvl w:val="0"/>
          <w:numId w:val="5"/>
        </w:numPr>
        <w:tabs>
          <w:tab w:val="left" w:pos="1440"/>
        </w:tabs>
        <w:jc w:val="both"/>
        <w:rPr>
          <w:rFonts w:ascii="Arial" w:hAnsi="Arial" w:cs="Arial"/>
          <w:szCs w:val="22"/>
        </w:rPr>
      </w:pPr>
      <w:r w:rsidRPr="00526CCD">
        <w:rPr>
          <w:rFonts w:ascii="Arial" w:hAnsi="Arial" w:cs="Arial"/>
        </w:rPr>
        <w:t>Wykonawca zobowiązany jest do powiadomienia Zamawiającego w formie pisemnej o wszelkiej zmianie numeru faksu i adresu poczty elektronicznej podanego w ofercie.</w:t>
      </w:r>
    </w:p>
    <w:p w14:paraId="6CAEB6A0" w14:textId="77777777" w:rsidR="009C78EC" w:rsidRPr="00526CCD" w:rsidRDefault="009C78EC" w:rsidP="00DE67F0">
      <w:pPr>
        <w:widowControl w:val="0"/>
        <w:numPr>
          <w:ilvl w:val="0"/>
          <w:numId w:val="5"/>
        </w:numPr>
        <w:tabs>
          <w:tab w:val="left" w:pos="360"/>
          <w:tab w:val="left" w:pos="1440"/>
        </w:tabs>
        <w:jc w:val="both"/>
        <w:rPr>
          <w:rFonts w:ascii="Arial" w:hAnsi="Arial" w:cs="Arial"/>
          <w:szCs w:val="22"/>
        </w:rPr>
      </w:pPr>
      <w:r w:rsidRPr="00526CCD">
        <w:rPr>
          <w:rFonts w:ascii="Arial" w:hAnsi="Arial" w:cs="Arial"/>
          <w:bCs/>
          <w:szCs w:val="22"/>
        </w:rPr>
        <w:t>Osoby upra</w:t>
      </w:r>
      <w:r>
        <w:rPr>
          <w:rFonts w:ascii="Arial" w:hAnsi="Arial" w:cs="Arial"/>
          <w:bCs/>
          <w:szCs w:val="22"/>
        </w:rPr>
        <w:t>wnione do porozumiewania się z W</w:t>
      </w:r>
      <w:r w:rsidRPr="00526CCD">
        <w:rPr>
          <w:rFonts w:ascii="Arial" w:hAnsi="Arial" w:cs="Arial"/>
          <w:bCs/>
          <w:szCs w:val="22"/>
        </w:rPr>
        <w:t>ykonawcami</w:t>
      </w:r>
    </w:p>
    <w:p w14:paraId="05A0FAE2" w14:textId="77777777" w:rsidR="009C78EC" w:rsidRPr="00526CCD" w:rsidRDefault="009C78EC" w:rsidP="006B4853">
      <w:pPr>
        <w:widowControl w:val="0"/>
        <w:numPr>
          <w:ilvl w:val="0"/>
          <w:numId w:val="34"/>
        </w:numPr>
        <w:jc w:val="both"/>
        <w:rPr>
          <w:rFonts w:ascii="Arial" w:hAnsi="Arial" w:cs="Arial"/>
          <w:szCs w:val="22"/>
        </w:rPr>
      </w:pPr>
      <w:r w:rsidRPr="00526CCD">
        <w:rPr>
          <w:rFonts w:ascii="Arial" w:hAnsi="Arial" w:cs="Arial"/>
          <w:szCs w:val="22"/>
        </w:rPr>
        <w:t xml:space="preserve">W sprawach dotyczących </w:t>
      </w:r>
      <w:r w:rsidRPr="00526CCD">
        <w:rPr>
          <w:rFonts w:ascii="Arial" w:hAnsi="Arial" w:cs="Arial"/>
          <w:b/>
          <w:bCs/>
          <w:szCs w:val="22"/>
        </w:rPr>
        <w:t>przedmiotu zamówienia</w:t>
      </w:r>
      <w:r w:rsidRPr="00526CCD">
        <w:rPr>
          <w:rFonts w:ascii="Arial" w:hAnsi="Arial" w:cs="Arial"/>
          <w:szCs w:val="22"/>
        </w:rPr>
        <w:t>:</w:t>
      </w:r>
    </w:p>
    <w:p w14:paraId="0BC5732A" w14:textId="77777777" w:rsidR="009C78EC" w:rsidRPr="00526CCD" w:rsidRDefault="009C78EC" w:rsidP="006B4853">
      <w:pPr>
        <w:widowControl w:val="0"/>
        <w:numPr>
          <w:ilvl w:val="1"/>
          <w:numId w:val="34"/>
        </w:numPr>
        <w:jc w:val="both"/>
        <w:rPr>
          <w:rFonts w:ascii="Arial" w:hAnsi="Arial" w:cs="Arial"/>
          <w:szCs w:val="22"/>
          <w:lang w:val="en-US"/>
        </w:rPr>
      </w:pPr>
      <w:r w:rsidRPr="00526CCD">
        <w:rPr>
          <w:rFonts w:ascii="Arial" w:hAnsi="Arial" w:cs="Arial"/>
          <w:szCs w:val="22"/>
        </w:rPr>
        <w:t xml:space="preserve">Robert Szlachta – Kierownik Działu Technicznego - tel. </w:t>
      </w:r>
      <w:r w:rsidRPr="00526CCD">
        <w:rPr>
          <w:rFonts w:ascii="Arial" w:hAnsi="Arial" w:cs="Arial"/>
          <w:szCs w:val="22"/>
          <w:lang w:val="en-US"/>
        </w:rPr>
        <w:t xml:space="preserve">(12) 68 76 348, </w:t>
      </w:r>
    </w:p>
    <w:p w14:paraId="30DFDB8A" w14:textId="77777777" w:rsidR="009C78EC" w:rsidRPr="00526CCD" w:rsidRDefault="009C78EC" w:rsidP="006B4853">
      <w:pPr>
        <w:widowControl w:val="0"/>
        <w:numPr>
          <w:ilvl w:val="0"/>
          <w:numId w:val="34"/>
        </w:numPr>
        <w:jc w:val="both"/>
        <w:rPr>
          <w:rFonts w:ascii="Arial" w:hAnsi="Arial" w:cs="Arial"/>
          <w:szCs w:val="22"/>
        </w:rPr>
      </w:pPr>
      <w:r w:rsidRPr="00526CCD">
        <w:rPr>
          <w:rFonts w:ascii="Arial" w:hAnsi="Arial" w:cs="Arial"/>
          <w:szCs w:val="22"/>
        </w:rPr>
        <w:t xml:space="preserve">W sprawach dotyczących </w:t>
      </w:r>
      <w:r w:rsidRPr="00526CCD">
        <w:rPr>
          <w:rFonts w:ascii="Arial" w:hAnsi="Arial" w:cs="Arial"/>
          <w:b/>
          <w:bCs/>
          <w:szCs w:val="22"/>
        </w:rPr>
        <w:t>procedury przetargowej</w:t>
      </w:r>
      <w:r w:rsidRPr="00526CCD">
        <w:rPr>
          <w:rFonts w:ascii="Arial" w:hAnsi="Arial" w:cs="Arial"/>
          <w:szCs w:val="22"/>
        </w:rPr>
        <w:t>:</w:t>
      </w:r>
    </w:p>
    <w:p w14:paraId="16F60956" w14:textId="77777777" w:rsidR="009C78EC" w:rsidRPr="00526CCD" w:rsidRDefault="009C78EC" w:rsidP="006B4853">
      <w:pPr>
        <w:widowControl w:val="0"/>
        <w:numPr>
          <w:ilvl w:val="0"/>
          <w:numId w:val="35"/>
        </w:numPr>
        <w:tabs>
          <w:tab w:val="left" w:pos="1068"/>
          <w:tab w:val="left" w:pos="3828"/>
        </w:tabs>
        <w:jc w:val="both"/>
        <w:rPr>
          <w:rFonts w:ascii="Arial" w:hAnsi="Arial" w:cs="Arial"/>
          <w:szCs w:val="22"/>
        </w:rPr>
      </w:pPr>
      <w:r w:rsidRPr="00526CCD">
        <w:rPr>
          <w:rFonts w:ascii="Arial" w:hAnsi="Arial" w:cs="Arial"/>
          <w:szCs w:val="22"/>
        </w:rPr>
        <w:t xml:space="preserve">mgr Marlena Czyżycka-Poździoch – Starszy specjalista ds. zamówień publicznych - </w:t>
      </w:r>
      <w:r w:rsidRPr="00526CCD">
        <w:rPr>
          <w:rFonts w:ascii="Arial" w:hAnsi="Arial" w:cs="Arial"/>
          <w:szCs w:val="22"/>
        </w:rPr>
        <w:br/>
        <w:t>tel. 12 68 76 372, fax. 12 </w:t>
      </w:r>
      <w:r w:rsidRPr="00526CCD">
        <w:rPr>
          <w:rFonts w:ascii="Arial" w:hAnsi="Arial" w:cs="Arial"/>
          <w:bCs/>
          <w:szCs w:val="22"/>
        </w:rPr>
        <w:t>68 76 373</w:t>
      </w:r>
      <w:r w:rsidRPr="00526CCD">
        <w:rPr>
          <w:rFonts w:ascii="Arial" w:hAnsi="Arial" w:cs="Arial"/>
          <w:szCs w:val="22"/>
        </w:rPr>
        <w:t>, e-mail: zp@dietl.krakow.pl</w:t>
      </w:r>
    </w:p>
    <w:p w14:paraId="77D0F7AA" w14:textId="77777777" w:rsidR="009C78EC" w:rsidRPr="00503D0D" w:rsidRDefault="009C78EC" w:rsidP="00DE67F0">
      <w:pPr>
        <w:widowControl w:val="0"/>
        <w:jc w:val="both"/>
        <w:rPr>
          <w:rFonts w:ascii="Arial" w:hAnsi="Arial" w:cs="Arial"/>
          <w:b/>
          <w:bCs/>
          <w:color w:val="FF0000"/>
          <w:szCs w:val="22"/>
          <w:u w:val="single"/>
        </w:rPr>
      </w:pPr>
    </w:p>
    <w:p w14:paraId="26BA2347" w14:textId="77777777" w:rsidR="009C78EC" w:rsidRPr="00526CCD" w:rsidRDefault="009C78EC" w:rsidP="00DE67F0">
      <w:pPr>
        <w:widowControl w:val="0"/>
        <w:numPr>
          <w:ilvl w:val="0"/>
          <w:numId w:val="16"/>
        </w:numPr>
        <w:jc w:val="both"/>
        <w:rPr>
          <w:rFonts w:ascii="Arial" w:hAnsi="Arial" w:cs="Arial"/>
          <w:b/>
          <w:bCs/>
          <w:szCs w:val="22"/>
          <w:u w:val="single"/>
        </w:rPr>
      </w:pPr>
      <w:r w:rsidRPr="00526CCD">
        <w:rPr>
          <w:rFonts w:ascii="Arial" w:hAnsi="Arial" w:cs="Arial"/>
          <w:b/>
          <w:szCs w:val="22"/>
          <w:u w:val="single"/>
        </w:rPr>
        <w:lastRenderedPageBreak/>
        <w:t>WYMAGANIA DOTYCZĄCE WADIUM</w:t>
      </w:r>
    </w:p>
    <w:p w14:paraId="4DE831A2" w14:textId="77777777" w:rsidR="009C78EC" w:rsidRPr="00526CCD" w:rsidRDefault="009C78EC" w:rsidP="00DE67F0">
      <w:pPr>
        <w:widowControl w:val="0"/>
        <w:ind w:firstLine="360"/>
        <w:jc w:val="both"/>
        <w:rPr>
          <w:rFonts w:ascii="Arial" w:hAnsi="Arial" w:cs="Arial"/>
          <w:b/>
          <w:bCs/>
          <w:szCs w:val="22"/>
          <w:u w:val="single"/>
        </w:rPr>
      </w:pPr>
      <w:r w:rsidRPr="00526CCD">
        <w:rPr>
          <w:rFonts w:ascii="Arial" w:hAnsi="Arial" w:cs="Arial"/>
          <w:szCs w:val="22"/>
        </w:rPr>
        <w:t>Zamawiający nie wymaga wniesienia wadium.</w:t>
      </w:r>
    </w:p>
    <w:p w14:paraId="5FC501B2" w14:textId="77777777" w:rsidR="009C78EC" w:rsidRPr="00503D0D" w:rsidRDefault="009C78EC" w:rsidP="00DE67F0">
      <w:pPr>
        <w:widowControl w:val="0"/>
        <w:jc w:val="both"/>
        <w:rPr>
          <w:rFonts w:ascii="Arial" w:hAnsi="Arial" w:cs="Arial"/>
          <w:b/>
          <w:bCs/>
          <w:color w:val="FF0000"/>
          <w:szCs w:val="22"/>
          <w:u w:val="single"/>
        </w:rPr>
      </w:pPr>
    </w:p>
    <w:p w14:paraId="23DEEE72" w14:textId="77777777" w:rsidR="009C78EC" w:rsidRPr="00526CCD" w:rsidRDefault="009C78EC" w:rsidP="00DE67F0">
      <w:pPr>
        <w:widowControl w:val="0"/>
        <w:numPr>
          <w:ilvl w:val="0"/>
          <w:numId w:val="16"/>
        </w:numPr>
        <w:jc w:val="both"/>
        <w:rPr>
          <w:rFonts w:ascii="Arial" w:hAnsi="Arial" w:cs="Arial"/>
          <w:b/>
          <w:bCs/>
          <w:szCs w:val="22"/>
          <w:u w:val="single"/>
        </w:rPr>
      </w:pPr>
      <w:r w:rsidRPr="00AF210F">
        <w:rPr>
          <w:rFonts w:ascii="Arial" w:hAnsi="Arial" w:cs="Arial"/>
          <w:b/>
          <w:bCs/>
          <w:szCs w:val="22"/>
          <w:u w:val="single"/>
        </w:rPr>
        <w:t>TERMIN</w:t>
      </w:r>
      <w:r w:rsidRPr="00526CCD">
        <w:rPr>
          <w:rFonts w:ascii="Arial" w:hAnsi="Arial" w:cs="Arial"/>
          <w:b/>
          <w:bCs/>
          <w:szCs w:val="22"/>
          <w:u w:val="single"/>
        </w:rPr>
        <w:t xml:space="preserve"> ZWIĄZANIA OFERTĄ</w:t>
      </w:r>
    </w:p>
    <w:p w14:paraId="3A6E4AA7" w14:textId="77777777" w:rsidR="009C78EC" w:rsidRPr="00AF210F" w:rsidRDefault="009C78EC" w:rsidP="00DE67F0">
      <w:pPr>
        <w:widowControl w:val="0"/>
        <w:ind w:left="360"/>
        <w:jc w:val="both"/>
        <w:rPr>
          <w:rFonts w:ascii="Arial" w:hAnsi="Arial" w:cs="Arial"/>
          <w:b/>
          <w:bCs/>
          <w:szCs w:val="22"/>
          <w:u w:val="single"/>
        </w:rPr>
      </w:pPr>
      <w:r w:rsidRPr="00AF210F">
        <w:rPr>
          <w:rFonts w:ascii="Arial" w:hAnsi="Arial" w:cs="Arial"/>
          <w:szCs w:val="22"/>
        </w:rPr>
        <w:t xml:space="preserve">Termin związania ofertą wynosi </w:t>
      </w:r>
      <w:r w:rsidRPr="00AF210F">
        <w:rPr>
          <w:rFonts w:ascii="Arial" w:hAnsi="Arial" w:cs="Arial"/>
          <w:b/>
          <w:szCs w:val="22"/>
        </w:rPr>
        <w:t>30 dni.</w:t>
      </w:r>
      <w:r w:rsidRPr="00AF210F">
        <w:rPr>
          <w:rFonts w:ascii="Arial" w:hAnsi="Arial" w:cs="Arial"/>
          <w:szCs w:val="22"/>
        </w:rPr>
        <w:t xml:space="preserve"> Bieg terminu rozpoczyna się wraz z upływem terminu składania ofert. </w:t>
      </w:r>
    </w:p>
    <w:p w14:paraId="3432CE32" w14:textId="77777777" w:rsidR="009C78EC" w:rsidRPr="00526CCD" w:rsidRDefault="009C78EC" w:rsidP="00DE67F0">
      <w:pPr>
        <w:widowControl w:val="0"/>
        <w:jc w:val="both"/>
        <w:rPr>
          <w:rFonts w:ascii="Arial" w:hAnsi="Arial" w:cs="Arial"/>
          <w:b/>
          <w:bCs/>
          <w:szCs w:val="22"/>
          <w:u w:val="single"/>
        </w:rPr>
      </w:pPr>
    </w:p>
    <w:p w14:paraId="1C1D32BA" w14:textId="77777777" w:rsidR="009C78EC" w:rsidRPr="00526CCD" w:rsidRDefault="009C78EC" w:rsidP="00DE67F0">
      <w:pPr>
        <w:widowControl w:val="0"/>
        <w:numPr>
          <w:ilvl w:val="0"/>
          <w:numId w:val="16"/>
        </w:numPr>
        <w:jc w:val="both"/>
        <w:rPr>
          <w:rFonts w:ascii="Arial" w:hAnsi="Arial" w:cs="Arial"/>
          <w:b/>
          <w:bCs/>
          <w:szCs w:val="22"/>
          <w:u w:val="single"/>
        </w:rPr>
      </w:pPr>
      <w:r w:rsidRPr="00526CCD">
        <w:rPr>
          <w:rFonts w:ascii="Arial" w:hAnsi="Arial" w:cs="Arial"/>
          <w:b/>
          <w:szCs w:val="22"/>
          <w:u w:val="single"/>
        </w:rPr>
        <w:t>ZWROT KOSZTÓW UDZIAŁU W POSTĘPOWANIU</w:t>
      </w:r>
    </w:p>
    <w:p w14:paraId="272FC5E4" w14:textId="77777777" w:rsidR="009C78EC" w:rsidRPr="00526CCD" w:rsidRDefault="009C78EC" w:rsidP="00DE67F0">
      <w:pPr>
        <w:widowControl w:val="0"/>
        <w:ind w:firstLine="360"/>
        <w:jc w:val="both"/>
        <w:rPr>
          <w:rFonts w:ascii="Arial" w:hAnsi="Arial" w:cs="Arial"/>
          <w:b/>
          <w:bCs/>
          <w:szCs w:val="22"/>
          <w:u w:val="single"/>
        </w:rPr>
      </w:pPr>
      <w:r w:rsidRPr="00526CCD">
        <w:rPr>
          <w:rFonts w:ascii="Arial" w:hAnsi="Arial" w:cs="Arial"/>
          <w:szCs w:val="22"/>
        </w:rPr>
        <w:t xml:space="preserve">Zamawiający nie przewiduje zwrotu kosztów udziału w postępowaniu. </w:t>
      </w:r>
    </w:p>
    <w:p w14:paraId="6EC777C5" w14:textId="77777777" w:rsidR="009C78EC" w:rsidRPr="00503D0D" w:rsidRDefault="009C78EC" w:rsidP="00DE67F0">
      <w:pPr>
        <w:widowControl w:val="0"/>
        <w:jc w:val="both"/>
        <w:rPr>
          <w:rFonts w:ascii="Arial" w:hAnsi="Arial" w:cs="Arial"/>
          <w:b/>
          <w:bCs/>
          <w:color w:val="FF0000"/>
          <w:szCs w:val="22"/>
          <w:u w:val="single"/>
        </w:rPr>
      </w:pPr>
    </w:p>
    <w:p w14:paraId="754AA664" w14:textId="77777777" w:rsidR="009C78EC" w:rsidRPr="00526CCD" w:rsidRDefault="009C78EC" w:rsidP="00DE67F0">
      <w:pPr>
        <w:widowControl w:val="0"/>
        <w:numPr>
          <w:ilvl w:val="0"/>
          <w:numId w:val="16"/>
        </w:numPr>
        <w:jc w:val="both"/>
        <w:rPr>
          <w:rFonts w:ascii="Arial" w:hAnsi="Arial" w:cs="Arial"/>
          <w:b/>
          <w:bCs/>
          <w:szCs w:val="22"/>
          <w:u w:val="single"/>
        </w:rPr>
      </w:pPr>
      <w:r w:rsidRPr="00526CCD">
        <w:rPr>
          <w:rFonts w:ascii="Arial" w:hAnsi="Arial" w:cs="Arial"/>
          <w:b/>
          <w:szCs w:val="22"/>
          <w:u w:val="single"/>
        </w:rPr>
        <w:t>INFORMACJA DOTYCZĄCA WALUT</w:t>
      </w:r>
    </w:p>
    <w:p w14:paraId="4BDE44D6" w14:textId="77777777" w:rsidR="009C78EC" w:rsidRPr="00526CCD" w:rsidRDefault="009C78EC" w:rsidP="00DE67F0">
      <w:pPr>
        <w:widowControl w:val="0"/>
        <w:ind w:left="360"/>
        <w:jc w:val="both"/>
        <w:rPr>
          <w:rFonts w:ascii="Arial" w:hAnsi="Arial" w:cs="Arial"/>
          <w:b/>
          <w:bCs/>
          <w:szCs w:val="22"/>
          <w:u w:val="single"/>
        </w:rPr>
      </w:pPr>
      <w:r w:rsidRPr="00526CCD">
        <w:rPr>
          <w:rFonts w:ascii="Arial" w:hAnsi="Arial" w:cs="Arial"/>
        </w:rPr>
        <w:t>Zamawiający nie przewiduje rozliczania się w obcych walutach. Rozliczenia z Wykonawcą będą prowadzone wyłącznie w walucie polskiej.</w:t>
      </w:r>
    </w:p>
    <w:p w14:paraId="29039EFC" w14:textId="77777777" w:rsidR="009C78EC" w:rsidRPr="00C45825" w:rsidRDefault="009C78EC" w:rsidP="00DE67F0">
      <w:pPr>
        <w:widowControl w:val="0"/>
        <w:jc w:val="both"/>
        <w:rPr>
          <w:rFonts w:ascii="Arial" w:hAnsi="Arial" w:cs="Arial"/>
          <w:b/>
          <w:bCs/>
          <w:szCs w:val="22"/>
          <w:u w:val="single"/>
        </w:rPr>
      </w:pPr>
    </w:p>
    <w:p w14:paraId="0AF6E9D7" w14:textId="77777777" w:rsidR="009C78EC" w:rsidRPr="00C45825" w:rsidRDefault="009C78EC" w:rsidP="00DE67F0">
      <w:pPr>
        <w:widowControl w:val="0"/>
        <w:numPr>
          <w:ilvl w:val="0"/>
          <w:numId w:val="16"/>
        </w:numPr>
        <w:jc w:val="both"/>
        <w:rPr>
          <w:rFonts w:ascii="Arial" w:hAnsi="Arial" w:cs="Arial"/>
          <w:b/>
          <w:bCs/>
          <w:szCs w:val="22"/>
          <w:u w:val="single"/>
        </w:rPr>
      </w:pPr>
      <w:r w:rsidRPr="00C45825">
        <w:rPr>
          <w:rFonts w:ascii="Arial" w:hAnsi="Arial" w:cs="Arial"/>
          <w:b/>
          <w:bCs/>
          <w:szCs w:val="22"/>
          <w:u w:val="single"/>
        </w:rPr>
        <w:t>OPIS SPOSOBU PRZYGOTOWYWANIA OFERT</w:t>
      </w:r>
    </w:p>
    <w:p w14:paraId="3D758ABD"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szCs w:val="22"/>
        </w:rPr>
        <w:t xml:space="preserve">Oferta musi być </w:t>
      </w:r>
      <w:r w:rsidRPr="00C45825">
        <w:rPr>
          <w:rFonts w:ascii="Arial" w:hAnsi="Arial" w:cs="Arial"/>
          <w:bCs/>
          <w:szCs w:val="22"/>
        </w:rPr>
        <w:t>sporządzona w formie pisemnej,</w:t>
      </w:r>
      <w:r w:rsidRPr="00C45825">
        <w:rPr>
          <w:rFonts w:ascii="Arial" w:hAnsi="Arial" w:cs="Arial"/>
          <w:szCs w:val="22"/>
        </w:rPr>
        <w:t xml:space="preserve"> napisana w języku polskim pismem czytelnym. Wymaga się</w:t>
      </w:r>
      <w:r w:rsidRPr="00C45825">
        <w:rPr>
          <w:rFonts w:ascii="Arial" w:hAnsi="Arial" w:cs="Arial"/>
          <w:bCs/>
          <w:szCs w:val="22"/>
        </w:rPr>
        <w:t>, aby wszystkie dokumenty sporządzone w języku obcym, były składane wraz z tłumaczeniem na język polski.</w:t>
      </w:r>
    </w:p>
    <w:p w14:paraId="61583FE3"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1197CF65"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07FC06B3"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p>
    <w:p w14:paraId="6A99AC8F"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szCs w:val="22"/>
        </w:rPr>
        <w:t xml:space="preserve">Wszystkie kartki oferty </w:t>
      </w:r>
      <w:r w:rsidRPr="00C45825">
        <w:rPr>
          <w:rFonts w:ascii="Arial" w:hAnsi="Arial" w:cs="Arial"/>
          <w:bCs/>
          <w:szCs w:val="22"/>
        </w:rPr>
        <w:t xml:space="preserve">zszyte w kolejności wskazanej w FORMULARZU OFERTOWYM, stanowiącym ZAŁĄCZNIK NR 1 do SIWZ, w sposób zapobiegający możliwości dekompletacji zawartości oferty </w:t>
      </w:r>
      <w:r w:rsidRPr="00C45825">
        <w:rPr>
          <w:rFonts w:ascii="Arial" w:hAnsi="Arial" w:cs="Arial"/>
          <w:szCs w:val="22"/>
        </w:rPr>
        <w:t>i ponumerowane kolejnymi numerami (na stronach zapisanych).</w:t>
      </w:r>
    </w:p>
    <w:p w14:paraId="247DD83F"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szCs w:val="22"/>
        </w:rPr>
        <w:t>Wszelkie poprawki lub zmiany w tekście oferty powinny być naniesione czytelnie oraz opatrzone podpisem wraz z pieczątką osoby uprawnionej ze strony Wykonawcy.</w:t>
      </w:r>
    </w:p>
    <w:p w14:paraId="0ADDAAC1"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szCs w:val="22"/>
        </w:rPr>
        <w:t xml:space="preserve">W przypadku, gdy oferta zawiera informacje, stanowiące </w:t>
      </w:r>
      <w:r w:rsidRPr="00C45825">
        <w:rPr>
          <w:rFonts w:ascii="Arial" w:hAnsi="Arial" w:cs="Arial"/>
          <w:bCs/>
          <w:szCs w:val="22"/>
        </w:rPr>
        <w:t>tajemnicę przedsiębiorstwa</w:t>
      </w:r>
      <w:r w:rsidRPr="00C45825">
        <w:rPr>
          <w:rFonts w:ascii="Arial" w:hAnsi="Arial" w:cs="Arial"/>
          <w:szCs w:val="22"/>
        </w:rPr>
        <w:br/>
        <w:t xml:space="preserve">w rozumieniu przepisów o zwalczaniu nieuczciwej konkurencji, Wykonawca winien w sposób niebudzący wątpliwości </w:t>
      </w:r>
      <w:r w:rsidRPr="00C45825">
        <w:rPr>
          <w:rFonts w:ascii="Arial" w:hAnsi="Arial" w:cs="Arial"/>
          <w:bCs/>
          <w:szCs w:val="22"/>
        </w:rPr>
        <w:t xml:space="preserve">zastrzec i wykazać </w:t>
      </w:r>
      <w:r w:rsidRPr="00C45825">
        <w:rPr>
          <w:rFonts w:ascii="Arial" w:hAnsi="Arial" w:cs="Arial"/>
          <w:szCs w:val="22"/>
        </w:rPr>
        <w:t>nie później niż w terminie składania ofert</w:t>
      </w:r>
      <w:r w:rsidRPr="00C45825">
        <w:rPr>
          <w:rFonts w:ascii="Arial" w:hAnsi="Arial" w:cs="Arial"/>
          <w:bCs/>
          <w:szCs w:val="22"/>
        </w:rPr>
        <w:t>,</w:t>
      </w:r>
      <w:r w:rsidRPr="00C45825">
        <w:rPr>
          <w:rFonts w:ascii="Arial" w:hAnsi="Arial" w:cs="Arial"/>
          <w:szCs w:val="22"/>
        </w:rPr>
        <w:t xml:space="preserve"> które spośród zawartych w ofercie informacji stanowią tajemnicę przedsiębiorstwa i nie mogą być one udostępniane. Informacje te winny być umieszczone w </w:t>
      </w:r>
      <w:r w:rsidRPr="00C45825">
        <w:rPr>
          <w:rFonts w:ascii="Arial" w:hAnsi="Arial" w:cs="Arial"/>
          <w:bCs/>
          <w:szCs w:val="22"/>
        </w:rPr>
        <w:t xml:space="preserve">osobnej </w:t>
      </w:r>
      <w:proofErr w:type="spellStart"/>
      <w:r w:rsidRPr="00C45825">
        <w:rPr>
          <w:rFonts w:ascii="Arial" w:hAnsi="Arial" w:cs="Arial"/>
          <w:bCs/>
          <w:szCs w:val="22"/>
        </w:rPr>
        <w:t>wewnętrznejkopercie</w:t>
      </w:r>
      <w:proofErr w:type="spellEnd"/>
      <w:r w:rsidRPr="00C45825">
        <w:rPr>
          <w:rFonts w:ascii="Arial" w:hAnsi="Arial" w:cs="Arial"/>
          <w:bCs/>
          <w:szCs w:val="22"/>
        </w:rPr>
        <w:t>,</w:t>
      </w:r>
      <w:r w:rsidRPr="00C45825">
        <w:rPr>
          <w:rFonts w:ascii="Arial" w:hAnsi="Arial" w:cs="Arial"/>
          <w:szCs w:val="22"/>
        </w:rPr>
        <w:t xml:space="preserve"> odrębnie od pozostałych informacji zawartych w ofercie.</w:t>
      </w:r>
    </w:p>
    <w:p w14:paraId="74EC54A0"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297765E7"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szCs w:val="22"/>
        </w:rPr>
        <w:t xml:space="preserve">Każdy Wykonawca może złożyć w niniejszym przetargu tylko jedną ofertę. </w:t>
      </w:r>
    </w:p>
    <w:p w14:paraId="648D186C"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bCs/>
          <w:szCs w:val="22"/>
        </w:rPr>
        <w:t xml:space="preserve">Wymaga się, aby oferta była złożona w sposób uniemożliwiający zapoznanie się z jej treścią przed upływem terminu otwarcia ofert. </w:t>
      </w:r>
    </w:p>
    <w:p w14:paraId="13EEC858" w14:textId="77777777" w:rsidR="009C78EC" w:rsidRPr="00C45825" w:rsidRDefault="009C78EC" w:rsidP="00DE67F0">
      <w:pPr>
        <w:widowControl w:val="0"/>
        <w:numPr>
          <w:ilvl w:val="0"/>
          <w:numId w:val="6"/>
        </w:numPr>
        <w:jc w:val="both"/>
        <w:rPr>
          <w:rFonts w:ascii="Arial" w:hAnsi="Arial" w:cs="Arial"/>
          <w:szCs w:val="22"/>
        </w:rPr>
      </w:pPr>
      <w:r w:rsidRPr="00C45825">
        <w:rPr>
          <w:rFonts w:ascii="Arial" w:hAnsi="Arial" w:cs="Arial"/>
          <w:bCs/>
          <w:szCs w:val="22"/>
          <w:u w:val="single"/>
        </w:rPr>
        <w:t>Zalecenia dotyczące opakowania i oznakowania ofert:</w:t>
      </w:r>
    </w:p>
    <w:p w14:paraId="4A889B07" w14:textId="77777777" w:rsidR="009C78EC" w:rsidRPr="00C45825" w:rsidRDefault="009C78EC" w:rsidP="00DE67F0">
      <w:pPr>
        <w:widowControl w:val="0"/>
        <w:numPr>
          <w:ilvl w:val="2"/>
          <w:numId w:val="9"/>
        </w:numPr>
        <w:jc w:val="both"/>
        <w:rPr>
          <w:rFonts w:ascii="Arial" w:hAnsi="Arial" w:cs="Arial"/>
          <w:szCs w:val="22"/>
        </w:rPr>
      </w:pPr>
      <w:r w:rsidRPr="00C45825">
        <w:rPr>
          <w:rFonts w:ascii="Arial" w:hAnsi="Arial" w:cs="Arial"/>
          <w:szCs w:val="22"/>
        </w:rPr>
        <w:t>oferty składane są w jednym egzemplarzu, w nieprzejrzystej i zamkniętej kopercie lub opakowaniu;</w:t>
      </w:r>
    </w:p>
    <w:p w14:paraId="75B04B2F" w14:textId="77777777" w:rsidR="009C78EC" w:rsidRPr="00820492" w:rsidRDefault="009C78EC" w:rsidP="00DE67F0">
      <w:pPr>
        <w:widowControl w:val="0"/>
        <w:numPr>
          <w:ilvl w:val="2"/>
          <w:numId w:val="9"/>
        </w:numPr>
        <w:jc w:val="both"/>
        <w:rPr>
          <w:rFonts w:ascii="Arial" w:hAnsi="Arial" w:cs="Arial"/>
          <w:szCs w:val="22"/>
        </w:rPr>
      </w:pPr>
      <w:r w:rsidRPr="00820492">
        <w:rPr>
          <w:rFonts w:ascii="Arial" w:hAnsi="Arial" w:cs="Arial"/>
          <w:szCs w:val="22"/>
        </w:rPr>
        <w:t>koperta powinna być zaadresowana następująco:</w:t>
      </w:r>
    </w:p>
    <w:p w14:paraId="07413CA5" w14:textId="77777777" w:rsidR="009C78EC" w:rsidRPr="00820492" w:rsidRDefault="009C78EC" w:rsidP="00DE67F0">
      <w:pPr>
        <w:widowControl w:val="0"/>
        <w:tabs>
          <w:tab w:val="left" w:pos="1134"/>
        </w:tabs>
        <w:ind w:left="1134"/>
        <w:jc w:val="center"/>
        <w:rPr>
          <w:rFonts w:ascii="Arial" w:hAnsi="Arial" w:cs="Arial"/>
          <w:szCs w:val="22"/>
        </w:rPr>
      </w:pPr>
      <w:r w:rsidRPr="00820492">
        <w:rPr>
          <w:rFonts w:ascii="Arial" w:hAnsi="Arial" w:cs="Arial"/>
          <w:b/>
          <w:bCs/>
          <w:szCs w:val="22"/>
        </w:rPr>
        <w:t>Szpital Specjalistyczny im. J. Dietla w Krakowie</w:t>
      </w:r>
    </w:p>
    <w:p w14:paraId="6CC02F13" w14:textId="77777777" w:rsidR="009C78EC" w:rsidRPr="00820492" w:rsidRDefault="009C78EC" w:rsidP="00DE67F0">
      <w:pPr>
        <w:widowControl w:val="0"/>
        <w:tabs>
          <w:tab w:val="left" w:pos="1134"/>
        </w:tabs>
        <w:ind w:left="1134"/>
        <w:jc w:val="center"/>
        <w:rPr>
          <w:rFonts w:ascii="Arial" w:hAnsi="Arial" w:cs="Arial"/>
          <w:szCs w:val="22"/>
        </w:rPr>
      </w:pPr>
      <w:r w:rsidRPr="00820492">
        <w:rPr>
          <w:rFonts w:ascii="Arial" w:hAnsi="Arial" w:cs="Arial"/>
          <w:b/>
          <w:bCs/>
          <w:szCs w:val="22"/>
        </w:rPr>
        <w:t>ul. Skarbowa 4, 31-121 Kraków</w:t>
      </w:r>
    </w:p>
    <w:p w14:paraId="23DAE164" w14:textId="77777777" w:rsidR="009C78EC" w:rsidRPr="00820492" w:rsidRDefault="009C78EC" w:rsidP="00DE67F0">
      <w:pPr>
        <w:widowControl w:val="0"/>
        <w:tabs>
          <w:tab w:val="left" w:pos="1134"/>
        </w:tabs>
        <w:ind w:left="1134"/>
        <w:jc w:val="center"/>
        <w:rPr>
          <w:rFonts w:ascii="Arial" w:hAnsi="Arial" w:cs="Arial"/>
          <w:b/>
          <w:szCs w:val="22"/>
        </w:rPr>
      </w:pPr>
      <w:r w:rsidRPr="00820492">
        <w:rPr>
          <w:rFonts w:ascii="Arial" w:hAnsi="Arial" w:cs="Arial"/>
          <w:b/>
          <w:bCs/>
          <w:szCs w:val="22"/>
        </w:rPr>
        <w:t>Oferta w przetargu nieograniczonym</w:t>
      </w:r>
    </w:p>
    <w:p w14:paraId="1F058BFA" w14:textId="77777777" w:rsidR="009C78EC" w:rsidRPr="00820492" w:rsidRDefault="009C78EC" w:rsidP="00DE67F0">
      <w:pPr>
        <w:widowControl w:val="0"/>
        <w:tabs>
          <w:tab w:val="left" w:pos="1134"/>
        </w:tabs>
        <w:ind w:left="1134"/>
        <w:jc w:val="center"/>
        <w:rPr>
          <w:rFonts w:ascii="Arial" w:hAnsi="Arial" w:cs="Arial"/>
          <w:szCs w:val="22"/>
        </w:rPr>
      </w:pPr>
      <w:r w:rsidRPr="00820492">
        <w:rPr>
          <w:rFonts w:ascii="Arial" w:hAnsi="Arial" w:cs="Arial"/>
          <w:b/>
          <w:szCs w:val="22"/>
        </w:rPr>
        <w:t xml:space="preserve">na </w:t>
      </w:r>
      <w:r w:rsidRPr="00820492">
        <w:rPr>
          <w:rFonts w:ascii="Arial" w:hAnsi="Arial" w:cs="Arial"/>
          <w:b/>
          <w:bCs/>
          <w:szCs w:val="22"/>
        </w:rPr>
        <w:t>dostawę</w:t>
      </w:r>
      <w:r>
        <w:rPr>
          <w:rFonts w:ascii="Arial" w:hAnsi="Arial" w:cs="Arial"/>
          <w:b/>
          <w:bCs/>
          <w:szCs w:val="22"/>
        </w:rPr>
        <w:t xml:space="preserve"> zestawu endoskopowego</w:t>
      </w:r>
    </w:p>
    <w:p w14:paraId="32D7B6B6" w14:textId="77777777" w:rsidR="009C78EC" w:rsidRPr="00820492" w:rsidRDefault="009C78EC" w:rsidP="00DE67F0">
      <w:pPr>
        <w:widowControl w:val="0"/>
        <w:tabs>
          <w:tab w:val="left" w:pos="1134"/>
        </w:tabs>
        <w:ind w:left="1134"/>
        <w:jc w:val="center"/>
        <w:rPr>
          <w:rFonts w:ascii="Arial" w:hAnsi="Arial" w:cs="Arial"/>
          <w:b/>
          <w:szCs w:val="22"/>
        </w:rPr>
      </w:pPr>
      <w:r w:rsidRPr="00820492">
        <w:rPr>
          <w:rFonts w:ascii="Arial" w:hAnsi="Arial" w:cs="Arial"/>
          <w:b/>
          <w:szCs w:val="22"/>
        </w:rPr>
        <w:t>nr sprawy: ZP/2</w:t>
      </w:r>
      <w:r>
        <w:rPr>
          <w:rFonts w:ascii="Arial" w:hAnsi="Arial" w:cs="Arial"/>
          <w:b/>
          <w:szCs w:val="22"/>
        </w:rPr>
        <w:t>8</w:t>
      </w:r>
      <w:r w:rsidRPr="00820492">
        <w:rPr>
          <w:rFonts w:ascii="Arial" w:hAnsi="Arial" w:cs="Arial"/>
          <w:b/>
          <w:szCs w:val="22"/>
        </w:rPr>
        <w:t>/2018</w:t>
      </w:r>
    </w:p>
    <w:p w14:paraId="18892322" w14:textId="042D675C" w:rsidR="009C78EC" w:rsidRPr="00820492" w:rsidRDefault="009C78EC" w:rsidP="00DE67F0">
      <w:pPr>
        <w:widowControl w:val="0"/>
        <w:tabs>
          <w:tab w:val="left" w:pos="1134"/>
        </w:tabs>
        <w:ind w:left="1134"/>
        <w:jc w:val="center"/>
        <w:rPr>
          <w:rFonts w:ascii="Arial" w:hAnsi="Arial" w:cs="Arial"/>
          <w:szCs w:val="22"/>
        </w:rPr>
      </w:pPr>
      <w:r>
        <w:rPr>
          <w:rFonts w:ascii="Arial" w:hAnsi="Arial" w:cs="Arial"/>
          <w:b/>
          <w:bCs/>
          <w:szCs w:val="22"/>
        </w:rPr>
        <w:t xml:space="preserve">Nie otwierać przed dniem </w:t>
      </w:r>
      <w:r w:rsidR="00E44B8C">
        <w:rPr>
          <w:rFonts w:ascii="Arial" w:hAnsi="Arial" w:cs="Arial"/>
          <w:b/>
          <w:bCs/>
          <w:szCs w:val="22"/>
        </w:rPr>
        <w:t xml:space="preserve">25.10.2018 </w:t>
      </w:r>
      <w:r w:rsidRPr="003F1111">
        <w:rPr>
          <w:rFonts w:ascii="Arial" w:hAnsi="Arial" w:cs="Arial"/>
          <w:b/>
          <w:bCs/>
          <w:szCs w:val="22"/>
        </w:rPr>
        <w:t>roku do godziny 11:15.</w:t>
      </w:r>
    </w:p>
    <w:p w14:paraId="60159FF9" w14:textId="77777777" w:rsidR="009C78EC" w:rsidRPr="00820492" w:rsidRDefault="009C78EC" w:rsidP="00DE67F0">
      <w:pPr>
        <w:widowControl w:val="0"/>
        <w:ind w:left="1418"/>
        <w:jc w:val="both"/>
        <w:rPr>
          <w:rFonts w:ascii="Arial" w:hAnsi="Arial" w:cs="Arial"/>
          <w:szCs w:val="22"/>
        </w:rPr>
      </w:pPr>
      <w:r w:rsidRPr="00820492">
        <w:rPr>
          <w:rFonts w:ascii="Arial" w:hAnsi="Arial" w:cs="Arial"/>
          <w:szCs w:val="22"/>
        </w:rPr>
        <w:t>oraz powinna być oznaczona pieczątką firmową Wykonawcy, aby można było odesłać ofertę w przypadku jej opóźnienia;</w:t>
      </w:r>
    </w:p>
    <w:p w14:paraId="38A6FE61" w14:textId="77777777" w:rsidR="009C78EC" w:rsidRPr="00820492" w:rsidRDefault="009C78EC" w:rsidP="00DE67F0">
      <w:pPr>
        <w:widowControl w:val="0"/>
        <w:numPr>
          <w:ilvl w:val="2"/>
          <w:numId w:val="9"/>
        </w:numPr>
        <w:jc w:val="both"/>
        <w:rPr>
          <w:rFonts w:ascii="Arial" w:hAnsi="Arial" w:cs="Arial"/>
          <w:szCs w:val="22"/>
        </w:rPr>
      </w:pPr>
      <w:r w:rsidRPr="00820492">
        <w:rPr>
          <w:rFonts w:ascii="Arial" w:hAnsi="Arial" w:cs="Arial"/>
        </w:rPr>
        <w:t>w przypadku nieodpowiedniego oznaczenia oferty (niezgodnie z opisem ust. 2), konsekwencje pomyłkowego otwarcia oferty ponosi wyłącznie Wykonawca.</w:t>
      </w:r>
    </w:p>
    <w:p w14:paraId="7979B0CB" w14:textId="77777777" w:rsidR="009C78EC" w:rsidRPr="00503D0D" w:rsidRDefault="009C78EC" w:rsidP="00DE67F0">
      <w:pPr>
        <w:widowControl w:val="0"/>
        <w:jc w:val="both"/>
        <w:rPr>
          <w:rFonts w:ascii="Arial" w:hAnsi="Arial" w:cs="Arial"/>
          <w:b/>
          <w:bCs/>
          <w:color w:val="FF0000"/>
          <w:szCs w:val="22"/>
          <w:u w:val="single"/>
        </w:rPr>
      </w:pPr>
    </w:p>
    <w:p w14:paraId="4C80489E" w14:textId="77777777" w:rsidR="009C78EC" w:rsidRPr="00641181" w:rsidRDefault="009C78EC" w:rsidP="00DE67F0">
      <w:pPr>
        <w:widowControl w:val="0"/>
        <w:numPr>
          <w:ilvl w:val="0"/>
          <w:numId w:val="16"/>
        </w:numPr>
        <w:jc w:val="both"/>
        <w:rPr>
          <w:rFonts w:ascii="Arial" w:hAnsi="Arial" w:cs="Arial"/>
          <w:b/>
          <w:bCs/>
          <w:szCs w:val="22"/>
          <w:u w:val="single"/>
        </w:rPr>
      </w:pPr>
      <w:r w:rsidRPr="00641181">
        <w:rPr>
          <w:rFonts w:ascii="Arial" w:hAnsi="Arial" w:cs="Arial"/>
          <w:b/>
          <w:bCs/>
          <w:szCs w:val="22"/>
          <w:u w:val="single"/>
        </w:rPr>
        <w:t>MIEJSCE ORAZ TERMIN SKŁADANIA I OTWARCIA OFERT</w:t>
      </w:r>
    </w:p>
    <w:p w14:paraId="706EAC63" w14:textId="77777777" w:rsidR="009C78EC" w:rsidRPr="00641181" w:rsidRDefault="009C78EC" w:rsidP="00DE67F0">
      <w:pPr>
        <w:pStyle w:val="Tekstpodstawowywcity"/>
        <w:widowControl w:val="0"/>
        <w:numPr>
          <w:ilvl w:val="0"/>
          <w:numId w:val="7"/>
        </w:numPr>
        <w:tabs>
          <w:tab w:val="left" w:pos="720"/>
        </w:tabs>
        <w:rPr>
          <w:rFonts w:ascii="Arial" w:hAnsi="Arial" w:cs="Arial"/>
          <w:bCs/>
          <w:sz w:val="22"/>
          <w:szCs w:val="22"/>
        </w:rPr>
      </w:pPr>
      <w:r w:rsidRPr="00641181">
        <w:rPr>
          <w:rFonts w:ascii="Arial" w:hAnsi="Arial" w:cs="Arial"/>
          <w:bCs/>
          <w:sz w:val="22"/>
          <w:szCs w:val="22"/>
        </w:rPr>
        <w:t xml:space="preserve">Ofertę należy złożyć w siedzibie Zamawiającego – </w:t>
      </w:r>
      <w:r w:rsidRPr="00641181">
        <w:rPr>
          <w:rFonts w:ascii="Arial" w:hAnsi="Arial" w:cs="Arial"/>
          <w:sz w:val="22"/>
          <w:szCs w:val="22"/>
        </w:rPr>
        <w:t xml:space="preserve">Szpital Specjalistyczny im. J. Dietla </w:t>
      </w:r>
      <w:r w:rsidRPr="00641181">
        <w:rPr>
          <w:rFonts w:ascii="Arial" w:hAnsi="Arial" w:cs="Arial"/>
          <w:sz w:val="22"/>
          <w:szCs w:val="22"/>
        </w:rPr>
        <w:br/>
        <w:t>ul. Skarbowa 4, 31-121 Kraków, pokój 307 (Kancelaria), III piętro,</w:t>
      </w:r>
    </w:p>
    <w:p w14:paraId="60D84DBF" w14:textId="2A72CADA" w:rsidR="009C78EC" w:rsidRPr="00641181" w:rsidRDefault="009C78EC" w:rsidP="00DE67F0">
      <w:pPr>
        <w:pStyle w:val="Tekstpodstawowywcity"/>
        <w:widowControl w:val="0"/>
        <w:ind w:left="709"/>
        <w:jc w:val="center"/>
        <w:rPr>
          <w:rFonts w:ascii="Arial" w:hAnsi="Arial" w:cs="Arial"/>
          <w:b/>
          <w:bCs/>
          <w:sz w:val="22"/>
          <w:szCs w:val="22"/>
        </w:rPr>
      </w:pPr>
      <w:r w:rsidRPr="00641181">
        <w:rPr>
          <w:rFonts w:ascii="Arial" w:hAnsi="Arial" w:cs="Arial"/>
          <w:b/>
          <w:bCs/>
          <w:sz w:val="22"/>
          <w:szCs w:val="22"/>
        </w:rPr>
        <w:t xml:space="preserve">Termin złożenia oferty upływa </w:t>
      </w:r>
      <w:r>
        <w:rPr>
          <w:rFonts w:ascii="Arial" w:hAnsi="Arial" w:cs="Arial"/>
          <w:b/>
          <w:bCs/>
          <w:sz w:val="22"/>
          <w:szCs w:val="22"/>
        </w:rPr>
        <w:t xml:space="preserve">w dniu </w:t>
      </w:r>
      <w:r w:rsidR="00E44B8C">
        <w:rPr>
          <w:rFonts w:ascii="Arial" w:hAnsi="Arial" w:cs="Arial"/>
          <w:b/>
          <w:bCs/>
          <w:sz w:val="22"/>
          <w:szCs w:val="22"/>
        </w:rPr>
        <w:t>25.10.2018</w:t>
      </w:r>
      <w:r w:rsidRPr="003F1111">
        <w:rPr>
          <w:rFonts w:ascii="Arial" w:hAnsi="Arial" w:cs="Arial"/>
          <w:b/>
          <w:bCs/>
          <w:sz w:val="22"/>
          <w:szCs w:val="22"/>
        </w:rPr>
        <w:t xml:space="preserve"> roku, godz. 11:00</w:t>
      </w:r>
    </w:p>
    <w:p w14:paraId="652B74EC" w14:textId="77777777" w:rsidR="009C78EC" w:rsidRPr="00641181" w:rsidRDefault="009C78EC" w:rsidP="00DE67F0">
      <w:pPr>
        <w:pStyle w:val="Tekstpodstawowywcity"/>
        <w:widowControl w:val="0"/>
        <w:numPr>
          <w:ilvl w:val="0"/>
          <w:numId w:val="7"/>
        </w:numPr>
        <w:tabs>
          <w:tab w:val="left" w:pos="783"/>
        </w:tabs>
        <w:rPr>
          <w:rFonts w:ascii="Arial" w:hAnsi="Arial" w:cs="Arial"/>
          <w:sz w:val="22"/>
          <w:szCs w:val="22"/>
        </w:rPr>
      </w:pPr>
      <w:r w:rsidRPr="00641181">
        <w:rPr>
          <w:rFonts w:ascii="Arial" w:hAnsi="Arial" w:cs="Arial"/>
          <w:bCs/>
          <w:sz w:val="22"/>
          <w:szCs w:val="22"/>
        </w:rPr>
        <w:t xml:space="preserve">Decydujące znaczenie dla oceny zachowania terminu złożenia oferty ma data i godzina wpływu oferty do Zamawiającego do </w:t>
      </w:r>
      <w:r w:rsidRPr="00641181">
        <w:rPr>
          <w:rFonts w:ascii="Arial" w:hAnsi="Arial" w:cs="Arial"/>
          <w:sz w:val="22"/>
          <w:szCs w:val="22"/>
        </w:rPr>
        <w:t xml:space="preserve">Kancelarii Szpitala Specjalistycznego im. J. Dietla ul. Skarbowa 4, 31-121 Kraków, pokój 307, III piętro. Oferty nadesłane pocztą będą zakwalifikowane do postępowania przetargowego pod warunkiem ich dostarczenia przez pocztę do terminu </w:t>
      </w:r>
      <w:r w:rsidRPr="00641181">
        <w:rPr>
          <w:rFonts w:ascii="Arial" w:hAnsi="Arial" w:cs="Arial"/>
          <w:sz w:val="22"/>
          <w:szCs w:val="22"/>
        </w:rPr>
        <w:br/>
        <w:t>i godziny wyznaczonej na złożenie ofert.</w:t>
      </w:r>
    </w:p>
    <w:p w14:paraId="4F316816" w14:textId="77777777" w:rsidR="009C78EC" w:rsidRPr="00641181" w:rsidRDefault="009C78EC" w:rsidP="00DE67F0">
      <w:pPr>
        <w:pStyle w:val="Tekstpodstawowywcity"/>
        <w:widowControl w:val="0"/>
        <w:numPr>
          <w:ilvl w:val="0"/>
          <w:numId w:val="7"/>
        </w:numPr>
        <w:tabs>
          <w:tab w:val="left" w:pos="783"/>
        </w:tabs>
        <w:rPr>
          <w:rFonts w:ascii="Arial" w:hAnsi="Arial" w:cs="Arial"/>
          <w:sz w:val="22"/>
          <w:szCs w:val="22"/>
        </w:rPr>
      </w:pPr>
      <w:r w:rsidRPr="00641181">
        <w:rPr>
          <w:rFonts w:ascii="Arial" w:hAnsi="Arial" w:cs="Arial"/>
          <w:sz w:val="22"/>
          <w:szCs w:val="22"/>
        </w:rPr>
        <w:t xml:space="preserve">Oferty złożone po terminie będą zwrócone Wykonawcy bez otwierania, zgodnie z art. 84 ust. </w:t>
      </w:r>
      <w:r w:rsidRPr="00641181">
        <w:rPr>
          <w:rFonts w:ascii="Arial" w:hAnsi="Arial" w:cs="Arial"/>
          <w:sz w:val="22"/>
          <w:szCs w:val="22"/>
        </w:rPr>
        <w:br/>
        <w:t xml:space="preserve">2 ustawy </w:t>
      </w:r>
      <w:proofErr w:type="spellStart"/>
      <w:r w:rsidRPr="00641181">
        <w:rPr>
          <w:rFonts w:ascii="Arial" w:hAnsi="Arial" w:cs="Arial"/>
          <w:sz w:val="22"/>
          <w:szCs w:val="22"/>
        </w:rPr>
        <w:t>Pzp</w:t>
      </w:r>
      <w:proofErr w:type="spellEnd"/>
      <w:r w:rsidRPr="00641181">
        <w:rPr>
          <w:rFonts w:ascii="Arial" w:hAnsi="Arial" w:cs="Arial"/>
          <w:sz w:val="22"/>
          <w:szCs w:val="22"/>
        </w:rPr>
        <w:t>.</w:t>
      </w:r>
    </w:p>
    <w:p w14:paraId="3572F27A" w14:textId="77777777" w:rsidR="009C78EC" w:rsidRPr="00641181" w:rsidRDefault="009C78EC" w:rsidP="00DE67F0">
      <w:pPr>
        <w:pStyle w:val="Tekstpodstawowywcity"/>
        <w:widowControl w:val="0"/>
        <w:numPr>
          <w:ilvl w:val="0"/>
          <w:numId w:val="7"/>
        </w:numPr>
        <w:tabs>
          <w:tab w:val="left" w:pos="783"/>
        </w:tabs>
        <w:rPr>
          <w:rFonts w:ascii="Arial" w:hAnsi="Arial" w:cs="Arial"/>
          <w:sz w:val="22"/>
          <w:szCs w:val="22"/>
        </w:rPr>
      </w:pPr>
      <w:r w:rsidRPr="00641181">
        <w:rPr>
          <w:rFonts w:ascii="Arial" w:hAnsi="Arial" w:cs="Arial"/>
          <w:bCs/>
          <w:sz w:val="22"/>
          <w:szCs w:val="22"/>
        </w:rPr>
        <w:t xml:space="preserve">Oferty zostaną otwarte w siedzibie Zamawiającego – </w:t>
      </w:r>
      <w:r w:rsidRPr="00641181">
        <w:rPr>
          <w:rFonts w:ascii="Arial" w:hAnsi="Arial" w:cs="Arial"/>
          <w:sz w:val="22"/>
          <w:szCs w:val="22"/>
        </w:rPr>
        <w:t xml:space="preserve">Szpital Specjalistyczny im. J. Dietla </w:t>
      </w:r>
      <w:r w:rsidRPr="00641181">
        <w:rPr>
          <w:rFonts w:ascii="Arial" w:hAnsi="Arial" w:cs="Arial"/>
          <w:sz w:val="22"/>
          <w:szCs w:val="22"/>
        </w:rPr>
        <w:br/>
        <w:t>ul. Skarbowa 4, 31-121 Kraków, pokój 325 (Zamówienia Publiczne), III piętro</w:t>
      </w:r>
    </w:p>
    <w:p w14:paraId="15CD0E09" w14:textId="135AD75E" w:rsidR="009C78EC" w:rsidRPr="00641181" w:rsidRDefault="009C78EC" w:rsidP="00DE67F0">
      <w:pPr>
        <w:widowControl w:val="0"/>
        <w:tabs>
          <w:tab w:val="left" w:pos="1077"/>
        </w:tabs>
        <w:ind w:left="709"/>
        <w:jc w:val="center"/>
        <w:rPr>
          <w:rFonts w:ascii="Arial" w:hAnsi="Arial" w:cs="Arial"/>
          <w:b/>
          <w:bCs/>
          <w:szCs w:val="22"/>
        </w:rPr>
      </w:pPr>
      <w:r w:rsidRPr="00641181">
        <w:rPr>
          <w:rFonts w:ascii="Arial" w:hAnsi="Arial" w:cs="Arial"/>
          <w:b/>
          <w:bCs/>
          <w:szCs w:val="22"/>
        </w:rPr>
        <w:t>Termin otwarcia ofert</w:t>
      </w:r>
      <w:r>
        <w:rPr>
          <w:rFonts w:ascii="Arial" w:hAnsi="Arial" w:cs="Arial"/>
          <w:b/>
          <w:bCs/>
          <w:szCs w:val="22"/>
        </w:rPr>
        <w:t xml:space="preserve"> </w:t>
      </w:r>
      <w:r w:rsidR="00E44B8C">
        <w:rPr>
          <w:rFonts w:ascii="Arial" w:hAnsi="Arial" w:cs="Arial"/>
          <w:b/>
          <w:bCs/>
          <w:szCs w:val="22"/>
        </w:rPr>
        <w:t>25.10.2018</w:t>
      </w:r>
      <w:bookmarkStart w:id="0" w:name="_GoBack"/>
      <w:bookmarkEnd w:id="0"/>
      <w:r w:rsidR="00DE67F0">
        <w:rPr>
          <w:rFonts w:ascii="Arial" w:hAnsi="Arial" w:cs="Arial"/>
          <w:b/>
          <w:bCs/>
          <w:szCs w:val="22"/>
        </w:rPr>
        <w:t xml:space="preserve"> </w:t>
      </w:r>
      <w:r w:rsidRPr="003F1111">
        <w:rPr>
          <w:rFonts w:ascii="Arial" w:hAnsi="Arial" w:cs="Arial"/>
          <w:b/>
          <w:bCs/>
          <w:szCs w:val="22"/>
        </w:rPr>
        <w:t>roku, godz. 11:15</w:t>
      </w:r>
    </w:p>
    <w:p w14:paraId="76A02F55" w14:textId="77777777" w:rsidR="009C78EC" w:rsidRPr="00641181" w:rsidRDefault="009C78EC" w:rsidP="00DE67F0">
      <w:pPr>
        <w:widowControl w:val="0"/>
        <w:numPr>
          <w:ilvl w:val="0"/>
          <w:numId w:val="7"/>
        </w:numPr>
        <w:tabs>
          <w:tab w:val="left" w:pos="1077"/>
        </w:tabs>
        <w:jc w:val="both"/>
        <w:rPr>
          <w:rFonts w:ascii="Arial" w:hAnsi="Arial" w:cs="Arial"/>
          <w:szCs w:val="22"/>
        </w:rPr>
      </w:pPr>
      <w:r w:rsidRPr="00641181">
        <w:rPr>
          <w:rFonts w:ascii="Arial" w:hAnsi="Arial" w:cs="Arial"/>
          <w:szCs w:val="22"/>
        </w:rPr>
        <w:t>Otwarcie ofert jest jawne.</w:t>
      </w:r>
    </w:p>
    <w:p w14:paraId="7A44B554" w14:textId="77777777" w:rsidR="009C78EC" w:rsidRPr="00641181" w:rsidRDefault="009C78EC" w:rsidP="00DE67F0">
      <w:pPr>
        <w:widowControl w:val="0"/>
        <w:numPr>
          <w:ilvl w:val="0"/>
          <w:numId w:val="7"/>
        </w:numPr>
        <w:tabs>
          <w:tab w:val="left" w:pos="1077"/>
        </w:tabs>
        <w:jc w:val="both"/>
        <w:rPr>
          <w:rFonts w:ascii="Arial" w:hAnsi="Arial" w:cs="Arial"/>
          <w:szCs w:val="22"/>
        </w:rPr>
      </w:pPr>
      <w:r w:rsidRPr="00641181">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Pr="00641181">
        <w:rPr>
          <w:rFonts w:ascii="Arial" w:hAnsi="Arial" w:cs="Arial"/>
          <w:szCs w:val="22"/>
        </w:rPr>
        <w:t>Pzp</w:t>
      </w:r>
      <w:proofErr w:type="spellEnd"/>
      <w:r w:rsidRPr="00641181">
        <w:rPr>
          <w:rFonts w:ascii="Arial" w:hAnsi="Arial" w:cs="Arial"/>
          <w:szCs w:val="22"/>
        </w:rPr>
        <w:t>.</w:t>
      </w:r>
    </w:p>
    <w:p w14:paraId="38ED559F" w14:textId="77777777" w:rsidR="009C78EC" w:rsidRPr="00641181" w:rsidRDefault="009C78EC" w:rsidP="00DE67F0">
      <w:pPr>
        <w:widowControl w:val="0"/>
        <w:numPr>
          <w:ilvl w:val="0"/>
          <w:numId w:val="7"/>
        </w:numPr>
        <w:tabs>
          <w:tab w:val="left" w:pos="1077"/>
        </w:tabs>
        <w:jc w:val="both"/>
        <w:rPr>
          <w:rFonts w:ascii="Arial" w:hAnsi="Arial" w:cs="Arial"/>
          <w:szCs w:val="22"/>
        </w:rPr>
      </w:pPr>
      <w:r w:rsidRPr="00641181">
        <w:rPr>
          <w:rFonts w:ascii="Arial" w:hAnsi="Arial" w:cs="Arial"/>
          <w:lang w:eastAsia="pl-PL"/>
        </w:rPr>
        <w:t>Niezwłocznie po otwarciu ofert zamawiający zamieszcza na stronie internetowej informacje dotyczące:</w:t>
      </w:r>
    </w:p>
    <w:p w14:paraId="03FA8337" w14:textId="77777777" w:rsidR="009C78EC" w:rsidRPr="00641181" w:rsidRDefault="009C78EC" w:rsidP="00DE67F0">
      <w:pPr>
        <w:widowControl w:val="0"/>
        <w:numPr>
          <w:ilvl w:val="0"/>
          <w:numId w:val="18"/>
        </w:numPr>
        <w:rPr>
          <w:rFonts w:ascii="Arial" w:hAnsi="Arial" w:cs="Arial"/>
          <w:lang w:eastAsia="pl-PL"/>
        </w:rPr>
      </w:pPr>
      <w:r w:rsidRPr="00641181">
        <w:rPr>
          <w:rFonts w:ascii="Arial" w:hAnsi="Arial" w:cs="Arial"/>
          <w:lang w:eastAsia="pl-PL"/>
        </w:rPr>
        <w:t>kwoty, jaką zamierza przeznaczyć na sfinansowanie zamówienia;</w:t>
      </w:r>
    </w:p>
    <w:p w14:paraId="3C888F46" w14:textId="77777777" w:rsidR="009C78EC" w:rsidRPr="00641181" w:rsidRDefault="009C78EC" w:rsidP="00DE67F0">
      <w:pPr>
        <w:widowControl w:val="0"/>
        <w:numPr>
          <w:ilvl w:val="0"/>
          <w:numId w:val="18"/>
        </w:numPr>
        <w:rPr>
          <w:rFonts w:ascii="Arial" w:hAnsi="Arial" w:cs="Arial"/>
          <w:lang w:eastAsia="pl-PL"/>
        </w:rPr>
      </w:pPr>
      <w:r>
        <w:rPr>
          <w:rFonts w:ascii="Arial" w:hAnsi="Arial" w:cs="Arial"/>
          <w:lang w:eastAsia="pl-PL"/>
        </w:rPr>
        <w:t>firm oraz adresów W</w:t>
      </w:r>
      <w:r w:rsidRPr="00641181">
        <w:rPr>
          <w:rFonts w:ascii="Arial" w:hAnsi="Arial" w:cs="Arial"/>
          <w:lang w:eastAsia="pl-PL"/>
        </w:rPr>
        <w:t>ykonawców, którzy złożyli oferty w terminie;</w:t>
      </w:r>
    </w:p>
    <w:p w14:paraId="5DED5668" w14:textId="77777777" w:rsidR="009C78EC" w:rsidRPr="00503D0D" w:rsidRDefault="009C78EC" w:rsidP="00DE67F0">
      <w:pPr>
        <w:widowControl w:val="0"/>
        <w:numPr>
          <w:ilvl w:val="0"/>
          <w:numId w:val="18"/>
        </w:numPr>
        <w:jc w:val="both"/>
        <w:rPr>
          <w:rFonts w:ascii="Arial" w:hAnsi="Arial" w:cs="Arial"/>
          <w:color w:val="FF0000"/>
          <w:lang w:eastAsia="pl-PL"/>
        </w:rPr>
      </w:pPr>
      <w:r w:rsidRPr="00641181">
        <w:rPr>
          <w:rFonts w:ascii="Arial" w:hAnsi="Arial" w:cs="Arial"/>
          <w:lang w:eastAsia="pl-PL"/>
        </w:rPr>
        <w:t>ceny, terminu wykonania zamówienia, okresu gwarancji</w:t>
      </w:r>
      <w:r>
        <w:rPr>
          <w:rFonts w:ascii="Arial" w:hAnsi="Arial" w:cs="Arial"/>
          <w:lang w:eastAsia="pl-PL"/>
        </w:rPr>
        <w:t>.</w:t>
      </w:r>
    </w:p>
    <w:p w14:paraId="7518B5C9" w14:textId="77777777" w:rsidR="009C78EC" w:rsidRPr="00503D0D" w:rsidRDefault="009C78EC" w:rsidP="00DE67F0">
      <w:pPr>
        <w:widowControl w:val="0"/>
        <w:jc w:val="both"/>
        <w:rPr>
          <w:rFonts w:ascii="Arial" w:hAnsi="Arial" w:cs="Arial"/>
          <w:b/>
          <w:bCs/>
          <w:color w:val="FF0000"/>
          <w:szCs w:val="22"/>
          <w:u w:val="single"/>
        </w:rPr>
      </w:pPr>
    </w:p>
    <w:p w14:paraId="5002D056" w14:textId="77777777" w:rsidR="009C78EC" w:rsidRPr="00E065C9" w:rsidRDefault="009C78EC" w:rsidP="00DE67F0">
      <w:pPr>
        <w:widowControl w:val="0"/>
        <w:numPr>
          <w:ilvl w:val="0"/>
          <w:numId w:val="16"/>
        </w:numPr>
        <w:jc w:val="both"/>
        <w:rPr>
          <w:rFonts w:ascii="Arial" w:hAnsi="Arial" w:cs="Arial"/>
          <w:b/>
          <w:bCs/>
          <w:szCs w:val="22"/>
          <w:u w:val="single"/>
        </w:rPr>
      </w:pPr>
      <w:r w:rsidRPr="00E065C9">
        <w:rPr>
          <w:rFonts w:ascii="Arial" w:hAnsi="Arial" w:cs="Arial"/>
          <w:b/>
          <w:bCs/>
          <w:szCs w:val="22"/>
          <w:u w:val="single"/>
        </w:rPr>
        <w:t xml:space="preserve">OPIS SPOSOBU OBLICZANIA CENY OFERTY </w:t>
      </w:r>
    </w:p>
    <w:p w14:paraId="16FF57E0" w14:textId="77777777" w:rsidR="009C78EC" w:rsidRPr="00E065C9" w:rsidRDefault="009C78EC" w:rsidP="00DE67F0">
      <w:pPr>
        <w:pStyle w:val="Tekstpodstawowy22"/>
        <w:widowControl w:val="0"/>
        <w:numPr>
          <w:ilvl w:val="0"/>
          <w:numId w:val="8"/>
        </w:numPr>
        <w:tabs>
          <w:tab w:val="clear" w:pos="284"/>
          <w:tab w:val="clear" w:pos="426"/>
        </w:tabs>
        <w:jc w:val="both"/>
        <w:rPr>
          <w:rFonts w:ascii="Arial" w:hAnsi="Arial" w:cs="Arial"/>
          <w:sz w:val="22"/>
          <w:szCs w:val="22"/>
        </w:rPr>
      </w:pPr>
      <w:r w:rsidRPr="00E065C9">
        <w:rPr>
          <w:rFonts w:ascii="Arial" w:hAnsi="Arial" w:cs="Arial"/>
          <w:sz w:val="22"/>
          <w:szCs w:val="22"/>
        </w:rPr>
        <w:t xml:space="preserve">Ofertę cenową należy sporządzić w oparciu o formularz cenowy wraz ze szczegółowym opisem przedmiotu zamówienia - </w:t>
      </w:r>
      <w:r w:rsidRPr="00E065C9">
        <w:rPr>
          <w:rFonts w:ascii="Arial" w:hAnsi="Arial" w:cs="Arial"/>
          <w:b/>
          <w:bCs/>
          <w:sz w:val="22"/>
          <w:szCs w:val="22"/>
        </w:rPr>
        <w:t xml:space="preserve">ZAŁĄCZNIK NR 2 </w:t>
      </w:r>
      <w:r w:rsidRPr="00E065C9">
        <w:rPr>
          <w:rFonts w:ascii="Arial" w:hAnsi="Arial" w:cs="Arial"/>
          <w:sz w:val="22"/>
          <w:szCs w:val="22"/>
        </w:rPr>
        <w:t xml:space="preserve">do SIWZ. </w:t>
      </w:r>
    </w:p>
    <w:p w14:paraId="5CDADDAD" w14:textId="77777777" w:rsidR="009C78EC" w:rsidRPr="00E065C9" w:rsidRDefault="009C78EC" w:rsidP="00DE67F0">
      <w:pPr>
        <w:pStyle w:val="Tekstpodstawowy22"/>
        <w:widowControl w:val="0"/>
        <w:numPr>
          <w:ilvl w:val="0"/>
          <w:numId w:val="8"/>
        </w:numPr>
        <w:tabs>
          <w:tab w:val="clear" w:pos="284"/>
          <w:tab w:val="clear" w:pos="426"/>
        </w:tabs>
        <w:jc w:val="both"/>
        <w:rPr>
          <w:rFonts w:ascii="Arial" w:hAnsi="Arial" w:cs="Arial"/>
          <w:sz w:val="22"/>
          <w:szCs w:val="22"/>
        </w:rPr>
      </w:pPr>
      <w:r w:rsidRPr="00E065C9">
        <w:rPr>
          <w:rFonts w:ascii="Arial" w:hAnsi="Arial" w:cs="Arial"/>
          <w:sz w:val="22"/>
          <w:szCs w:val="22"/>
        </w:rPr>
        <w:t>W formularzu ofertowym</w:t>
      </w:r>
      <w:r w:rsidRPr="00E065C9">
        <w:rPr>
          <w:rFonts w:ascii="Arial" w:hAnsi="Arial" w:cs="Arial"/>
          <w:b/>
          <w:sz w:val="22"/>
          <w:szCs w:val="22"/>
        </w:rPr>
        <w:t xml:space="preserve">, </w:t>
      </w:r>
      <w:r w:rsidRPr="00E065C9">
        <w:rPr>
          <w:rFonts w:ascii="Arial" w:hAnsi="Arial" w:cs="Arial"/>
          <w:sz w:val="22"/>
          <w:szCs w:val="22"/>
        </w:rPr>
        <w:t xml:space="preserve">stanowiącym </w:t>
      </w:r>
      <w:r w:rsidRPr="00E065C9">
        <w:rPr>
          <w:rFonts w:ascii="Arial" w:hAnsi="Arial" w:cs="Arial"/>
          <w:b/>
          <w:sz w:val="22"/>
          <w:szCs w:val="22"/>
        </w:rPr>
        <w:t>ZAŁĄCZNIK NR 1</w:t>
      </w:r>
      <w:r w:rsidRPr="00E065C9">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00DE67F0">
        <w:rPr>
          <w:rFonts w:ascii="Arial" w:hAnsi="Arial" w:cs="Arial"/>
          <w:sz w:val="22"/>
          <w:szCs w:val="22"/>
        </w:rPr>
        <w:t xml:space="preserve"> </w:t>
      </w:r>
      <w:r w:rsidRPr="00E065C9">
        <w:rPr>
          <w:rFonts w:ascii="Arial" w:hAnsi="Arial" w:cs="Arial"/>
          <w:sz w:val="22"/>
          <w:szCs w:val="22"/>
        </w:rPr>
        <w:t xml:space="preserve">który stanowi </w:t>
      </w:r>
      <w:r w:rsidRPr="00E065C9">
        <w:rPr>
          <w:rFonts w:ascii="Arial" w:hAnsi="Arial" w:cs="Arial"/>
          <w:b/>
          <w:sz w:val="22"/>
          <w:szCs w:val="22"/>
        </w:rPr>
        <w:t xml:space="preserve">ZAŁĄCZNIK NR 2 </w:t>
      </w:r>
      <w:r w:rsidRPr="00E065C9">
        <w:rPr>
          <w:rFonts w:ascii="Arial" w:hAnsi="Arial" w:cs="Arial"/>
          <w:sz w:val="22"/>
          <w:szCs w:val="22"/>
        </w:rPr>
        <w:t>do SIWZ.</w:t>
      </w:r>
    </w:p>
    <w:p w14:paraId="5377239E" w14:textId="77777777" w:rsidR="009C78EC" w:rsidRPr="007433B7" w:rsidRDefault="009C78EC" w:rsidP="00DE67F0">
      <w:pPr>
        <w:pStyle w:val="Tekstpodstawowy22"/>
        <w:widowControl w:val="0"/>
        <w:numPr>
          <w:ilvl w:val="0"/>
          <w:numId w:val="8"/>
        </w:numPr>
        <w:tabs>
          <w:tab w:val="clear" w:pos="284"/>
          <w:tab w:val="clear" w:pos="426"/>
        </w:tabs>
        <w:jc w:val="both"/>
        <w:rPr>
          <w:rFonts w:ascii="Arial" w:hAnsi="Arial" w:cs="Arial"/>
          <w:sz w:val="22"/>
          <w:szCs w:val="22"/>
        </w:rPr>
      </w:pPr>
      <w:r w:rsidRPr="00E065C9">
        <w:rPr>
          <w:rFonts w:ascii="Arial" w:hAnsi="Arial" w:cs="Arial"/>
          <w:sz w:val="22"/>
          <w:szCs w:val="22"/>
        </w:rPr>
        <w:t xml:space="preserve">Cena winna być wartością wyrażoną w walucie polskiej z dokładnością do dwóch miejsc po przecinku </w:t>
      </w:r>
      <w:r w:rsidRPr="00E065C9">
        <w:rPr>
          <w:rFonts w:ascii="Arial" w:hAnsi="Arial" w:cs="Arial"/>
          <w:bCs/>
          <w:sz w:val="22"/>
          <w:szCs w:val="22"/>
        </w:rPr>
        <w:t xml:space="preserve">przy zachowaniu matematycznej zasady zaokrąglania </w:t>
      </w:r>
      <w:r w:rsidRPr="007433B7">
        <w:rPr>
          <w:rFonts w:ascii="Arial" w:hAnsi="Arial" w:cs="Arial"/>
          <w:bCs/>
          <w:sz w:val="22"/>
          <w:szCs w:val="22"/>
        </w:rPr>
        <w:t>liczb (zgodnie z art. 106e ust. 11 ustawy o podatku od towarów i usług).</w:t>
      </w:r>
    </w:p>
    <w:p w14:paraId="1C9E4236" w14:textId="77777777" w:rsidR="009C78EC" w:rsidRPr="00E065C9" w:rsidRDefault="009C78EC" w:rsidP="00DE67F0">
      <w:pPr>
        <w:pStyle w:val="Tekstpodstawowy22"/>
        <w:widowControl w:val="0"/>
        <w:numPr>
          <w:ilvl w:val="0"/>
          <w:numId w:val="8"/>
        </w:numPr>
        <w:tabs>
          <w:tab w:val="clear" w:pos="284"/>
          <w:tab w:val="clear" w:pos="426"/>
        </w:tabs>
        <w:jc w:val="both"/>
        <w:rPr>
          <w:rFonts w:ascii="Arial" w:hAnsi="Arial" w:cs="Arial"/>
          <w:sz w:val="22"/>
          <w:szCs w:val="22"/>
        </w:rPr>
      </w:pPr>
      <w:r w:rsidRPr="00E065C9">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7E5ED4F9" w14:textId="77777777" w:rsidR="009C78EC" w:rsidRPr="00E065C9" w:rsidRDefault="009C78EC" w:rsidP="00DE67F0">
      <w:pPr>
        <w:pStyle w:val="Tekstpodstawowy22"/>
        <w:widowControl w:val="0"/>
        <w:numPr>
          <w:ilvl w:val="0"/>
          <w:numId w:val="8"/>
        </w:numPr>
        <w:tabs>
          <w:tab w:val="clear" w:pos="284"/>
          <w:tab w:val="clear" w:pos="426"/>
        </w:tabs>
        <w:jc w:val="both"/>
        <w:rPr>
          <w:rFonts w:ascii="Arial" w:hAnsi="Arial" w:cs="Arial"/>
          <w:sz w:val="22"/>
          <w:szCs w:val="22"/>
        </w:rPr>
      </w:pPr>
      <w:r w:rsidRPr="00E065C9">
        <w:rPr>
          <w:rFonts w:ascii="Arial" w:hAnsi="Arial" w:cs="Arial"/>
          <w:sz w:val="22"/>
          <w:szCs w:val="22"/>
        </w:rPr>
        <w:t>Cena powinna być podana z wyszczególnieniem:</w:t>
      </w:r>
    </w:p>
    <w:p w14:paraId="171D5FFA" w14:textId="77777777" w:rsidR="009C78EC" w:rsidRPr="00E065C9" w:rsidRDefault="009C78EC" w:rsidP="00DE67F0">
      <w:pPr>
        <w:pStyle w:val="Tekstpodstawowy22"/>
        <w:widowControl w:val="0"/>
        <w:numPr>
          <w:ilvl w:val="1"/>
          <w:numId w:val="8"/>
        </w:numPr>
        <w:tabs>
          <w:tab w:val="clear" w:pos="284"/>
          <w:tab w:val="clear" w:pos="426"/>
        </w:tabs>
        <w:jc w:val="both"/>
        <w:rPr>
          <w:rFonts w:ascii="Arial" w:hAnsi="Arial" w:cs="Arial"/>
          <w:sz w:val="22"/>
          <w:szCs w:val="22"/>
        </w:rPr>
      </w:pPr>
      <w:r w:rsidRPr="00E065C9">
        <w:rPr>
          <w:rFonts w:ascii="Arial" w:hAnsi="Arial" w:cs="Arial"/>
          <w:sz w:val="22"/>
          <w:szCs w:val="22"/>
        </w:rPr>
        <w:t>ceny jednostkowej netto,</w:t>
      </w:r>
    </w:p>
    <w:p w14:paraId="5CF7B5B0" w14:textId="77777777" w:rsidR="009C78EC" w:rsidRPr="00E065C9" w:rsidRDefault="009C78EC" w:rsidP="00DE67F0">
      <w:pPr>
        <w:pStyle w:val="Tekstpodstawowy22"/>
        <w:widowControl w:val="0"/>
        <w:numPr>
          <w:ilvl w:val="1"/>
          <w:numId w:val="8"/>
        </w:numPr>
        <w:tabs>
          <w:tab w:val="clear" w:pos="284"/>
          <w:tab w:val="clear" w:pos="426"/>
        </w:tabs>
        <w:jc w:val="both"/>
        <w:rPr>
          <w:rFonts w:ascii="Arial" w:hAnsi="Arial" w:cs="Arial"/>
          <w:sz w:val="22"/>
          <w:szCs w:val="22"/>
        </w:rPr>
      </w:pPr>
      <w:r w:rsidRPr="00E065C9">
        <w:rPr>
          <w:rFonts w:ascii="Arial" w:hAnsi="Arial" w:cs="Arial"/>
          <w:sz w:val="22"/>
          <w:szCs w:val="22"/>
        </w:rPr>
        <w:t>stawki podatku VAT,</w:t>
      </w:r>
    </w:p>
    <w:p w14:paraId="2601FFCC" w14:textId="77777777" w:rsidR="009C78EC" w:rsidRPr="00E065C9" w:rsidRDefault="009C78EC" w:rsidP="00DE67F0">
      <w:pPr>
        <w:pStyle w:val="Tekstpodstawowy22"/>
        <w:widowControl w:val="0"/>
        <w:numPr>
          <w:ilvl w:val="1"/>
          <w:numId w:val="8"/>
        </w:numPr>
        <w:tabs>
          <w:tab w:val="clear" w:pos="284"/>
          <w:tab w:val="clear" w:pos="426"/>
        </w:tabs>
        <w:jc w:val="both"/>
        <w:rPr>
          <w:rFonts w:ascii="Arial" w:hAnsi="Arial" w:cs="Arial"/>
          <w:sz w:val="22"/>
          <w:szCs w:val="22"/>
        </w:rPr>
      </w:pPr>
      <w:r w:rsidRPr="00E065C9">
        <w:rPr>
          <w:rFonts w:ascii="Arial" w:hAnsi="Arial" w:cs="Arial"/>
          <w:sz w:val="22"/>
          <w:szCs w:val="22"/>
        </w:rPr>
        <w:t>ceny jednostkowej brutto,</w:t>
      </w:r>
    </w:p>
    <w:p w14:paraId="35BF0D4D" w14:textId="77777777" w:rsidR="009C78EC" w:rsidRPr="00E065C9" w:rsidRDefault="009C78EC" w:rsidP="00DE67F0">
      <w:pPr>
        <w:pStyle w:val="Tekstpodstawowy22"/>
        <w:widowControl w:val="0"/>
        <w:numPr>
          <w:ilvl w:val="1"/>
          <w:numId w:val="8"/>
        </w:numPr>
        <w:tabs>
          <w:tab w:val="clear" w:pos="284"/>
          <w:tab w:val="clear" w:pos="426"/>
        </w:tabs>
        <w:jc w:val="both"/>
        <w:rPr>
          <w:rFonts w:ascii="Arial" w:hAnsi="Arial" w:cs="Arial"/>
          <w:sz w:val="22"/>
          <w:szCs w:val="22"/>
        </w:rPr>
      </w:pPr>
      <w:r w:rsidRPr="00E065C9">
        <w:rPr>
          <w:rFonts w:ascii="Arial" w:hAnsi="Arial" w:cs="Arial"/>
          <w:sz w:val="22"/>
          <w:szCs w:val="22"/>
        </w:rPr>
        <w:t>wartości netto (iloczyn ilości i ceny jednostkowej netto),</w:t>
      </w:r>
    </w:p>
    <w:p w14:paraId="7D6E14CA" w14:textId="77777777" w:rsidR="009C78EC" w:rsidRPr="00E065C9" w:rsidRDefault="009C78EC" w:rsidP="00DE67F0">
      <w:pPr>
        <w:pStyle w:val="Tekstpodstawowy22"/>
        <w:widowControl w:val="0"/>
        <w:numPr>
          <w:ilvl w:val="1"/>
          <w:numId w:val="8"/>
        </w:numPr>
        <w:tabs>
          <w:tab w:val="clear" w:pos="284"/>
          <w:tab w:val="clear" w:pos="426"/>
        </w:tabs>
        <w:jc w:val="both"/>
        <w:rPr>
          <w:rFonts w:ascii="Arial" w:hAnsi="Arial" w:cs="Arial"/>
          <w:sz w:val="22"/>
          <w:szCs w:val="22"/>
        </w:rPr>
      </w:pPr>
      <w:r w:rsidRPr="00E065C9">
        <w:rPr>
          <w:rFonts w:ascii="Arial" w:hAnsi="Arial" w:cs="Arial"/>
          <w:sz w:val="22"/>
          <w:szCs w:val="22"/>
        </w:rPr>
        <w:t>wartości brutto (suma wartości netto i iloczynu stawki podatku VAT i wartości netto).</w:t>
      </w:r>
    </w:p>
    <w:p w14:paraId="03209714" w14:textId="77777777" w:rsidR="009C78EC" w:rsidRPr="00E065C9" w:rsidRDefault="009C78EC" w:rsidP="00DE67F0">
      <w:pPr>
        <w:pStyle w:val="Tekstpodstawowy22"/>
        <w:widowControl w:val="0"/>
        <w:tabs>
          <w:tab w:val="clear" w:pos="284"/>
          <w:tab w:val="clear" w:pos="426"/>
        </w:tabs>
        <w:ind w:left="708"/>
        <w:jc w:val="both"/>
        <w:rPr>
          <w:rFonts w:ascii="Arial" w:hAnsi="Arial" w:cs="Arial"/>
          <w:sz w:val="22"/>
          <w:szCs w:val="22"/>
        </w:rPr>
      </w:pPr>
      <w:r w:rsidRPr="00E065C9">
        <w:rPr>
          <w:rFonts w:ascii="Arial" w:hAnsi="Arial" w:cs="Arial"/>
          <w:sz w:val="22"/>
          <w:szCs w:val="22"/>
        </w:rPr>
        <w:t>Do porównania brana będzie wartość całej oferty: ceny wyrażone w zł (0,00 dwa miejsca po przecinku), ceny zaokrąglone do drugiego miejsca po przecinku.</w:t>
      </w:r>
    </w:p>
    <w:p w14:paraId="145079F7" w14:textId="77777777" w:rsidR="009C78EC" w:rsidRPr="00503D0D" w:rsidRDefault="009C78EC" w:rsidP="00DE67F0">
      <w:pPr>
        <w:widowControl w:val="0"/>
        <w:jc w:val="both"/>
        <w:rPr>
          <w:rFonts w:ascii="Arial" w:hAnsi="Arial" w:cs="Arial"/>
          <w:b/>
          <w:bCs/>
          <w:color w:val="FF0000"/>
          <w:szCs w:val="22"/>
          <w:u w:val="single"/>
        </w:rPr>
      </w:pPr>
    </w:p>
    <w:p w14:paraId="6E63A5D6" w14:textId="77777777" w:rsidR="009C78EC" w:rsidRPr="00E107C2" w:rsidRDefault="009C78EC" w:rsidP="00DE67F0">
      <w:pPr>
        <w:widowControl w:val="0"/>
        <w:numPr>
          <w:ilvl w:val="0"/>
          <w:numId w:val="16"/>
        </w:numPr>
        <w:jc w:val="both"/>
        <w:rPr>
          <w:rFonts w:ascii="Arial" w:hAnsi="Arial" w:cs="Arial"/>
          <w:b/>
          <w:bCs/>
          <w:szCs w:val="22"/>
          <w:u w:val="single"/>
        </w:rPr>
      </w:pPr>
      <w:r w:rsidRPr="00E107C2">
        <w:rPr>
          <w:rFonts w:ascii="Arial" w:hAnsi="Arial" w:cs="Arial"/>
          <w:b/>
          <w:bCs/>
          <w:szCs w:val="22"/>
          <w:u w:val="single"/>
        </w:rPr>
        <w:t>OPIS KRYTERIÓW, KTÓRYMI ZAMAWIAJĄCY BĘDZIE SIĘ KIEROWAŁ PRZY WYBORZE OFERT</w:t>
      </w:r>
    </w:p>
    <w:p w14:paraId="7FDE00EB" w14:textId="77777777" w:rsidR="009C78EC" w:rsidRPr="00E107C2" w:rsidRDefault="009C78EC" w:rsidP="006B4853">
      <w:pPr>
        <w:pStyle w:val="Tekstpodstawowy"/>
        <w:widowControl w:val="0"/>
        <w:numPr>
          <w:ilvl w:val="0"/>
          <w:numId w:val="37"/>
        </w:numPr>
        <w:spacing w:line="240" w:lineRule="auto"/>
        <w:rPr>
          <w:rFonts w:ascii="Arial" w:hAnsi="Arial" w:cs="Arial"/>
          <w:szCs w:val="22"/>
        </w:rPr>
      </w:pPr>
      <w:r w:rsidRPr="00E107C2">
        <w:rPr>
          <w:rFonts w:ascii="Arial" w:hAnsi="Arial" w:cs="Arial"/>
        </w:rPr>
        <w:t xml:space="preserve">Przy wyborze oferty Zamawiający kierować się będzie następującym kryterium: </w:t>
      </w:r>
    </w:p>
    <w:p w14:paraId="02D63315" w14:textId="77777777" w:rsidR="009C78EC" w:rsidRPr="00E107C2" w:rsidRDefault="009C78EC" w:rsidP="006B4853">
      <w:pPr>
        <w:widowControl w:val="0"/>
        <w:numPr>
          <w:ilvl w:val="1"/>
          <w:numId w:val="37"/>
        </w:numPr>
        <w:jc w:val="both"/>
        <w:rPr>
          <w:rFonts w:ascii="Arial" w:hAnsi="Arial" w:cs="Arial"/>
          <w:szCs w:val="22"/>
        </w:rPr>
      </w:pPr>
      <w:r w:rsidRPr="00E107C2">
        <w:rPr>
          <w:rFonts w:ascii="Arial" w:hAnsi="Arial" w:cs="Arial"/>
          <w:szCs w:val="22"/>
        </w:rPr>
        <w:t xml:space="preserve">cena oferty </w:t>
      </w:r>
      <w:r w:rsidRPr="00E107C2">
        <w:rPr>
          <w:rFonts w:ascii="Arial" w:hAnsi="Arial" w:cs="Arial"/>
          <w:szCs w:val="22"/>
        </w:rPr>
        <w:tab/>
      </w:r>
      <w:r w:rsidRPr="00E107C2">
        <w:rPr>
          <w:rFonts w:ascii="Arial" w:hAnsi="Arial" w:cs="Arial"/>
          <w:szCs w:val="22"/>
        </w:rPr>
        <w:tab/>
      </w:r>
      <w:r w:rsidRPr="00E107C2">
        <w:rPr>
          <w:rFonts w:ascii="Arial" w:hAnsi="Arial" w:cs="Arial"/>
          <w:szCs w:val="22"/>
        </w:rPr>
        <w:tab/>
        <w:t xml:space="preserve">- waga </w:t>
      </w:r>
      <w:r>
        <w:rPr>
          <w:rFonts w:ascii="Arial" w:hAnsi="Arial" w:cs="Arial"/>
          <w:szCs w:val="22"/>
        </w:rPr>
        <w:t>60</w:t>
      </w:r>
      <w:r w:rsidRPr="00E107C2">
        <w:rPr>
          <w:rFonts w:ascii="Arial" w:hAnsi="Arial" w:cs="Arial"/>
          <w:szCs w:val="22"/>
        </w:rPr>
        <w:t xml:space="preserve"> %</w:t>
      </w:r>
    </w:p>
    <w:p w14:paraId="6E725BE8" w14:textId="77777777" w:rsidR="009C78EC" w:rsidRPr="00E107C2" w:rsidRDefault="009C78EC" w:rsidP="006B4853">
      <w:pPr>
        <w:widowControl w:val="0"/>
        <w:numPr>
          <w:ilvl w:val="1"/>
          <w:numId w:val="37"/>
        </w:numPr>
        <w:jc w:val="both"/>
        <w:rPr>
          <w:rFonts w:ascii="Arial" w:hAnsi="Arial" w:cs="Arial"/>
          <w:szCs w:val="22"/>
        </w:rPr>
      </w:pPr>
      <w:r w:rsidRPr="00E107C2">
        <w:rPr>
          <w:rFonts w:ascii="Arial" w:hAnsi="Arial" w:cs="Arial"/>
          <w:szCs w:val="22"/>
        </w:rPr>
        <w:t xml:space="preserve">parametry techniczne </w:t>
      </w:r>
      <w:r w:rsidRPr="00E107C2">
        <w:rPr>
          <w:rFonts w:ascii="Arial" w:hAnsi="Arial" w:cs="Arial"/>
          <w:szCs w:val="22"/>
        </w:rPr>
        <w:tab/>
      </w:r>
      <w:r w:rsidRPr="00E107C2">
        <w:rPr>
          <w:rFonts w:ascii="Arial" w:hAnsi="Arial" w:cs="Arial"/>
          <w:szCs w:val="22"/>
        </w:rPr>
        <w:tab/>
        <w:t>- waga</w:t>
      </w:r>
      <w:r w:rsidR="00DE67F0">
        <w:rPr>
          <w:rFonts w:ascii="Arial" w:hAnsi="Arial" w:cs="Arial"/>
          <w:szCs w:val="22"/>
        </w:rPr>
        <w:t xml:space="preserve"> </w:t>
      </w:r>
      <w:r>
        <w:rPr>
          <w:rFonts w:ascii="Arial" w:hAnsi="Arial" w:cs="Arial"/>
          <w:szCs w:val="22"/>
        </w:rPr>
        <w:t>20</w:t>
      </w:r>
      <w:r w:rsidRPr="00E107C2">
        <w:rPr>
          <w:rFonts w:ascii="Arial" w:hAnsi="Arial" w:cs="Arial"/>
          <w:szCs w:val="22"/>
        </w:rPr>
        <w:t xml:space="preserve"> %</w:t>
      </w:r>
    </w:p>
    <w:p w14:paraId="343CC4BA" w14:textId="77777777" w:rsidR="009C78EC" w:rsidRPr="00E107C2" w:rsidRDefault="009C78EC" w:rsidP="006B4853">
      <w:pPr>
        <w:widowControl w:val="0"/>
        <w:numPr>
          <w:ilvl w:val="1"/>
          <w:numId w:val="37"/>
        </w:numPr>
        <w:jc w:val="both"/>
        <w:rPr>
          <w:rFonts w:ascii="Arial" w:hAnsi="Arial" w:cs="Arial"/>
          <w:szCs w:val="22"/>
        </w:rPr>
      </w:pPr>
      <w:r w:rsidRPr="00E107C2">
        <w:rPr>
          <w:rFonts w:ascii="Arial" w:hAnsi="Arial" w:cs="Arial"/>
          <w:szCs w:val="22"/>
        </w:rPr>
        <w:t>długość okresu gwarancyjnego</w:t>
      </w:r>
      <w:r>
        <w:rPr>
          <w:rFonts w:ascii="Arial" w:hAnsi="Arial" w:cs="Arial"/>
          <w:szCs w:val="22"/>
        </w:rPr>
        <w:tab/>
        <w:t>- waga 20</w:t>
      </w:r>
      <w:r w:rsidRPr="00E107C2">
        <w:rPr>
          <w:rFonts w:ascii="Arial" w:hAnsi="Arial" w:cs="Arial"/>
          <w:szCs w:val="22"/>
        </w:rPr>
        <w:t xml:space="preserve"> %</w:t>
      </w:r>
    </w:p>
    <w:p w14:paraId="1A53DE47" w14:textId="77777777" w:rsidR="009C78EC" w:rsidRPr="00E107C2" w:rsidRDefault="009C78EC" w:rsidP="00DE67F0">
      <w:pPr>
        <w:widowControl w:val="0"/>
        <w:overflowPunct w:val="0"/>
        <w:autoSpaceDE w:val="0"/>
        <w:autoSpaceDN w:val="0"/>
        <w:adjustRightInd w:val="0"/>
        <w:jc w:val="both"/>
        <w:textAlignment w:val="baseline"/>
        <w:rPr>
          <w:rFonts w:ascii="Arial" w:hAnsi="Arial" w:cs="Arial"/>
          <w:szCs w:val="22"/>
        </w:rPr>
      </w:pPr>
    </w:p>
    <w:p w14:paraId="1E8300F1" w14:textId="77777777" w:rsidR="009C78EC" w:rsidRPr="00E107C2" w:rsidRDefault="009C78EC" w:rsidP="00DE67F0">
      <w:pPr>
        <w:widowControl w:val="0"/>
        <w:overflowPunct w:val="0"/>
        <w:autoSpaceDE w:val="0"/>
        <w:autoSpaceDN w:val="0"/>
        <w:adjustRightInd w:val="0"/>
        <w:ind w:firstLine="708"/>
        <w:jc w:val="both"/>
        <w:textAlignment w:val="baseline"/>
        <w:rPr>
          <w:rFonts w:ascii="Arial" w:hAnsi="Arial" w:cs="Arial"/>
          <w:szCs w:val="22"/>
        </w:rPr>
      </w:pPr>
      <w:r w:rsidRPr="00E107C2">
        <w:rPr>
          <w:rFonts w:ascii="Arial" w:hAnsi="Arial" w:cs="Arial"/>
          <w:szCs w:val="22"/>
        </w:rPr>
        <w:t>Punkty oferty zsumowane wg wzoru:</w:t>
      </w:r>
    </w:p>
    <w:p w14:paraId="22C7EB67" w14:textId="77777777" w:rsidR="009C78EC" w:rsidRPr="00E107C2" w:rsidRDefault="009C78EC" w:rsidP="00DE67F0">
      <w:pPr>
        <w:widowControl w:val="0"/>
        <w:ind w:firstLine="708"/>
        <w:jc w:val="center"/>
        <w:rPr>
          <w:rFonts w:ascii="Arial" w:hAnsi="Arial" w:cs="Arial"/>
          <w:b/>
          <w:bCs/>
          <w:szCs w:val="22"/>
          <w:vertAlign w:val="subscript"/>
          <w:lang w:val="en-US"/>
        </w:rPr>
      </w:pPr>
      <w:proofErr w:type="spellStart"/>
      <w:r w:rsidRPr="00E107C2">
        <w:rPr>
          <w:rFonts w:ascii="Arial" w:hAnsi="Arial" w:cs="Arial"/>
          <w:b/>
          <w:bCs/>
          <w:szCs w:val="22"/>
          <w:lang w:val="en-US"/>
        </w:rPr>
        <w:t>S</w:t>
      </w:r>
      <w:r w:rsidRPr="00E107C2">
        <w:rPr>
          <w:rFonts w:ascii="Arial" w:hAnsi="Arial" w:cs="Arial"/>
          <w:b/>
          <w:snapToGrid w:val="0"/>
          <w:szCs w:val="22"/>
          <w:vertAlign w:val="subscript"/>
          <w:lang w:val="en-US"/>
        </w:rPr>
        <w:t>of</w:t>
      </w:r>
      <w:proofErr w:type="spellEnd"/>
      <w:r w:rsidRPr="00E107C2">
        <w:rPr>
          <w:rFonts w:ascii="Arial" w:hAnsi="Arial" w:cs="Arial"/>
          <w:b/>
          <w:bCs/>
          <w:szCs w:val="22"/>
          <w:lang w:val="en-US"/>
        </w:rPr>
        <w:t xml:space="preserve"> = </w:t>
      </w:r>
      <w:proofErr w:type="spellStart"/>
      <w:r w:rsidRPr="00E107C2">
        <w:rPr>
          <w:rFonts w:ascii="Arial" w:hAnsi="Arial" w:cs="Arial"/>
          <w:b/>
          <w:snapToGrid w:val="0"/>
          <w:szCs w:val="22"/>
          <w:lang w:val="en-US"/>
        </w:rPr>
        <w:t>C</w:t>
      </w:r>
      <w:r w:rsidRPr="00E107C2">
        <w:rPr>
          <w:rFonts w:ascii="Arial" w:hAnsi="Arial" w:cs="Arial"/>
          <w:b/>
          <w:snapToGrid w:val="0"/>
          <w:szCs w:val="22"/>
          <w:vertAlign w:val="subscript"/>
          <w:lang w:val="en-US"/>
        </w:rPr>
        <w:t>of</w:t>
      </w:r>
      <w:proofErr w:type="spellEnd"/>
      <w:r w:rsidRPr="00E107C2">
        <w:rPr>
          <w:rFonts w:ascii="Arial" w:hAnsi="Arial" w:cs="Arial"/>
          <w:b/>
          <w:bCs/>
          <w:szCs w:val="22"/>
          <w:lang w:val="en-US"/>
        </w:rPr>
        <w:t xml:space="preserve"> + </w:t>
      </w:r>
      <w:proofErr w:type="spellStart"/>
      <w:r w:rsidRPr="00E107C2">
        <w:rPr>
          <w:rFonts w:ascii="Arial" w:hAnsi="Arial" w:cs="Arial"/>
          <w:b/>
          <w:szCs w:val="22"/>
          <w:lang w:val="en-US"/>
        </w:rPr>
        <w:t>J</w:t>
      </w:r>
      <w:r w:rsidRPr="00E107C2">
        <w:rPr>
          <w:rFonts w:ascii="Arial" w:hAnsi="Arial" w:cs="Arial"/>
          <w:b/>
          <w:snapToGrid w:val="0"/>
          <w:szCs w:val="22"/>
          <w:vertAlign w:val="subscript"/>
          <w:lang w:val="en-US"/>
        </w:rPr>
        <w:t>of</w:t>
      </w:r>
      <w:proofErr w:type="spellEnd"/>
      <w:r w:rsidRPr="00E107C2">
        <w:rPr>
          <w:rFonts w:ascii="Arial" w:hAnsi="Arial" w:cs="Arial"/>
          <w:b/>
          <w:snapToGrid w:val="0"/>
          <w:szCs w:val="22"/>
          <w:lang w:val="en-US"/>
        </w:rPr>
        <w:t xml:space="preserve">+ </w:t>
      </w:r>
      <w:proofErr w:type="spellStart"/>
      <w:r w:rsidRPr="00E107C2">
        <w:rPr>
          <w:rFonts w:ascii="Arial" w:hAnsi="Arial" w:cs="Arial"/>
          <w:b/>
          <w:snapToGrid w:val="0"/>
          <w:szCs w:val="22"/>
          <w:lang w:val="en-US"/>
        </w:rPr>
        <w:t>G</w:t>
      </w:r>
      <w:r w:rsidRPr="00E107C2">
        <w:rPr>
          <w:rFonts w:ascii="Arial" w:hAnsi="Arial" w:cs="Arial"/>
          <w:b/>
          <w:snapToGrid w:val="0"/>
          <w:szCs w:val="22"/>
          <w:vertAlign w:val="subscript"/>
          <w:lang w:val="en-US"/>
        </w:rPr>
        <w:t>of</w:t>
      </w:r>
      <w:proofErr w:type="spellEnd"/>
    </w:p>
    <w:p w14:paraId="6A9E9DB1" w14:textId="77777777" w:rsidR="009C78EC" w:rsidRPr="00E107C2" w:rsidRDefault="009C78EC" w:rsidP="00DE67F0">
      <w:pPr>
        <w:widowControl w:val="0"/>
        <w:rPr>
          <w:rFonts w:ascii="Arial" w:hAnsi="Arial" w:cs="Arial"/>
          <w:snapToGrid w:val="0"/>
          <w:szCs w:val="22"/>
          <w:lang w:val="en-US"/>
        </w:rPr>
      </w:pPr>
      <w:r w:rsidRPr="00E107C2">
        <w:rPr>
          <w:rFonts w:ascii="Arial" w:hAnsi="Arial" w:cs="Arial"/>
          <w:b/>
          <w:szCs w:val="22"/>
          <w:lang w:val="en-US"/>
        </w:rPr>
        <w:tab/>
      </w:r>
      <w:proofErr w:type="spellStart"/>
      <w:r w:rsidRPr="00E107C2">
        <w:rPr>
          <w:rFonts w:ascii="Arial" w:hAnsi="Arial" w:cs="Arial"/>
          <w:snapToGrid w:val="0"/>
          <w:szCs w:val="22"/>
          <w:lang w:val="en-US"/>
        </w:rPr>
        <w:t>gdzie</w:t>
      </w:r>
      <w:proofErr w:type="spellEnd"/>
      <w:r w:rsidRPr="00E107C2">
        <w:rPr>
          <w:rFonts w:ascii="Arial" w:hAnsi="Arial" w:cs="Arial"/>
          <w:snapToGrid w:val="0"/>
          <w:szCs w:val="22"/>
          <w:lang w:val="en-US"/>
        </w:rPr>
        <w:t>:</w:t>
      </w:r>
    </w:p>
    <w:p w14:paraId="62146FE2" w14:textId="77777777" w:rsidR="009C78EC" w:rsidRPr="00E107C2" w:rsidRDefault="009C78EC" w:rsidP="00DE67F0">
      <w:pPr>
        <w:widowControl w:val="0"/>
        <w:rPr>
          <w:rFonts w:ascii="Arial" w:hAnsi="Arial" w:cs="Arial"/>
          <w:snapToGrid w:val="0"/>
          <w:szCs w:val="22"/>
        </w:rPr>
      </w:pPr>
      <w:r w:rsidRPr="00E107C2">
        <w:rPr>
          <w:rFonts w:ascii="Arial" w:hAnsi="Arial" w:cs="Arial"/>
          <w:snapToGrid w:val="0"/>
          <w:szCs w:val="22"/>
          <w:lang w:val="en-US"/>
        </w:rPr>
        <w:tab/>
      </w:r>
      <w:r w:rsidRPr="00E107C2">
        <w:rPr>
          <w:rFonts w:ascii="Arial" w:hAnsi="Arial" w:cs="Arial"/>
          <w:b/>
          <w:snapToGrid w:val="0"/>
          <w:szCs w:val="22"/>
        </w:rPr>
        <w:t>S</w:t>
      </w:r>
      <w:r w:rsidRPr="00E107C2">
        <w:rPr>
          <w:rFonts w:ascii="Arial" w:hAnsi="Arial" w:cs="Arial"/>
          <w:b/>
          <w:snapToGrid w:val="0"/>
          <w:szCs w:val="22"/>
          <w:vertAlign w:val="subscript"/>
        </w:rPr>
        <w:t xml:space="preserve">of </w:t>
      </w:r>
      <w:r w:rsidRPr="00E107C2">
        <w:rPr>
          <w:rFonts w:ascii="Arial" w:hAnsi="Arial" w:cs="Arial"/>
          <w:snapToGrid w:val="0"/>
          <w:szCs w:val="22"/>
        </w:rPr>
        <w:tab/>
        <w:t>- suma punktów badanej oferty,</w:t>
      </w:r>
    </w:p>
    <w:p w14:paraId="4515101C" w14:textId="77777777" w:rsidR="009C78EC" w:rsidRPr="00E107C2" w:rsidRDefault="009C78EC" w:rsidP="00DE67F0">
      <w:pPr>
        <w:widowControl w:val="0"/>
        <w:rPr>
          <w:rFonts w:ascii="Arial" w:hAnsi="Arial" w:cs="Arial"/>
          <w:bCs/>
          <w:snapToGrid w:val="0"/>
          <w:szCs w:val="22"/>
        </w:rPr>
      </w:pPr>
      <w:r w:rsidRPr="00E107C2">
        <w:rPr>
          <w:rFonts w:ascii="Arial" w:hAnsi="Arial" w:cs="Arial"/>
          <w:snapToGrid w:val="0"/>
          <w:szCs w:val="22"/>
        </w:rPr>
        <w:tab/>
      </w:r>
      <w:proofErr w:type="spellStart"/>
      <w:r w:rsidRPr="00E107C2">
        <w:rPr>
          <w:rFonts w:ascii="Arial" w:hAnsi="Arial" w:cs="Arial"/>
          <w:b/>
          <w:bCs/>
          <w:szCs w:val="22"/>
        </w:rPr>
        <w:t>C</w:t>
      </w:r>
      <w:r w:rsidRPr="00E107C2">
        <w:rPr>
          <w:rFonts w:ascii="Arial" w:hAnsi="Arial" w:cs="Arial"/>
          <w:b/>
          <w:bCs/>
          <w:snapToGrid w:val="0"/>
          <w:szCs w:val="22"/>
          <w:vertAlign w:val="subscript"/>
        </w:rPr>
        <w:t>of</w:t>
      </w:r>
      <w:proofErr w:type="spellEnd"/>
      <w:r w:rsidRPr="00E107C2">
        <w:rPr>
          <w:rFonts w:ascii="Arial" w:hAnsi="Arial" w:cs="Arial"/>
          <w:bCs/>
          <w:snapToGrid w:val="0"/>
          <w:szCs w:val="22"/>
        </w:rPr>
        <w:tab/>
        <w:t xml:space="preserve">- </w:t>
      </w:r>
      <w:r w:rsidRPr="00E107C2">
        <w:rPr>
          <w:rFonts w:ascii="Arial" w:hAnsi="Arial" w:cs="Arial"/>
          <w:snapToGrid w:val="0"/>
          <w:szCs w:val="22"/>
        </w:rPr>
        <w:t>ilość punktów uzyskanych za kryterium „cena”,</w:t>
      </w:r>
    </w:p>
    <w:p w14:paraId="5417E84C" w14:textId="77777777" w:rsidR="009C78EC" w:rsidRPr="00E107C2" w:rsidRDefault="009C78EC" w:rsidP="00DE67F0">
      <w:pPr>
        <w:widowControl w:val="0"/>
        <w:ind w:firstLine="708"/>
        <w:rPr>
          <w:rFonts w:ascii="Arial" w:hAnsi="Arial" w:cs="Arial"/>
          <w:bCs/>
          <w:snapToGrid w:val="0"/>
          <w:szCs w:val="22"/>
        </w:rPr>
      </w:pPr>
      <w:proofErr w:type="spellStart"/>
      <w:r w:rsidRPr="00E107C2">
        <w:rPr>
          <w:rFonts w:ascii="Arial" w:hAnsi="Arial" w:cs="Arial"/>
          <w:b/>
          <w:bCs/>
          <w:szCs w:val="22"/>
        </w:rPr>
        <w:lastRenderedPageBreak/>
        <w:t>J</w:t>
      </w:r>
      <w:r w:rsidRPr="00E107C2">
        <w:rPr>
          <w:rFonts w:ascii="Arial" w:hAnsi="Arial" w:cs="Arial"/>
          <w:b/>
          <w:bCs/>
          <w:snapToGrid w:val="0"/>
          <w:szCs w:val="22"/>
          <w:vertAlign w:val="subscript"/>
        </w:rPr>
        <w:t>of</w:t>
      </w:r>
      <w:proofErr w:type="spellEnd"/>
      <w:r w:rsidRPr="00E107C2">
        <w:rPr>
          <w:rFonts w:ascii="Arial" w:hAnsi="Arial" w:cs="Arial"/>
          <w:snapToGrid w:val="0"/>
          <w:szCs w:val="22"/>
        </w:rPr>
        <w:tab/>
        <w:t xml:space="preserve">- ilość punktów uzyskanych za kryterium </w:t>
      </w:r>
      <w:r w:rsidRPr="00E107C2">
        <w:rPr>
          <w:rFonts w:ascii="Arial" w:hAnsi="Arial" w:cs="Arial"/>
          <w:szCs w:val="22"/>
        </w:rPr>
        <w:t>„parametry techniczne”,</w:t>
      </w:r>
    </w:p>
    <w:p w14:paraId="34379B8E" w14:textId="77777777" w:rsidR="009C78EC" w:rsidRPr="00E107C2" w:rsidRDefault="009C78EC" w:rsidP="00DE67F0">
      <w:pPr>
        <w:widowControl w:val="0"/>
        <w:ind w:left="1260" w:hanging="552"/>
        <w:rPr>
          <w:rFonts w:ascii="Arial" w:hAnsi="Arial" w:cs="Arial"/>
          <w:szCs w:val="22"/>
        </w:rPr>
      </w:pPr>
      <w:proofErr w:type="spellStart"/>
      <w:r w:rsidRPr="00E107C2">
        <w:rPr>
          <w:rFonts w:ascii="Arial" w:hAnsi="Arial" w:cs="Arial"/>
          <w:b/>
          <w:snapToGrid w:val="0"/>
          <w:szCs w:val="22"/>
        </w:rPr>
        <w:t>G</w:t>
      </w:r>
      <w:r w:rsidRPr="00E107C2">
        <w:rPr>
          <w:rFonts w:ascii="Arial" w:hAnsi="Arial" w:cs="Arial"/>
          <w:b/>
          <w:snapToGrid w:val="0"/>
          <w:szCs w:val="22"/>
          <w:vertAlign w:val="subscript"/>
        </w:rPr>
        <w:t>of</w:t>
      </w:r>
      <w:proofErr w:type="spellEnd"/>
      <w:r w:rsidRPr="00E107C2">
        <w:rPr>
          <w:rFonts w:ascii="Arial" w:hAnsi="Arial" w:cs="Arial"/>
          <w:snapToGrid w:val="0"/>
          <w:szCs w:val="22"/>
        </w:rPr>
        <w:tab/>
      </w:r>
      <w:r w:rsidRPr="00E107C2">
        <w:rPr>
          <w:rFonts w:ascii="Arial" w:hAnsi="Arial" w:cs="Arial"/>
          <w:snapToGrid w:val="0"/>
          <w:szCs w:val="22"/>
        </w:rPr>
        <w:tab/>
        <w:t xml:space="preserve">- ilość punktów uzyskanych za kryterium </w:t>
      </w:r>
      <w:r w:rsidRPr="00E107C2">
        <w:rPr>
          <w:rFonts w:ascii="Arial" w:hAnsi="Arial" w:cs="Arial"/>
          <w:szCs w:val="22"/>
        </w:rPr>
        <w:t>„długość okresu gwarancyjnego”</w:t>
      </w:r>
    </w:p>
    <w:p w14:paraId="5457584C" w14:textId="77777777" w:rsidR="009C78EC" w:rsidRPr="00E107C2" w:rsidRDefault="009C78EC" w:rsidP="00DE67F0">
      <w:pPr>
        <w:pStyle w:val="Tekstpodstawowy"/>
        <w:widowControl w:val="0"/>
        <w:spacing w:line="240" w:lineRule="auto"/>
        <w:rPr>
          <w:rFonts w:ascii="Arial" w:hAnsi="Arial" w:cs="Arial"/>
          <w:szCs w:val="22"/>
        </w:rPr>
      </w:pPr>
    </w:p>
    <w:p w14:paraId="35E340EA" w14:textId="77777777" w:rsidR="009C78EC" w:rsidRPr="00E107C2" w:rsidRDefault="009C78EC" w:rsidP="00DE67F0">
      <w:pPr>
        <w:pStyle w:val="Tekstpodstawowy"/>
        <w:widowControl w:val="0"/>
        <w:spacing w:line="240" w:lineRule="auto"/>
        <w:ind w:firstLine="708"/>
        <w:rPr>
          <w:rFonts w:ascii="Arial" w:hAnsi="Arial" w:cs="Arial"/>
          <w:szCs w:val="22"/>
        </w:rPr>
      </w:pPr>
      <w:r w:rsidRPr="00E107C2">
        <w:rPr>
          <w:rFonts w:ascii="Arial" w:hAnsi="Arial" w:cs="Arial"/>
          <w:szCs w:val="22"/>
        </w:rPr>
        <w:t xml:space="preserve">Oferta z najwyższą ilością punktów zostanie uznana za najkorzystniejszą. </w:t>
      </w:r>
    </w:p>
    <w:p w14:paraId="6A3E1AA9" w14:textId="77777777" w:rsidR="009C78EC" w:rsidRPr="00E107C2" w:rsidRDefault="009C78EC" w:rsidP="00DE67F0">
      <w:pPr>
        <w:widowControl w:val="0"/>
        <w:overflowPunct w:val="0"/>
        <w:autoSpaceDE w:val="0"/>
        <w:autoSpaceDN w:val="0"/>
        <w:adjustRightInd w:val="0"/>
        <w:jc w:val="both"/>
        <w:textAlignment w:val="baseline"/>
        <w:rPr>
          <w:rFonts w:ascii="Arial" w:hAnsi="Arial" w:cs="Arial"/>
          <w:szCs w:val="22"/>
        </w:rPr>
      </w:pPr>
    </w:p>
    <w:p w14:paraId="6B91B470" w14:textId="77777777" w:rsidR="009C78EC" w:rsidRPr="00E107C2" w:rsidRDefault="009C78EC" w:rsidP="006B4853">
      <w:pPr>
        <w:widowControl w:val="0"/>
        <w:numPr>
          <w:ilvl w:val="0"/>
          <w:numId w:val="36"/>
        </w:numPr>
        <w:overflowPunct w:val="0"/>
        <w:autoSpaceDE w:val="0"/>
        <w:autoSpaceDN w:val="0"/>
        <w:adjustRightInd w:val="0"/>
        <w:jc w:val="both"/>
        <w:textAlignment w:val="baseline"/>
        <w:rPr>
          <w:rFonts w:ascii="Arial" w:hAnsi="Arial" w:cs="Arial"/>
          <w:szCs w:val="22"/>
        </w:rPr>
      </w:pPr>
      <w:r w:rsidRPr="00E107C2">
        <w:rPr>
          <w:rFonts w:ascii="Arial" w:hAnsi="Arial" w:cs="Arial"/>
          <w:szCs w:val="22"/>
        </w:rPr>
        <w:t>W kryterium „cena” zostanie zastosowany następujący wzór:</w:t>
      </w:r>
    </w:p>
    <w:p w14:paraId="4FC40DDE" w14:textId="77777777" w:rsidR="009C78EC" w:rsidRPr="00E107C2" w:rsidRDefault="009C78EC" w:rsidP="00DE67F0">
      <w:pPr>
        <w:widowControl w:val="0"/>
        <w:jc w:val="center"/>
        <w:rPr>
          <w:rFonts w:ascii="Arial" w:hAnsi="Arial" w:cs="Arial"/>
          <w:snapToGrid w:val="0"/>
          <w:szCs w:val="22"/>
        </w:rPr>
      </w:pPr>
      <w:proofErr w:type="spellStart"/>
      <w:r w:rsidRPr="00E107C2">
        <w:rPr>
          <w:rFonts w:ascii="Arial" w:hAnsi="Arial" w:cs="Arial"/>
          <w:b/>
          <w:snapToGrid w:val="0"/>
          <w:szCs w:val="22"/>
        </w:rPr>
        <w:t>C</w:t>
      </w:r>
      <w:r w:rsidRPr="00E107C2">
        <w:rPr>
          <w:rFonts w:ascii="Arial" w:hAnsi="Arial" w:cs="Arial"/>
          <w:b/>
          <w:snapToGrid w:val="0"/>
          <w:szCs w:val="22"/>
          <w:vertAlign w:val="subscript"/>
        </w:rPr>
        <w:t>of</w:t>
      </w:r>
      <w:proofErr w:type="spellEnd"/>
      <w:r w:rsidRPr="00E107C2">
        <w:rPr>
          <w:rFonts w:ascii="Arial" w:hAnsi="Arial" w:cs="Arial"/>
          <w:b/>
          <w:snapToGrid w:val="0"/>
          <w:szCs w:val="22"/>
        </w:rPr>
        <w:t>= (</w:t>
      </w:r>
      <w:proofErr w:type="spellStart"/>
      <w:r w:rsidRPr="00E107C2">
        <w:rPr>
          <w:rFonts w:ascii="Arial" w:hAnsi="Arial" w:cs="Arial"/>
          <w:b/>
          <w:snapToGrid w:val="0"/>
          <w:szCs w:val="22"/>
        </w:rPr>
        <w:t>C</w:t>
      </w:r>
      <w:r w:rsidRPr="00E107C2">
        <w:rPr>
          <w:rFonts w:ascii="Arial" w:hAnsi="Arial" w:cs="Arial"/>
          <w:b/>
          <w:snapToGrid w:val="0"/>
          <w:szCs w:val="22"/>
          <w:vertAlign w:val="subscript"/>
        </w:rPr>
        <w:t>min</w:t>
      </w:r>
      <w:proofErr w:type="spellEnd"/>
      <w:r w:rsidRPr="00E107C2">
        <w:rPr>
          <w:rFonts w:ascii="Arial" w:hAnsi="Arial" w:cs="Arial"/>
          <w:b/>
          <w:snapToGrid w:val="0"/>
          <w:szCs w:val="22"/>
        </w:rPr>
        <w:t xml:space="preserve">: C) x </w:t>
      </w:r>
      <w:r>
        <w:rPr>
          <w:rFonts w:ascii="Arial" w:hAnsi="Arial" w:cs="Arial"/>
          <w:b/>
          <w:snapToGrid w:val="0"/>
          <w:szCs w:val="22"/>
        </w:rPr>
        <w:t>60</w:t>
      </w:r>
      <w:r w:rsidRPr="00E107C2">
        <w:rPr>
          <w:rFonts w:ascii="Arial" w:hAnsi="Arial" w:cs="Arial"/>
          <w:b/>
          <w:snapToGrid w:val="0"/>
          <w:szCs w:val="22"/>
        </w:rPr>
        <w:t xml:space="preserve"> pkt</w:t>
      </w:r>
    </w:p>
    <w:p w14:paraId="2F54EE1E" w14:textId="77777777" w:rsidR="009C78EC" w:rsidRPr="00E107C2" w:rsidRDefault="009C78EC" w:rsidP="00DE67F0">
      <w:pPr>
        <w:pStyle w:val="Tekstpodstawowy"/>
        <w:widowControl w:val="0"/>
        <w:spacing w:line="240" w:lineRule="auto"/>
        <w:ind w:firstLine="708"/>
        <w:rPr>
          <w:rFonts w:ascii="Arial" w:hAnsi="Arial" w:cs="Arial"/>
          <w:snapToGrid w:val="0"/>
          <w:szCs w:val="22"/>
          <w:u w:val="single"/>
        </w:rPr>
      </w:pPr>
      <w:r w:rsidRPr="00E107C2">
        <w:rPr>
          <w:rFonts w:ascii="Arial" w:hAnsi="Arial" w:cs="Arial"/>
          <w:snapToGrid w:val="0"/>
          <w:szCs w:val="22"/>
          <w:u w:val="single"/>
        </w:rPr>
        <w:t>gdzie:</w:t>
      </w:r>
    </w:p>
    <w:p w14:paraId="683FC106" w14:textId="77777777" w:rsidR="009C78EC" w:rsidRPr="00E107C2" w:rsidRDefault="009C78EC" w:rsidP="00DE67F0">
      <w:pPr>
        <w:pStyle w:val="Bezodstpw"/>
        <w:widowControl w:val="0"/>
        <w:ind w:firstLine="708"/>
        <w:rPr>
          <w:rFonts w:ascii="Arial" w:hAnsi="Arial" w:cs="Arial"/>
          <w:snapToGrid w:val="0"/>
        </w:rPr>
      </w:pPr>
      <w:proofErr w:type="spellStart"/>
      <w:r w:rsidRPr="00E107C2">
        <w:rPr>
          <w:rFonts w:ascii="Arial" w:hAnsi="Arial" w:cs="Arial"/>
          <w:b/>
          <w:snapToGrid w:val="0"/>
        </w:rPr>
        <w:t>C</w:t>
      </w:r>
      <w:r w:rsidRPr="00E107C2">
        <w:rPr>
          <w:rFonts w:ascii="Arial" w:hAnsi="Arial" w:cs="Arial"/>
          <w:b/>
          <w:snapToGrid w:val="0"/>
          <w:vertAlign w:val="subscript"/>
        </w:rPr>
        <w:t>of</w:t>
      </w:r>
      <w:proofErr w:type="spellEnd"/>
      <w:r w:rsidRPr="00E107C2">
        <w:rPr>
          <w:rFonts w:ascii="Arial" w:hAnsi="Arial" w:cs="Arial"/>
          <w:snapToGrid w:val="0"/>
          <w:vertAlign w:val="subscript"/>
        </w:rPr>
        <w:tab/>
      </w:r>
      <w:r w:rsidRPr="00E107C2">
        <w:rPr>
          <w:rFonts w:ascii="Arial" w:hAnsi="Arial" w:cs="Arial"/>
          <w:snapToGrid w:val="0"/>
        </w:rPr>
        <w:t>-</w:t>
      </w:r>
      <w:r w:rsidRPr="00E107C2">
        <w:rPr>
          <w:rFonts w:ascii="Arial" w:hAnsi="Arial" w:cs="Arial"/>
          <w:snapToGrid w:val="0"/>
        </w:rPr>
        <w:tab/>
        <w:t>liczba punktów w zakresie tego kryterium,</w:t>
      </w:r>
    </w:p>
    <w:p w14:paraId="70DCF1FF" w14:textId="77777777" w:rsidR="009C78EC" w:rsidRPr="00E107C2" w:rsidRDefault="009C78EC" w:rsidP="00DE67F0">
      <w:pPr>
        <w:pStyle w:val="Bezodstpw"/>
        <w:widowControl w:val="0"/>
        <w:ind w:firstLine="708"/>
        <w:rPr>
          <w:rFonts w:ascii="Arial" w:hAnsi="Arial" w:cs="Arial"/>
          <w:snapToGrid w:val="0"/>
        </w:rPr>
      </w:pPr>
      <w:r w:rsidRPr="00E107C2">
        <w:rPr>
          <w:rFonts w:ascii="Arial" w:hAnsi="Arial" w:cs="Arial"/>
          <w:b/>
          <w:snapToGrid w:val="0"/>
        </w:rPr>
        <w:t xml:space="preserve">C </w:t>
      </w:r>
      <w:r w:rsidRPr="00E107C2">
        <w:rPr>
          <w:rFonts w:ascii="Arial" w:hAnsi="Arial" w:cs="Arial"/>
          <w:b/>
          <w:snapToGrid w:val="0"/>
          <w:vertAlign w:val="subscript"/>
        </w:rPr>
        <w:t>min</w:t>
      </w:r>
      <w:r w:rsidRPr="00E107C2">
        <w:rPr>
          <w:rFonts w:ascii="Arial" w:hAnsi="Arial" w:cs="Arial"/>
          <w:b/>
          <w:snapToGrid w:val="0"/>
          <w:vertAlign w:val="subscript"/>
        </w:rPr>
        <w:tab/>
      </w:r>
      <w:r w:rsidRPr="00E107C2">
        <w:rPr>
          <w:rFonts w:ascii="Arial" w:hAnsi="Arial" w:cs="Arial"/>
          <w:snapToGrid w:val="0"/>
        </w:rPr>
        <w:t>-</w:t>
      </w:r>
      <w:r w:rsidRPr="00E107C2">
        <w:rPr>
          <w:rFonts w:ascii="Arial" w:hAnsi="Arial" w:cs="Arial"/>
          <w:snapToGrid w:val="0"/>
        </w:rPr>
        <w:tab/>
        <w:t>cena oferowana minimalna brutto,</w:t>
      </w:r>
    </w:p>
    <w:p w14:paraId="673CB646" w14:textId="77777777" w:rsidR="009C78EC" w:rsidRPr="00E107C2" w:rsidRDefault="009C78EC" w:rsidP="00DE67F0">
      <w:pPr>
        <w:pStyle w:val="Bezodstpw"/>
        <w:widowControl w:val="0"/>
        <w:ind w:firstLine="708"/>
        <w:rPr>
          <w:rFonts w:ascii="Arial" w:hAnsi="Arial" w:cs="Arial"/>
          <w:snapToGrid w:val="0"/>
        </w:rPr>
      </w:pPr>
      <w:r w:rsidRPr="00E107C2">
        <w:rPr>
          <w:rFonts w:ascii="Arial" w:hAnsi="Arial" w:cs="Arial"/>
          <w:b/>
          <w:snapToGrid w:val="0"/>
        </w:rPr>
        <w:t>C</w:t>
      </w:r>
      <w:r w:rsidRPr="00E107C2">
        <w:rPr>
          <w:rFonts w:ascii="Arial" w:hAnsi="Arial" w:cs="Arial"/>
          <w:b/>
          <w:snapToGrid w:val="0"/>
          <w:vertAlign w:val="subscript"/>
        </w:rPr>
        <w:tab/>
      </w:r>
      <w:r w:rsidRPr="00E107C2">
        <w:rPr>
          <w:rFonts w:ascii="Arial" w:hAnsi="Arial" w:cs="Arial"/>
          <w:snapToGrid w:val="0"/>
        </w:rPr>
        <w:t>-</w:t>
      </w:r>
      <w:r w:rsidRPr="00E107C2">
        <w:rPr>
          <w:rFonts w:ascii="Arial" w:hAnsi="Arial" w:cs="Arial"/>
          <w:snapToGrid w:val="0"/>
        </w:rPr>
        <w:tab/>
        <w:t>cena badanej oferty brutto,</w:t>
      </w:r>
    </w:p>
    <w:p w14:paraId="1F299856" w14:textId="77777777" w:rsidR="009C78EC" w:rsidRPr="00503D0D" w:rsidRDefault="009C78EC" w:rsidP="00DE67F0">
      <w:pPr>
        <w:widowControl w:val="0"/>
        <w:ind w:left="120"/>
        <w:jc w:val="both"/>
        <w:rPr>
          <w:rFonts w:ascii="Arial" w:hAnsi="Arial" w:cs="Arial"/>
          <w:snapToGrid w:val="0"/>
          <w:color w:val="FF0000"/>
          <w:szCs w:val="22"/>
        </w:rPr>
      </w:pPr>
    </w:p>
    <w:p w14:paraId="19C5ED37" w14:textId="77777777" w:rsidR="009C78EC" w:rsidRPr="009A0B6B" w:rsidRDefault="009C78EC" w:rsidP="00DE67F0">
      <w:pPr>
        <w:pStyle w:val="Tekstpodstawowy"/>
        <w:widowControl w:val="0"/>
        <w:spacing w:line="240" w:lineRule="auto"/>
        <w:ind w:left="708"/>
        <w:rPr>
          <w:rFonts w:ascii="Arial" w:hAnsi="Arial" w:cs="Arial"/>
          <w:szCs w:val="22"/>
        </w:rPr>
      </w:pPr>
      <w:r w:rsidRPr="009A0B6B">
        <w:rPr>
          <w:rFonts w:ascii="Arial" w:hAnsi="Arial" w:cs="Arial"/>
          <w:szCs w:val="22"/>
        </w:rPr>
        <w:t xml:space="preserve">Ceny w powyższym wzorze rozumiane </w:t>
      </w:r>
      <w:r w:rsidR="00DE67F0" w:rsidRPr="009A0B6B">
        <w:rPr>
          <w:rFonts w:ascii="Arial" w:hAnsi="Arial" w:cs="Arial"/>
          <w:szCs w:val="22"/>
        </w:rPr>
        <w:t>są</w:t>
      </w:r>
      <w:r w:rsidRPr="009A0B6B">
        <w:rPr>
          <w:rFonts w:ascii="Arial" w:hAnsi="Arial" w:cs="Arial"/>
          <w:szCs w:val="22"/>
        </w:rPr>
        <w:t xml:space="preserve"> jako ceny brutto za realizację całości przedmiotu zamówienia.</w:t>
      </w:r>
    </w:p>
    <w:p w14:paraId="592A25E1" w14:textId="77777777" w:rsidR="009C78EC" w:rsidRPr="009A0B6B" w:rsidRDefault="009C78EC" w:rsidP="00DE67F0">
      <w:pPr>
        <w:widowControl w:val="0"/>
        <w:ind w:left="120" w:firstLine="588"/>
        <w:jc w:val="both"/>
        <w:rPr>
          <w:rFonts w:ascii="Arial" w:hAnsi="Arial" w:cs="Arial"/>
          <w:snapToGrid w:val="0"/>
          <w:szCs w:val="22"/>
        </w:rPr>
      </w:pPr>
    </w:p>
    <w:p w14:paraId="40FC0CD8" w14:textId="77777777" w:rsidR="009C78EC" w:rsidRPr="009A0B6B" w:rsidRDefault="009C78EC" w:rsidP="00DE67F0">
      <w:pPr>
        <w:widowControl w:val="0"/>
        <w:ind w:left="120" w:firstLine="588"/>
        <w:jc w:val="both"/>
        <w:rPr>
          <w:rFonts w:ascii="Arial" w:hAnsi="Arial" w:cs="Arial"/>
          <w:snapToGrid w:val="0"/>
          <w:szCs w:val="22"/>
        </w:rPr>
      </w:pPr>
      <w:r w:rsidRPr="009A0B6B">
        <w:rPr>
          <w:rFonts w:ascii="Arial" w:hAnsi="Arial" w:cs="Arial"/>
          <w:snapToGrid w:val="0"/>
          <w:szCs w:val="22"/>
        </w:rPr>
        <w:t xml:space="preserve">Maksymalna liczba punktów do uzyskania w kryterium „cena” – </w:t>
      </w:r>
      <w:r>
        <w:rPr>
          <w:rFonts w:ascii="Arial" w:hAnsi="Arial" w:cs="Arial"/>
          <w:snapToGrid w:val="0"/>
          <w:szCs w:val="22"/>
        </w:rPr>
        <w:t>6</w:t>
      </w:r>
      <w:r w:rsidRPr="009A0B6B">
        <w:rPr>
          <w:rFonts w:ascii="Arial" w:hAnsi="Arial" w:cs="Arial"/>
          <w:snapToGrid w:val="0"/>
          <w:szCs w:val="22"/>
        </w:rPr>
        <w:t>0 pkt</w:t>
      </w:r>
    </w:p>
    <w:p w14:paraId="208587B9" w14:textId="77777777" w:rsidR="009C78EC" w:rsidRPr="009A0B6B" w:rsidRDefault="009C78EC" w:rsidP="00DE67F0">
      <w:pPr>
        <w:widowControl w:val="0"/>
        <w:ind w:left="120"/>
        <w:jc w:val="both"/>
        <w:rPr>
          <w:rFonts w:ascii="Arial" w:hAnsi="Arial" w:cs="Arial"/>
          <w:snapToGrid w:val="0"/>
          <w:szCs w:val="22"/>
        </w:rPr>
      </w:pPr>
    </w:p>
    <w:p w14:paraId="3DB48219" w14:textId="77777777" w:rsidR="009C78EC" w:rsidRPr="009A0B6B" w:rsidRDefault="009C78EC" w:rsidP="006B4853">
      <w:pPr>
        <w:widowControl w:val="0"/>
        <w:numPr>
          <w:ilvl w:val="0"/>
          <w:numId w:val="36"/>
        </w:numPr>
        <w:overflowPunct w:val="0"/>
        <w:autoSpaceDE w:val="0"/>
        <w:autoSpaceDN w:val="0"/>
        <w:adjustRightInd w:val="0"/>
        <w:jc w:val="both"/>
        <w:textAlignment w:val="baseline"/>
        <w:rPr>
          <w:rFonts w:ascii="Arial" w:hAnsi="Arial" w:cs="Arial"/>
          <w:szCs w:val="22"/>
        </w:rPr>
      </w:pPr>
      <w:r w:rsidRPr="009A0B6B">
        <w:rPr>
          <w:rFonts w:ascii="Arial" w:hAnsi="Arial" w:cs="Arial"/>
          <w:szCs w:val="22"/>
        </w:rPr>
        <w:t>W kryterium „parametry techniczne” zostanie zastosowany wzór:</w:t>
      </w:r>
    </w:p>
    <w:p w14:paraId="50EFD445" w14:textId="77777777" w:rsidR="009C78EC" w:rsidRPr="009A0B6B" w:rsidRDefault="009C78EC" w:rsidP="00DE67F0">
      <w:pPr>
        <w:widowControl w:val="0"/>
        <w:jc w:val="center"/>
        <w:rPr>
          <w:rFonts w:ascii="Arial" w:hAnsi="Arial" w:cs="Arial"/>
          <w:b/>
          <w:snapToGrid w:val="0"/>
          <w:szCs w:val="22"/>
        </w:rPr>
      </w:pPr>
      <w:proofErr w:type="spellStart"/>
      <w:r w:rsidRPr="009A0B6B">
        <w:rPr>
          <w:rFonts w:ascii="Arial" w:hAnsi="Arial" w:cs="Arial"/>
          <w:b/>
          <w:szCs w:val="22"/>
        </w:rPr>
        <w:t>J</w:t>
      </w:r>
      <w:r w:rsidRPr="009A0B6B">
        <w:rPr>
          <w:rFonts w:ascii="Arial" w:hAnsi="Arial" w:cs="Arial"/>
          <w:b/>
          <w:snapToGrid w:val="0"/>
          <w:szCs w:val="22"/>
          <w:vertAlign w:val="subscript"/>
        </w:rPr>
        <w:t>of</w:t>
      </w:r>
      <w:proofErr w:type="spellEnd"/>
      <w:r w:rsidRPr="009A0B6B">
        <w:rPr>
          <w:rFonts w:ascii="Arial" w:hAnsi="Arial" w:cs="Arial"/>
          <w:b/>
          <w:snapToGrid w:val="0"/>
          <w:szCs w:val="22"/>
        </w:rPr>
        <w:t xml:space="preserve"> = (</w:t>
      </w:r>
      <w:proofErr w:type="spellStart"/>
      <w:proofErr w:type="gramStart"/>
      <w:r w:rsidRPr="009A0B6B">
        <w:rPr>
          <w:rFonts w:ascii="Arial" w:hAnsi="Arial" w:cs="Arial"/>
          <w:b/>
          <w:snapToGrid w:val="0"/>
          <w:szCs w:val="22"/>
        </w:rPr>
        <w:t>J:J</w:t>
      </w:r>
      <w:r w:rsidRPr="009A0B6B">
        <w:rPr>
          <w:rFonts w:ascii="Arial" w:hAnsi="Arial" w:cs="Arial"/>
          <w:b/>
          <w:snapToGrid w:val="0"/>
          <w:szCs w:val="22"/>
          <w:vertAlign w:val="subscript"/>
        </w:rPr>
        <w:t>max</w:t>
      </w:r>
      <w:proofErr w:type="spellEnd"/>
      <w:proofErr w:type="gramEnd"/>
      <w:r w:rsidRPr="009A0B6B">
        <w:rPr>
          <w:rFonts w:ascii="Arial" w:hAnsi="Arial" w:cs="Arial"/>
          <w:b/>
          <w:snapToGrid w:val="0"/>
          <w:szCs w:val="22"/>
        </w:rPr>
        <w:t xml:space="preserve">) x </w:t>
      </w:r>
      <w:r>
        <w:rPr>
          <w:rFonts w:ascii="Arial" w:hAnsi="Arial" w:cs="Arial"/>
          <w:b/>
          <w:snapToGrid w:val="0"/>
          <w:szCs w:val="22"/>
        </w:rPr>
        <w:t>2</w:t>
      </w:r>
      <w:r w:rsidRPr="009A0B6B">
        <w:rPr>
          <w:rFonts w:ascii="Arial" w:hAnsi="Arial" w:cs="Arial"/>
          <w:b/>
          <w:snapToGrid w:val="0"/>
          <w:szCs w:val="22"/>
        </w:rPr>
        <w:t>0 pkt</w:t>
      </w:r>
    </w:p>
    <w:p w14:paraId="1BAF3715" w14:textId="77777777" w:rsidR="009C78EC" w:rsidRPr="009A0B6B" w:rsidRDefault="009C78EC" w:rsidP="00DE67F0">
      <w:pPr>
        <w:widowControl w:val="0"/>
        <w:rPr>
          <w:rFonts w:ascii="Arial" w:hAnsi="Arial" w:cs="Arial"/>
          <w:snapToGrid w:val="0"/>
          <w:szCs w:val="22"/>
        </w:rPr>
      </w:pPr>
      <w:r w:rsidRPr="009A0B6B">
        <w:rPr>
          <w:rFonts w:ascii="Arial" w:hAnsi="Arial" w:cs="Arial"/>
          <w:b/>
          <w:snapToGrid w:val="0"/>
          <w:szCs w:val="22"/>
        </w:rPr>
        <w:tab/>
      </w:r>
      <w:r w:rsidRPr="009A0B6B">
        <w:rPr>
          <w:rFonts w:ascii="Arial" w:hAnsi="Arial" w:cs="Arial"/>
          <w:snapToGrid w:val="0"/>
          <w:szCs w:val="22"/>
        </w:rPr>
        <w:t>gdzie:</w:t>
      </w:r>
    </w:p>
    <w:p w14:paraId="2BE0D634" w14:textId="77777777" w:rsidR="009C78EC" w:rsidRPr="009A0B6B" w:rsidRDefault="009C78EC" w:rsidP="00DE67F0">
      <w:pPr>
        <w:widowControl w:val="0"/>
        <w:ind w:firstLine="708"/>
        <w:rPr>
          <w:rFonts w:ascii="Arial" w:hAnsi="Arial" w:cs="Arial"/>
          <w:snapToGrid w:val="0"/>
          <w:szCs w:val="22"/>
        </w:rPr>
      </w:pPr>
      <w:proofErr w:type="spellStart"/>
      <w:r w:rsidRPr="009A0B6B">
        <w:rPr>
          <w:rFonts w:ascii="Arial" w:hAnsi="Arial" w:cs="Arial"/>
          <w:b/>
          <w:snapToGrid w:val="0"/>
          <w:szCs w:val="22"/>
        </w:rPr>
        <w:t>J</w:t>
      </w:r>
      <w:r w:rsidRPr="009A0B6B">
        <w:rPr>
          <w:rFonts w:ascii="Arial" w:hAnsi="Arial" w:cs="Arial"/>
          <w:b/>
          <w:snapToGrid w:val="0"/>
          <w:szCs w:val="22"/>
          <w:vertAlign w:val="subscript"/>
        </w:rPr>
        <w:t>of</w:t>
      </w:r>
      <w:proofErr w:type="spellEnd"/>
      <w:r w:rsidRPr="009A0B6B">
        <w:rPr>
          <w:rFonts w:ascii="Arial" w:hAnsi="Arial" w:cs="Arial"/>
          <w:snapToGrid w:val="0"/>
          <w:szCs w:val="22"/>
        </w:rPr>
        <w:tab/>
        <w:t xml:space="preserve">- </w:t>
      </w:r>
      <w:r w:rsidRPr="009A0B6B">
        <w:rPr>
          <w:rFonts w:ascii="Arial" w:hAnsi="Arial" w:cs="Arial"/>
          <w:snapToGrid w:val="0"/>
          <w:szCs w:val="22"/>
        </w:rPr>
        <w:tab/>
        <w:t>liczba punktów w zakresie tego kryterium,</w:t>
      </w:r>
    </w:p>
    <w:p w14:paraId="6B865DDB" w14:textId="77777777" w:rsidR="009C78EC" w:rsidRPr="009A0B6B" w:rsidRDefault="009C78EC" w:rsidP="00DE67F0">
      <w:pPr>
        <w:widowControl w:val="0"/>
        <w:ind w:firstLine="708"/>
        <w:rPr>
          <w:rFonts w:ascii="Arial" w:hAnsi="Arial" w:cs="Arial"/>
          <w:snapToGrid w:val="0"/>
          <w:szCs w:val="22"/>
        </w:rPr>
      </w:pPr>
      <w:r w:rsidRPr="009A0B6B">
        <w:rPr>
          <w:rFonts w:ascii="Arial" w:hAnsi="Arial" w:cs="Arial"/>
          <w:b/>
          <w:snapToGrid w:val="0"/>
          <w:szCs w:val="22"/>
        </w:rPr>
        <w:t xml:space="preserve">J </w:t>
      </w:r>
      <w:r w:rsidRPr="009A0B6B">
        <w:rPr>
          <w:rFonts w:ascii="Arial" w:hAnsi="Arial" w:cs="Arial"/>
          <w:snapToGrid w:val="0"/>
          <w:szCs w:val="22"/>
        </w:rPr>
        <w:tab/>
        <w:t xml:space="preserve">- </w:t>
      </w:r>
      <w:r w:rsidRPr="009A0B6B">
        <w:rPr>
          <w:rFonts w:ascii="Arial" w:hAnsi="Arial" w:cs="Arial"/>
          <w:snapToGrid w:val="0"/>
          <w:szCs w:val="22"/>
        </w:rPr>
        <w:tab/>
        <w:t>suma punktów badanej oferty,</w:t>
      </w:r>
    </w:p>
    <w:p w14:paraId="1CCB9A04" w14:textId="77777777" w:rsidR="009C78EC" w:rsidRPr="009A0B6B" w:rsidRDefault="009C78EC" w:rsidP="00DE67F0">
      <w:pPr>
        <w:widowControl w:val="0"/>
        <w:ind w:firstLine="708"/>
        <w:rPr>
          <w:rFonts w:ascii="Arial" w:hAnsi="Arial" w:cs="Arial"/>
          <w:snapToGrid w:val="0"/>
          <w:szCs w:val="22"/>
        </w:rPr>
      </w:pPr>
      <w:proofErr w:type="spellStart"/>
      <w:r w:rsidRPr="009A0B6B">
        <w:rPr>
          <w:rFonts w:ascii="Arial" w:hAnsi="Arial" w:cs="Arial"/>
          <w:b/>
          <w:snapToGrid w:val="0"/>
          <w:szCs w:val="22"/>
        </w:rPr>
        <w:t>J</w:t>
      </w:r>
      <w:r w:rsidRPr="009A0B6B">
        <w:rPr>
          <w:rFonts w:ascii="Arial" w:hAnsi="Arial" w:cs="Arial"/>
          <w:b/>
          <w:snapToGrid w:val="0"/>
          <w:szCs w:val="22"/>
          <w:vertAlign w:val="subscript"/>
        </w:rPr>
        <w:t>max</w:t>
      </w:r>
      <w:proofErr w:type="spellEnd"/>
      <w:r w:rsidRPr="009A0B6B">
        <w:rPr>
          <w:rFonts w:ascii="Arial" w:hAnsi="Arial" w:cs="Arial"/>
          <w:snapToGrid w:val="0"/>
          <w:szCs w:val="22"/>
        </w:rPr>
        <w:tab/>
        <w:t xml:space="preserve">- </w:t>
      </w:r>
      <w:r w:rsidRPr="009A0B6B">
        <w:rPr>
          <w:rFonts w:ascii="Arial" w:hAnsi="Arial" w:cs="Arial"/>
          <w:snapToGrid w:val="0"/>
          <w:szCs w:val="22"/>
        </w:rPr>
        <w:tab/>
        <w:t>maksymalna ilość punktów, możliwych do uzyskania w zakresie tego kryterium,</w:t>
      </w:r>
    </w:p>
    <w:p w14:paraId="49E03DE1" w14:textId="77777777" w:rsidR="009C78EC" w:rsidRPr="000B68D4" w:rsidRDefault="009C78EC" w:rsidP="00DE67F0">
      <w:pPr>
        <w:widowControl w:val="0"/>
        <w:jc w:val="both"/>
        <w:rPr>
          <w:rFonts w:ascii="Arial" w:hAnsi="Arial" w:cs="Arial"/>
          <w:snapToGrid w:val="0"/>
          <w:szCs w:val="22"/>
        </w:rPr>
      </w:pPr>
    </w:p>
    <w:p w14:paraId="3AB2C3F2" w14:textId="77777777" w:rsidR="009C78EC" w:rsidRPr="000B68D4" w:rsidRDefault="009C78EC" w:rsidP="00DE67F0">
      <w:pPr>
        <w:widowControl w:val="0"/>
        <w:tabs>
          <w:tab w:val="left" w:pos="-567"/>
        </w:tabs>
        <w:ind w:left="709"/>
        <w:jc w:val="both"/>
        <w:rPr>
          <w:rFonts w:ascii="Arial" w:hAnsi="Arial" w:cs="Arial"/>
          <w:snapToGrid w:val="0"/>
          <w:szCs w:val="22"/>
        </w:rPr>
      </w:pPr>
      <w:r w:rsidRPr="000B68D4">
        <w:rPr>
          <w:rFonts w:ascii="Arial" w:hAnsi="Arial" w:cs="Arial"/>
          <w:szCs w:val="22"/>
        </w:rPr>
        <w:t xml:space="preserve">Punkty w zakresie oceny jakości – parametrów technicznych będą przyznawane zgodnie </w:t>
      </w:r>
      <w:r w:rsidRPr="000B68D4">
        <w:rPr>
          <w:rFonts w:ascii="Arial" w:hAnsi="Arial" w:cs="Arial"/>
          <w:szCs w:val="22"/>
        </w:rPr>
        <w:br/>
        <w:t>z poniższą tabelą.</w:t>
      </w:r>
    </w:p>
    <w:tbl>
      <w:tblPr>
        <w:tblW w:w="46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516"/>
      </w:tblGrid>
      <w:tr w:rsidR="009C78EC" w:rsidRPr="00825E10" w14:paraId="71ADA9FC" w14:textId="77777777" w:rsidTr="00825E10">
        <w:tc>
          <w:tcPr>
            <w:tcW w:w="3690" w:type="pct"/>
            <w:shd w:val="clear" w:color="auto" w:fill="E0E0E0"/>
            <w:vAlign w:val="center"/>
          </w:tcPr>
          <w:p w14:paraId="7713E145" w14:textId="77777777" w:rsidR="009C78EC" w:rsidRPr="00825E10" w:rsidRDefault="009C78EC" w:rsidP="00DE67F0">
            <w:pPr>
              <w:widowControl w:val="0"/>
              <w:jc w:val="center"/>
              <w:rPr>
                <w:rFonts w:ascii="Arial" w:hAnsi="Arial" w:cs="Arial"/>
                <w:b/>
              </w:rPr>
            </w:pPr>
            <w:r w:rsidRPr="00825E10">
              <w:rPr>
                <w:rFonts w:ascii="Arial" w:hAnsi="Arial" w:cs="Arial"/>
                <w:b/>
                <w:szCs w:val="22"/>
              </w:rPr>
              <w:t>Parametry punktowane</w:t>
            </w:r>
          </w:p>
        </w:tc>
        <w:tc>
          <w:tcPr>
            <w:tcW w:w="1310" w:type="pct"/>
            <w:shd w:val="clear" w:color="auto" w:fill="E0E0E0"/>
            <w:vAlign w:val="center"/>
          </w:tcPr>
          <w:p w14:paraId="50B60369" w14:textId="77777777" w:rsidR="009C78EC" w:rsidRPr="00825E10" w:rsidRDefault="009C78EC" w:rsidP="00DE67F0">
            <w:pPr>
              <w:widowControl w:val="0"/>
              <w:jc w:val="center"/>
              <w:rPr>
                <w:rFonts w:ascii="Arial" w:hAnsi="Arial" w:cs="Arial"/>
                <w:b/>
              </w:rPr>
            </w:pPr>
            <w:r w:rsidRPr="00825E10">
              <w:rPr>
                <w:rFonts w:ascii="Arial" w:hAnsi="Arial" w:cs="Arial"/>
                <w:b/>
                <w:szCs w:val="22"/>
              </w:rPr>
              <w:t>Ocena punktowa</w:t>
            </w:r>
          </w:p>
        </w:tc>
      </w:tr>
      <w:tr w:rsidR="009C78EC" w:rsidRPr="00825E10" w14:paraId="60A31974" w14:textId="77777777" w:rsidTr="00825E10">
        <w:tc>
          <w:tcPr>
            <w:tcW w:w="3690" w:type="pct"/>
            <w:vAlign w:val="center"/>
          </w:tcPr>
          <w:p w14:paraId="2E5F1665" w14:textId="77777777" w:rsidR="009C78EC" w:rsidRPr="00825E10" w:rsidRDefault="009C78EC" w:rsidP="00DE67F0">
            <w:pPr>
              <w:widowControl w:val="0"/>
              <w:rPr>
                <w:rFonts w:ascii="Arial" w:hAnsi="Arial" w:cs="Arial"/>
              </w:rPr>
            </w:pPr>
            <w:r w:rsidRPr="00825E10">
              <w:rPr>
                <w:rFonts w:ascii="Arial" w:hAnsi="Arial" w:cs="Arial"/>
                <w:color w:val="1D1D1D"/>
              </w:rPr>
              <w:t>Możliwość zapisu ustawień procesora i użytkownika na przenośnej pamięci tzw. Backup danych</w:t>
            </w:r>
          </w:p>
        </w:tc>
        <w:tc>
          <w:tcPr>
            <w:tcW w:w="1310" w:type="pct"/>
            <w:vAlign w:val="center"/>
          </w:tcPr>
          <w:p w14:paraId="10EADF42" w14:textId="77777777" w:rsidR="009C78EC" w:rsidRPr="005553F3" w:rsidRDefault="009C78EC" w:rsidP="00DE67F0">
            <w:pPr>
              <w:widowControl w:val="0"/>
              <w:rPr>
                <w:rFonts w:ascii="Arial" w:hAnsi="Arial" w:cs="Arial"/>
                <w:color w:val="000000"/>
              </w:rPr>
            </w:pPr>
            <w:r w:rsidRPr="005553F3">
              <w:rPr>
                <w:rFonts w:ascii="Arial" w:hAnsi="Arial" w:cs="Arial"/>
                <w:color w:val="000000"/>
              </w:rPr>
              <w:t xml:space="preserve">NIE - 0 pkt, </w:t>
            </w:r>
          </w:p>
          <w:p w14:paraId="1D83B428" w14:textId="4FBBC32B" w:rsidR="009C78EC" w:rsidRPr="005553F3" w:rsidRDefault="009C78EC" w:rsidP="00DE67F0">
            <w:pPr>
              <w:widowControl w:val="0"/>
              <w:rPr>
                <w:rFonts w:ascii="Arial" w:hAnsi="Arial" w:cs="Arial"/>
              </w:rPr>
            </w:pPr>
            <w:r w:rsidRPr="005553F3">
              <w:rPr>
                <w:rFonts w:ascii="Arial" w:hAnsi="Arial" w:cs="Arial"/>
                <w:color w:val="000000"/>
              </w:rPr>
              <w:t>TAK - 2 pkt</w:t>
            </w:r>
          </w:p>
        </w:tc>
      </w:tr>
      <w:tr w:rsidR="009C78EC" w:rsidRPr="00825E10" w14:paraId="457DA72D" w14:textId="77777777" w:rsidTr="00825E10">
        <w:tc>
          <w:tcPr>
            <w:tcW w:w="3690" w:type="pct"/>
            <w:vAlign w:val="center"/>
          </w:tcPr>
          <w:p w14:paraId="6C145672" w14:textId="77777777" w:rsidR="009C78EC" w:rsidRPr="00825E10" w:rsidRDefault="009C78EC" w:rsidP="00DE67F0">
            <w:pPr>
              <w:widowControl w:val="0"/>
              <w:rPr>
                <w:rFonts w:ascii="Arial" w:hAnsi="Arial" w:cs="Arial"/>
              </w:rPr>
            </w:pPr>
            <w:r w:rsidRPr="00825E10">
              <w:rPr>
                <w:rFonts w:ascii="Arial" w:hAnsi="Arial" w:cs="Arial"/>
                <w:color w:val="000000"/>
              </w:rPr>
              <w:t>Regulacja przepływu min. 6-stopniowa</w:t>
            </w:r>
          </w:p>
        </w:tc>
        <w:tc>
          <w:tcPr>
            <w:tcW w:w="1310" w:type="pct"/>
            <w:vAlign w:val="center"/>
          </w:tcPr>
          <w:p w14:paraId="6345556A" w14:textId="77777777" w:rsidR="009C78EC" w:rsidRPr="005553F3" w:rsidRDefault="009C78EC" w:rsidP="00DE67F0">
            <w:pPr>
              <w:widowControl w:val="0"/>
              <w:rPr>
                <w:rFonts w:ascii="Arial" w:hAnsi="Arial" w:cs="Arial"/>
                <w:color w:val="000000"/>
              </w:rPr>
            </w:pPr>
            <w:r w:rsidRPr="005553F3">
              <w:rPr>
                <w:rFonts w:ascii="Arial" w:hAnsi="Arial" w:cs="Arial"/>
                <w:color w:val="000000"/>
              </w:rPr>
              <w:t>≤ 8 – 0 pkt,</w:t>
            </w:r>
          </w:p>
          <w:p w14:paraId="75EAA30A" w14:textId="77777777" w:rsidR="009C78EC" w:rsidRPr="005553F3" w:rsidRDefault="009C78EC" w:rsidP="00DE67F0">
            <w:pPr>
              <w:widowControl w:val="0"/>
              <w:rPr>
                <w:rFonts w:ascii="Arial" w:hAnsi="Arial" w:cs="Arial"/>
              </w:rPr>
            </w:pPr>
            <w:r w:rsidRPr="005553F3">
              <w:rPr>
                <w:rFonts w:ascii="Arial" w:hAnsi="Arial" w:cs="Arial"/>
                <w:color w:val="000000"/>
              </w:rPr>
              <w:t>≥ 9 – 2 pkt</w:t>
            </w:r>
          </w:p>
        </w:tc>
      </w:tr>
      <w:tr w:rsidR="009C78EC" w:rsidRPr="00825E10" w14:paraId="13F43CA1" w14:textId="77777777" w:rsidTr="00825E10">
        <w:tc>
          <w:tcPr>
            <w:tcW w:w="3690" w:type="pct"/>
            <w:vAlign w:val="center"/>
          </w:tcPr>
          <w:p w14:paraId="00833C99" w14:textId="77777777" w:rsidR="009C78EC" w:rsidRPr="00825E10" w:rsidRDefault="009C78EC" w:rsidP="00DE67F0">
            <w:pPr>
              <w:widowControl w:val="0"/>
              <w:rPr>
                <w:rFonts w:ascii="Arial" w:hAnsi="Arial" w:cs="Arial"/>
                <w:color w:val="000000"/>
              </w:rPr>
            </w:pPr>
            <w:proofErr w:type="spellStart"/>
            <w:r w:rsidRPr="00825E10">
              <w:rPr>
                <w:rFonts w:ascii="Arial" w:hAnsi="Arial" w:cs="Arial"/>
                <w:b/>
                <w:bCs/>
                <w:color w:val="000000"/>
              </w:rPr>
              <w:t>Wideogastroskop</w:t>
            </w:r>
            <w:proofErr w:type="spellEnd"/>
            <w:r w:rsidRPr="00825E10">
              <w:rPr>
                <w:rFonts w:ascii="Arial" w:hAnsi="Arial" w:cs="Arial"/>
                <w:b/>
                <w:bCs/>
                <w:color w:val="000000"/>
              </w:rPr>
              <w:t xml:space="preserve"> </w:t>
            </w:r>
            <w:proofErr w:type="spellStart"/>
            <w:r w:rsidRPr="00825E10">
              <w:rPr>
                <w:rFonts w:ascii="Arial" w:hAnsi="Arial" w:cs="Arial"/>
                <w:b/>
                <w:bCs/>
                <w:color w:val="000000"/>
              </w:rPr>
              <w:t>HDTV</w:t>
            </w:r>
            <w:proofErr w:type="spellEnd"/>
          </w:p>
          <w:p w14:paraId="45B8657D" w14:textId="77777777" w:rsidR="009C78EC" w:rsidRPr="00825E10" w:rsidRDefault="009C78EC" w:rsidP="00DE67F0">
            <w:pPr>
              <w:widowControl w:val="0"/>
              <w:rPr>
                <w:rFonts w:ascii="Arial" w:hAnsi="Arial" w:cs="Arial"/>
              </w:rPr>
            </w:pPr>
            <w:r w:rsidRPr="00825E10">
              <w:rPr>
                <w:rFonts w:ascii="Arial" w:hAnsi="Arial" w:cs="Arial"/>
                <w:color w:val="000000"/>
              </w:rPr>
              <w:t>Wodoodporna konstrukcja: bez nakładek uszczelniających lub z nakładkami uszczelniającymi</w:t>
            </w:r>
          </w:p>
        </w:tc>
        <w:tc>
          <w:tcPr>
            <w:tcW w:w="1310" w:type="pct"/>
            <w:vAlign w:val="center"/>
          </w:tcPr>
          <w:p w14:paraId="4E1A572F" w14:textId="77777777" w:rsidR="009C78EC" w:rsidRPr="005553F3" w:rsidRDefault="009C78EC" w:rsidP="00DE67F0">
            <w:pPr>
              <w:widowControl w:val="0"/>
              <w:rPr>
                <w:rFonts w:ascii="Arial" w:hAnsi="Arial" w:cs="Arial"/>
                <w:color w:val="000000"/>
              </w:rPr>
            </w:pPr>
            <w:r w:rsidRPr="005553F3">
              <w:rPr>
                <w:rFonts w:ascii="Arial" w:hAnsi="Arial" w:cs="Arial"/>
                <w:color w:val="000000"/>
              </w:rPr>
              <w:t xml:space="preserve">z nakładkami - 0 pkt, </w:t>
            </w:r>
          </w:p>
          <w:p w14:paraId="638F8528" w14:textId="77777777" w:rsidR="009C78EC" w:rsidRPr="005553F3" w:rsidRDefault="009C78EC" w:rsidP="00DE67F0">
            <w:pPr>
              <w:widowControl w:val="0"/>
              <w:rPr>
                <w:rFonts w:ascii="Arial" w:hAnsi="Arial" w:cs="Arial"/>
              </w:rPr>
            </w:pPr>
            <w:r w:rsidRPr="005553F3">
              <w:rPr>
                <w:rFonts w:ascii="Arial" w:hAnsi="Arial" w:cs="Arial"/>
                <w:color w:val="000000"/>
              </w:rPr>
              <w:t>bez nakładek - 2 pkt</w:t>
            </w:r>
          </w:p>
        </w:tc>
      </w:tr>
      <w:tr w:rsidR="009C78EC" w:rsidRPr="00825E10" w14:paraId="110330EA" w14:textId="77777777" w:rsidTr="00825E10">
        <w:tc>
          <w:tcPr>
            <w:tcW w:w="3690" w:type="pct"/>
            <w:vAlign w:val="center"/>
          </w:tcPr>
          <w:p w14:paraId="1BC6B1F3" w14:textId="77777777" w:rsidR="009C78EC" w:rsidRPr="00825E10" w:rsidRDefault="009C78EC" w:rsidP="00DE67F0">
            <w:pPr>
              <w:widowControl w:val="0"/>
              <w:rPr>
                <w:rFonts w:ascii="Arial" w:hAnsi="Arial" w:cs="Arial"/>
                <w:b/>
                <w:bCs/>
                <w:color w:val="000000"/>
              </w:rPr>
            </w:pPr>
            <w:proofErr w:type="spellStart"/>
            <w:r w:rsidRPr="00825E10">
              <w:rPr>
                <w:rFonts w:ascii="Arial" w:hAnsi="Arial" w:cs="Arial"/>
                <w:b/>
                <w:bCs/>
                <w:color w:val="000000"/>
              </w:rPr>
              <w:t>Wideokolonoskop</w:t>
            </w:r>
            <w:proofErr w:type="spellEnd"/>
            <w:r w:rsidRPr="00825E10">
              <w:rPr>
                <w:rFonts w:ascii="Arial" w:hAnsi="Arial" w:cs="Arial"/>
                <w:b/>
                <w:bCs/>
                <w:color w:val="000000"/>
              </w:rPr>
              <w:t xml:space="preserve"> diagnostyczno-zabiegowy </w:t>
            </w:r>
            <w:proofErr w:type="spellStart"/>
            <w:r w:rsidRPr="00825E10">
              <w:rPr>
                <w:rFonts w:ascii="Arial" w:hAnsi="Arial" w:cs="Arial"/>
                <w:b/>
                <w:bCs/>
                <w:color w:val="000000"/>
              </w:rPr>
              <w:t>HDTV</w:t>
            </w:r>
            <w:proofErr w:type="spellEnd"/>
          </w:p>
          <w:p w14:paraId="30A5795E" w14:textId="77777777" w:rsidR="009C78EC" w:rsidRPr="00825E10" w:rsidRDefault="009C78EC" w:rsidP="00DE67F0">
            <w:pPr>
              <w:widowControl w:val="0"/>
              <w:rPr>
                <w:rFonts w:ascii="Arial" w:hAnsi="Arial" w:cs="Arial"/>
              </w:rPr>
            </w:pPr>
            <w:r w:rsidRPr="00825E10">
              <w:rPr>
                <w:rFonts w:ascii="Arial" w:hAnsi="Arial" w:cs="Arial"/>
                <w:color w:val="000000"/>
              </w:rPr>
              <w:t>Wodoodporna konstrukcja: bez nakładek uszczelniających lub z nakładkami uszczelniającymi</w:t>
            </w:r>
          </w:p>
        </w:tc>
        <w:tc>
          <w:tcPr>
            <w:tcW w:w="1310" w:type="pct"/>
            <w:vAlign w:val="center"/>
          </w:tcPr>
          <w:p w14:paraId="572DC691" w14:textId="77777777" w:rsidR="009C78EC" w:rsidRPr="00825E10" w:rsidRDefault="009C78EC" w:rsidP="00DE67F0">
            <w:pPr>
              <w:widowControl w:val="0"/>
              <w:rPr>
                <w:rFonts w:ascii="Arial" w:hAnsi="Arial" w:cs="Arial"/>
                <w:color w:val="000000"/>
              </w:rPr>
            </w:pPr>
            <w:r w:rsidRPr="00825E10">
              <w:rPr>
                <w:rFonts w:ascii="Arial" w:hAnsi="Arial" w:cs="Arial"/>
                <w:color w:val="000000"/>
              </w:rPr>
              <w:t xml:space="preserve">z nakładkami - 0 pkt, </w:t>
            </w:r>
          </w:p>
          <w:p w14:paraId="12278417" w14:textId="77777777" w:rsidR="009C78EC" w:rsidRPr="00825E10" w:rsidRDefault="009C78EC" w:rsidP="00DE67F0">
            <w:pPr>
              <w:widowControl w:val="0"/>
              <w:rPr>
                <w:rFonts w:ascii="Arial" w:hAnsi="Arial" w:cs="Arial"/>
              </w:rPr>
            </w:pPr>
            <w:r w:rsidRPr="00825E10">
              <w:rPr>
                <w:rFonts w:ascii="Arial" w:hAnsi="Arial" w:cs="Arial"/>
                <w:color w:val="000000"/>
              </w:rPr>
              <w:t>bez nakładek - 2 pkt</w:t>
            </w:r>
          </w:p>
        </w:tc>
      </w:tr>
    </w:tbl>
    <w:p w14:paraId="42782A38" w14:textId="77777777" w:rsidR="009C78EC" w:rsidRDefault="009C78EC" w:rsidP="00DE67F0">
      <w:pPr>
        <w:pStyle w:val="Tekstpodstawowy"/>
        <w:widowControl w:val="0"/>
        <w:spacing w:line="240" w:lineRule="auto"/>
        <w:ind w:left="567"/>
        <w:rPr>
          <w:rFonts w:ascii="Arial" w:hAnsi="Arial" w:cs="Arial"/>
          <w:szCs w:val="22"/>
        </w:rPr>
      </w:pPr>
    </w:p>
    <w:p w14:paraId="16F87C70" w14:textId="77777777" w:rsidR="009C78EC" w:rsidRPr="00E651EA" w:rsidRDefault="009C78EC" w:rsidP="00DE67F0">
      <w:pPr>
        <w:pStyle w:val="Tekstpodstawowy"/>
        <w:widowControl w:val="0"/>
        <w:spacing w:line="240" w:lineRule="auto"/>
        <w:ind w:left="567"/>
        <w:rPr>
          <w:rFonts w:ascii="Arial" w:hAnsi="Arial" w:cs="Arial"/>
          <w:szCs w:val="22"/>
        </w:rPr>
      </w:pPr>
      <w:r w:rsidRPr="00E651EA">
        <w:rPr>
          <w:rFonts w:ascii="Arial" w:hAnsi="Arial" w:cs="Arial"/>
          <w:szCs w:val="22"/>
        </w:rPr>
        <w:t xml:space="preserve">Ocena zostanie dokonana w oparciu o informacje podane w złożonym FORMULARZU CENOWYM WRAZ ZE SZCZEGÓŁOWYM OPISEM PRZEDMIOTU ZAMÓWIENIA ZAŁĄCZNIK NR 2 do SIWZ. </w:t>
      </w:r>
    </w:p>
    <w:p w14:paraId="55CAA336" w14:textId="77777777" w:rsidR="009C78EC" w:rsidRPr="00E651EA" w:rsidRDefault="009C78EC" w:rsidP="00DE67F0">
      <w:pPr>
        <w:widowControl w:val="0"/>
        <w:jc w:val="both"/>
        <w:rPr>
          <w:rFonts w:ascii="Arial" w:hAnsi="Arial" w:cs="Arial"/>
          <w:snapToGrid w:val="0"/>
          <w:szCs w:val="22"/>
        </w:rPr>
      </w:pPr>
    </w:p>
    <w:p w14:paraId="59E4363E" w14:textId="77777777" w:rsidR="009C78EC" w:rsidRPr="00E651EA" w:rsidRDefault="009C78EC" w:rsidP="00DE67F0">
      <w:pPr>
        <w:widowControl w:val="0"/>
        <w:ind w:firstLine="567"/>
        <w:jc w:val="both"/>
        <w:rPr>
          <w:rFonts w:ascii="Arial" w:hAnsi="Arial" w:cs="Arial"/>
          <w:snapToGrid w:val="0"/>
          <w:szCs w:val="22"/>
        </w:rPr>
      </w:pPr>
      <w:r w:rsidRPr="00E651EA">
        <w:rPr>
          <w:rFonts w:ascii="Arial" w:hAnsi="Arial" w:cs="Arial"/>
          <w:snapToGrid w:val="0"/>
          <w:szCs w:val="22"/>
        </w:rPr>
        <w:t xml:space="preserve">Maksymalna liczba punktów do uzyskania w kryterium „parametry techniczne” – </w:t>
      </w:r>
      <w:r>
        <w:rPr>
          <w:rFonts w:ascii="Arial" w:hAnsi="Arial" w:cs="Arial"/>
          <w:snapToGrid w:val="0"/>
          <w:szCs w:val="22"/>
        </w:rPr>
        <w:t>2</w:t>
      </w:r>
      <w:r w:rsidRPr="00E651EA">
        <w:rPr>
          <w:rFonts w:ascii="Arial" w:hAnsi="Arial" w:cs="Arial"/>
          <w:snapToGrid w:val="0"/>
          <w:szCs w:val="22"/>
        </w:rPr>
        <w:t>0 pkt,</w:t>
      </w:r>
    </w:p>
    <w:p w14:paraId="2301CA62" w14:textId="77777777" w:rsidR="009C78EC" w:rsidRPr="00E651EA" w:rsidRDefault="009C78EC" w:rsidP="00DE67F0">
      <w:pPr>
        <w:widowControl w:val="0"/>
        <w:ind w:firstLine="567"/>
        <w:jc w:val="both"/>
        <w:rPr>
          <w:rFonts w:ascii="Arial" w:hAnsi="Arial" w:cs="Arial"/>
          <w:snapToGrid w:val="0"/>
          <w:szCs w:val="22"/>
        </w:rPr>
      </w:pPr>
    </w:p>
    <w:p w14:paraId="16BDCD9F" w14:textId="77777777" w:rsidR="009C78EC" w:rsidRPr="00E651EA" w:rsidRDefault="009C78EC" w:rsidP="006B4853">
      <w:pPr>
        <w:widowControl w:val="0"/>
        <w:numPr>
          <w:ilvl w:val="0"/>
          <w:numId w:val="36"/>
        </w:numPr>
        <w:overflowPunct w:val="0"/>
        <w:autoSpaceDE w:val="0"/>
        <w:autoSpaceDN w:val="0"/>
        <w:adjustRightInd w:val="0"/>
        <w:jc w:val="both"/>
        <w:textAlignment w:val="baseline"/>
        <w:rPr>
          <w:rFonts w:ascii="Arial" w:hAnsi="Arial" w:cs="Arial"/>
          <w:szCs w:val="22"/>
        </w:rPr>
      </w:pPr>
      <w:r w:rsidRPr="00E651EA">
        <w:rPr>
          <w:rFonts w:ascii="Arial" w:hAnsi="Arial" w:cs="Arial"/>
          <w:szCs w:val="22"/>
        </w:rPr>
        <w:t>W kryterium „długość okresu gwarancyjnego” zostanie zastosowany wzór:</w:t>
      </w:r>
    </w:p>
    <w:p w14:paraId="0A861333" w14:textId="77777777" w:rsidR="009C78EC" w:rsidRPr="00E651EA" w:rsidRDefault="009C78EC" w:rsidP="00DE67F0">
      <w:pPr>
        <w:widowControl w:val="0"/>
        <w:jc w:val="center"/>
        <w:rPr>
          <w:rFonts w:ascii="Arial" w:hAnsi="Arial" w:cs="Arial"/>
          <w:b/>
          <w:snapToGrid w:val="0"/>
          <w:szCs w:val="22"/>
        </w:rPr>
      </w:pPr>
      <w:proofErr w:type="spellStart"/>
      <w:r w:rsidRPr="00E651EA">
        <w:rPr>
          <w:rFonts w:ascii="Arial" w:hAnsi="Arial" w:cs="Arial"/>
          <w:b/>
          <w:szCs w:val="22"/>
        </w:rPr>
        <w:t>G</w:t>
      </w:r>
      <w:r w:rsidRPr="00E651EA">
        <w:rPr>
          <w:rFonts w:ascii="Arial" w:hAnsi="Arial" w:cs="Arial"/>
          <w:b/>
          <w:snapToGrid w:val="0"/>
          <w:szCs w:val="22"/>
          <w:vertAlign w:val="subscript"/>
        </w:rPr>
        <w:t>of</w:t>
      </w:r>
      <w:proofErr w:type="spellEnd"/>
      <w:r w:rsidRPr="00E651EA">
        <w:rPr>
          <w:rFonts w:ascii="Arial" w:hAnsi="Arial" w:cs="Arial"/>
          <w:b/>
          <w:snapToGrid w:val="0"/>
          <w:szCs w:val="22"/>
        </w:rPr>
        <w:t xml:space="preserve"> = (</w:t>
      </w:r>
      <w:proofErr w:type="spellStart"/>
      <w:proofErr w:type="gramStart"/>
      <w:r w:rsidRPr="00E651EA">
        <w:rPr>
          <w:rFonts w:ascii="Arial" w:hAnsi="Arial" w:cs="Arial"/>
          <w:b/>
          <w:snapToGrid w:val="0"/>
          <w:szCs w:val="22"/>
        </w:rPr>
        <w:t>G:G</w:t>
      </w:r>
      <w:r w:rsidRPr="00E651EA">
        <w:rPr>
          <w:rFonts w:ascii="Arial" w:hAnsi="Arial" w:cs="Arial"/>
          <w:b/>
          <w:snapToGrid w:val="0"/>
          <w:szCs w:val="22"/>
          <w:vertAlign w:val="subscript"/>
        </w:rPr>
        <w:t>max</w:t>
      </w:r>
      <w:proofErr w:type="spellEnd"/>
      <w:proofErr w:type="gramEnd"/>
      <w:r w:rsidRPr="00E651EA">
        <w:rPr>
          <w:rFonts w:ascii="Arial" w:hAnsi="Arial" w:cs="Arial"/>
          <w:b/>
          <w:snapToGrid w:val="0"/>
          <w:szCs w:val="22"/>
        </w:rPr>
        <w:t xml:space="preserve">) x </w:t>
      </w:r>
      <w:r>
        <w:rPr>
          <w:rFonts w:ascii="Arial" w:hAnsi="Arial" w:cs="Arial"/>
          <w:b/>
          <w:snapToGrid w:val="0"/>
          <w:szCs w:val="22"/>
        </w:rPr>
        <w:t>2</w:t>
      </w:r>
      <w:r w:rsidRPr="00E651EA">
        <w:rPr>
          <w:rFonts w:ascii="Arial" w:hAnsi="Arial" w:cs="Arial"/>
          <w:b/>
          <w:snapToGrid w:val="0"/>
          <w:szCs w:val="22"/>
        </w:rPr>
        <w:t>0 pkt</w:t>
      </w:r>
    </w:p>
    <w:p w14:paraId="549B351D" w14:textId="77777777" w:rsidR="009C78EC" w:rsidRPr="00E651EA" w:rsidRDefault="009C78EC" w:rsidP="00DE67F0">
      <w:pPr>
        <w:widowControl w:val="0"/>
        <w:rPr>
          <w:rFonts w:ascii="Arial" w:hAnsi="Arial" w:cs="Arial"/>
          <w:snapToGrid w:val="0"/>
          <w:szCs w:val="22"/>
        </w:rPr>
      </w:pPr>
      <w:r w:rsidRPr="00E651EA">
        <w:rPr>
          <w:rFonts w:ascii="Arial" w:hAnsi="Arial" w:cs="Arial"/>
          <w:b/>
          <w:snapToGrid w:val="0"/>
          <w:szCs w:val="22"/>
        </w:rPr>
        <w:tab/>
      </w:r>
      <w:r w:rsidRPr="00E651EA">
        <w:rPr>
          <w:rFonts w:ascii="Arial" w:hAnsi="Arial" w:cs="Arial"/>
          <w:snapToGrid w:val="0"/>
          <w:szCs w:val="22"/>
        </w:rPr>
        <w:t>gdzie:</w:t>
      </w:r>
    </w:p>
    <w:p w14:paraId="61516C1B" w14:textId="77777777" w:rsidR="009C78EC" w:rsidRPr="00E651EA" w:rsidRDefault="009C78EC" w:rsidP="00DE67F0">
      <w:pPr>
        <w:widowControl w:val="0"/>
        <w:ind w:firstLine="708"/>
        <w:rPr>
          <w:rFonts w:ascii="Arial" w:hAnsi="Arial" w:cs="Arial"/>
          <w:snapToGrid w:val="0"/>
          <w:szCs w:val="22"/>
        </w:rPr>
      </w:pPr>
      <w:proofErr w:type="spellStart"/>
      <w:r w:rsidRPr="00E651EA">
        <w:rPr>
          <w:rFonts w:ascii="Arial" w:hAnsi="Arial" w:cs="Arial"/>
          <w:b/>
          <w:snapToGrid w:val="0"/>
          <w:szCs w:val="22"/>
        </w:rPr>
        <w:t>G</w:t>
      </w:r>
      <w:r w:rsidRPr="00E651EA">
        <w:rPr>
          <w:rFonts w:ascii="Arial" w:hAnsi="Arial" w:cs="Arial"/>
          <w:b/>
          <w:snapToGrid w:val="0"/>
          <w:szCs w:val="22"/>
          <w:vertAlign w:val="subscript"/>
        </w:rPr>
        <w:t>of</w:t>
      </w:r>
      <w:proofErr w:type="spellEnd"/>
      <w:r w:rsidRPr="00E651EA">
        <w:rPr>
          <w:rFonts w:ascii="Arial" w:hAnsi="Arial" w:cs="Arial"/>
          <w:snapToGrid w:val="0"/>
          <w:szCs w:val="22"/>
        </w:rPr>
        <w:tab/>
        <w:t xml:space="preserve">- </w:t>
      </w:r>
      <w:r w:rsidRPr="00E651EA">
        <w:rPr>
          <w:rFonts w:ascii="Arial" w:hAnsi="Arial" w:cs="Arial"/>
          <w:snapToGrid w:val="0"/>
          <w:szCs w:val="22"/>
        </w:rPr>
        <w:tab/>
        <w:t>liczba punktów w zakresie tego kryterium,</w:t>
      </w:r>
    </w:p>
    <w:p w14:paraId="0BAD2818" w14:textId="77777777" w:rsidR="009C78EC" w:rsidRPr="00E651EA" w:rsidRDefault="009C78EC" w:rsidP="00DE67F0">
      <w:pPr>
        <w:widowControl w:val="0"/>
        <w:ind w:firstLine="708"/>
        <w:rPr>
          <w:rFonts w:ascii="Arial" w:hAnsi="Arial" w:cs="Arial"/>
          <w:snapToGrid w:val="0"/>
          <w:szCs w:val="22"/>
        </w:rPr>
      </w:pPr>
      <w:r w:rsidRPr="00E651EA">
        <w:rPr>
          <w:rFonts w:ascii="Arial" w:hAnsi="Arial" w:cs="Arial"/>
          <w:b/>
          <w:snapToGrid w:val="0"/>
          <w:szCs w:val="22"/>
        </w:rPr>
        <w:t xml:space="preserve">G </w:t>
      </w:r>
      <w:r w:rsidRPr="00E651EA">
        <w:rPr>
          <w:rFonts w:ascii="Arial" w:hAnsi="Arial" w:cs="Arial"/>
          <w:snapToGrid w:val="0"/>
          <w:szCs w:val="22"/>
        </w:rPr>
        <w:tab/>
        <w:t xml:space="preserve">- </w:t>
      </w:r>
      <w:r w:rsidRPr="00E651EA">
        <w:rPr>
          <w:rFonts w:ascii="Arial" w:hAnsi="Arial" w:cs="Arial"/>
          <w:snapToGrid w:val="0"/>
          <w:szCs w:val="22"/>
        </w:rPr>
        <w:tab/>
        <w:t>suma punktów badanej oferty,</w:t>
      </w:r>
    </w:p>
    <w:p w14:paraId="0CE7E3DC" w14:textId="77777777" w:rsidR="009C78EC" w:rsidRPr="00E651EA" w:rsidRDefault="009C78EC" w:rsidP="00DE67F0">
      <w:pPr>
        <w:widowControl w:val="0"/>
        <w:ind w:firstLine="708"/>
        <w:rPr>
          <w:rFonts w:ascii="Arial" w:hAnsi="Arial" w:cs="Arial"/>
          <w:snapToGrid w:val="0"/>
          <w:szCs w:val="22"/>
        </w:rPr>
      </w:pPr>
      <w:proofErr w:type="spellStart"/>
      <w:r w:rsidRPr="00E651EA">
        <w:rPr>
          <w:rFonts w:ascii="Arial" w:hAnsi="Arial" w:cs="Arial"/>
          <w:b/>
          <w:snapToGrid w:val="0"/>
          <w:szCs w:val="22"/>
        </w:rPr>
        <w:t>G</w:t>
      </w:r>
      <w:r w:rsidRPr="00E651EA">
        <w:rPr>
          <w:rFonts w:ascii="Arial" w:hAnsi="Arial" w:cs="Arial"/>
          <w:b/>
          <w:snapToGrid w:val="0"/>
          <w:szCs w:val="22"/>
          <w:vertAlign w:val="subscript"/>
        </w:rPr>
        <w:t>max</w:t>
      </w:r>
      <w:proofErr w:type="spellEnd"/>
      <w:r w:rsidRPr="00E651EA">
        <w:rPr>
          <w:rFonts w:ascii="Arial" w:hAnsi="Arial" w:cs="Arial"/>
          <w:snapToGrid w:val="0"/>
          <w:szCs w:val="22"/>
        </w:rPr>
        <w:tab/>
        <w:t xml:space="preserve">- </w:t>
      </w:r>
      <w:r w:rsidRPr="00E651EA">
        <w:rPr>
          <w:rFonts w:ascii="Arial" w:hAnsi="Arial" w:cs="Arial"/>
          <w:snapToGrid w:val="0"/>
          <w:szCs w:val="22"/>
        </w:rPr>
        <w:tab/>
        <w:t>maksymalna ilość punktów, możliwych do uzyskania w zakresie tego kryterium,</w:t>
      </w:r>
    </w:p>
    <w:p w14:paraId="371D18CF" w14:textId="77777777" w:rsidR="009C78EC" w:rsidRPr="0051375C" w:rsidRDefault="009C78EC" w:rsidP="00DE67F0">
      <w:pPr>
        <w:widowControl w:val="0"/>
        <w:ind w:left="120"/>
        <w:jc w:val="both"/>
        <w:rPr>
          <w:rFonts w:ascii="Arial" w:hAnsi="Arial" w:cs="Arial"/>
          <w:snapToGrid w:val="0"/>
          <w:szCs w:val="22"/>
        </w:rPr>
      </w:pPr>
    </w:p>
    <w:p w14:paraId="1C043287" w14:textId="77777777" w:rsidR="00CA5494" w:rsidRDefault="00CA5494" w:rsidP="00DE67F0">
      <w:pPr>
        <w:widowControl w:val="0"/>
        <w:tabs>
          <w:tab w:val="left" w:pos="-567"/>
        </w:tabs>
        <w:ind w:left="709"/>
        <w:jc w:val="both"/>
        <w:rPr>
          <w:rFonts w:ascii="Arial" w:hAnsi="Arial" w:cs="Arial"/>
          <w:szCs w:val="22"/>
        </w:rPr>
      </w:pPr>
    </w:p>
    <w:p w14:paraId="423B59FC" w14:textId="77777777" w:rsidR="00CA5494" w:rsidRDefault="00CA5494" w:rsidP="00DE67F0">
      <w:pPr>
        <w:widowControl w:val="0"/>
        <w:tabs>
          <w:tab w:val="left" w:pos="-567"/>
        </w:tabs>
        <w:ind w:left="709"/>
        <w:jc w:val="both"/>
        <w:rPr>
          <w:rFonts w:ascii="Arial" w:hAnsi="Arial" w:cs="Arial"/>
          <w:szCs w:val="22"/>
        </w:rPr>
      </w:pPr>
    </w:p>
    <w:p w14:paraId="387C4D3E" w14:textId="77777777" w:rsidR="00CA5494" w:rsidRDefault="00CA5494" w:rsidP="00DE67F0">
      <w:pPr>
        <w:widowControl w:val="0"/>
        <w:tabs>
          <w:tab w:val="left" w:pos="-567"/>
        </w:tabs>
        <w:ind w:left="709"/>
        <w:jc w:val="both"/>
        <w:rPr>
          <w:rFonts w:ascii="Arial" w:hAnsi="Arial" w:cs="Arial"/>
          <w:szCs w:val="22"/>
        </w:rPr>
      </w:pPr>
    </w:p>
    <w:p w14:paraId="491DF66D" w14:textId="77777777" w:rsidR="00CA5494" w:rsidRDefault="00CA5494" w:rsidP="00DE67F0">
      <w:pPr>
        <w:widowControl w:val="0"/>
        <w:tabs>
          <w:tab w:val="left" w:pos="-567"/>
        </w:tabs>
        <w:ind w:left="709"/>
        <w:jc w:val="both"/>
        <w:rPr>
          <w:rFonts w:ascii="Arial" w:hAnsi="Arial" w:cs="Arial"/>
          <w:szCs w:val="22"/>
        </w:rPr>
      </w:pPr>
    </w:p>
    <w:p w14:paraId="724D8547" w14:textId="13AC03E4" w:rsidR="009C78EC" w:rsidRPr="0051375C" w:rsidRDefault="009C78EC" w:rsidP="00DE67F0">
      <w:pPr>
        <w:widowControl w:val="0"/>
        <w:tabs>
          <w:tab w:val="left" w:pos="-567"/>
        </w:tabs>
        <w:ind w:left="709"/>
        <w:jc w:val="both"/>
        <w:rPr>
          <w:rFonts w:ascii="Arial" w:hAnsi="Arial" w:cs="Arial"/>
          <w:snapToGrid w:val="0"/>
          <w:szCs w:val="22"/>
        </w:rPr>
      </w:pPr>
      <w:r w:rsidRPr="0051375C">
        <w:rPr>
          <w:rFonts w:ascii="Arial" w:hAnsi="Arial" w:cs="Arial"/>
          <w:szCs w:val="22"/>
        </w:rPr>
        <w:t xml:space="preserve">Punkty w zakresie oceny jakości – parametrów technicznych będą przyznawane zgodnie </w:t>
      </w:r>
      <w:r w:rsidRPr="0051375C">
        <w:rPr>
          <w:rFonts w:ascii="Arial" w:hAnsi="Arial" w:cs="Arial"/>
          <w:szCs w:val="22"/>
        </w:rPr>
        <w:br/>
        <w:t>z poniższą tabelą.</w:t>
      </w:r>
    </w:p>
    <w:tbl>
      <w:tblPr>
        <w:tblW w:w="46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074"/>
      </w:tblGrid>
      <w:tr w:rsidR="009C78EC" w:rsidRPr="00825E10" w14:paraId="174B9E9D" w14:textId="77777777" w:rsidTr="00B76430">
        <w:tc>
          <w:tcPr>
            <w:tcW w:w="2847" w:type="pct"/>
            <w:shd w:val="clear" w:color="auto" w:fill="E0E0E0"/>
            <w:vAlign w:val="center"/>
          </w:tcPr>
          <w:p w14:paraId="22FEEAF5" w14:textId="77777777" w:rsidR="009C78EC" w:rsidRPr="00825E10" w:rsidRDefault="009C78EC" w:rsidP="00DE67F0">
            <w:pPr>
              <w:widowControl w:val="0"/>
              <w:jc w:val="center"/>
              <w:rPr>
                <w:rFonts w:ascii="Arial" w:hAnsi="Arial" w:cs="Arial"/>
                <w:b/>
              </w:rPr>
            </w:pPr>
            <w:r w:rsidRPr="00825E10">
              <w:rPr>
                <w:rFonts w:ascii="Arial" w:hAnsi="Arial" w:cs="Arial"/>
                <w:b/>
                <w:szCs w:val="22"/>
              </w:rPr>
              <w:t>Parametry punktowane</w:t>
            </w:r>
          </w:p>
        </w:tc>
        <w:tc>
          <w:tcPr>
            <w:tcW w:w="2153" w:type="pct"/>
            <w:shd w:val="clear" w:color="auto" w:fill="E0E0E0"/>
            <w:vAlign w:val="center"/>
          </w:tcPr>
          <w:p w14:paraId="28887DB7" w14:textId="77777777" w:rsidR="009C78EC" w:rsidRPr="00825E10" w:rsidRDefault="009C78EC" w:rsidP="00DE67F0">
            <w:pPr>
              <w:widowControl w:val="0"/>
              <w:jc w:val="center"/>
              <w:rPr>
                <w:rFonts w:ascii="Arial" w:hAnsi="Arial" w:cs="Arial"/>
                <w:b/>
              </w:rPr>
            </w:pPr>
            <w:r w:rsidRPr="00825E10">
              <w:rPr>
                <w:rFonts w:ascii="Arial" w:hAnsi="Arial" w:cs="Arial"/>
                <w:b/>
                <w:szCs w:val="22"/>
              </w:rPr>
              <w:t>Ocena punktowa</w:t>
            </w:r>
          </w:p>
        </w:tc>
      </w:tr>
      <w:tr w:rsidR="009C78EC" w:rsidRPr="00825E10" w14:paraId="64BBDAFC" w14:textId="77777777" w:rsidTr="00CA5494">
        <w:tc>
          <w:tcPr>
            <w:tcW w:w="2847" w:type="pct"/>
            <w:vAlign w:val="center"/>
          </w:tcPr>
          <w:p w14:paraId="4B10AB4D" w14:textId="77777777" w:rsidR="009C78EC" w:rsidRPr="00825E10" w:rsidRDefault="009C78EC" w:rsidP="00CA5494">
            <w:pPr>
              <w:widowControl w:val="0"/>
              <w:rPr>
                <w:rFonts w:ascii="Arial" w:hAnsi="Arial" w:cs="Arial"/>
                <w:strike/>
                <w:highlight w:val="yellow"/>
              </w:rPr>
            </w:pPr>
            <w:r w:rsidRPr="00825E10">
              <w:rPr>
                <w:rFonts w:ascii="Arial" w:hAnsi="Arial" w:cs="Arial"/>
              </w:rPr>
              <w:t xml:space="preserve">Gwarancja na cały zestaw endoskopowy min. 24 </w:t>
            </w:r>
            <w:r w:rsidRPr="00825E10">
              <w:rPr>
                <w:rFonts w:ascii="Arial" w:hAnsi="Arial" w:cs="Arial"/>
              </w:rPr>
              <w:lastRenderedPageBreak/>
              <w:t>miesiące</w:t>
            </w:r>
          </w:p>
        </w:tc>
        <w:tc>
          <w:tcPr>
            <w:tcW w:w="2153" w:type="pct"/>
            <w:vAlign w:val="center"/>
          </w:tcPr>
          <w:p w14:paraId="598880A3" w14:textId="77777777" w:rsidR="009C78EC" w:rsidRPr="00825E10" w:rsidRDefault="009C78EC" w:rsidP="00DE67F0">
            <w:pPr>
              <w:widowControl w:val="0"/>
              <w:jc w:val="center"/>
              <w:rPr>
                <w:rFonts w:ascii="Arial" w:hAnsi="Arial" w:cs="Arial"/>
                <w:strike/>
                <w:highlight w:val="yellow"/>
              </w:rPr>
            </w:pPr>
            <w:r w:rsidRPr="00825E10">
              <w:rPr>
                <w:rFonts w:ascii="Arial" w:hAnsi="Arial" w:cs="Arial"/>
              </w:rPr>
              <w:lastRenderedPageBreak/>
              <w:t xml:space="preserve">24 m-ce - 0 pkt, max zaoferowany </w:t>
            </w:r>
            <w:r w:rsidRPr="00825E10">
              <w:rPr>
                <w:rFonts w:ascii="Arial" w:hAnsi="Arial" w:cs="Arial"/>
              </w:rPr>
              <w:lastRenderedPageBreak/>
              <w:t>okres gwarancji – 20 pkt, pozostałe liczone proporcjonalnie. Max punktowany okres gwarancji – 60 m-</w:t>
            </w:r>
            <w:proofErr w:type="spellStart"/>
            <w:r w:rsidRPr="00825E10">
              <w:rPr>
                <w:rFonts w:ascii="Arial" w:hAnsi="Arial" w:cs="Arial"/>
              </w:rPr>
              <w:t>cy</w:t>
            </w:r>
            <w:proofErr w:type="spellEnd"/>
          </w:p>
        </w:tc>
      </w:tr>
    </w:tbl>
    <w:p w14:paraId="15CCD35C" w14:textId="77777777" w:rsidR="009C78EC" w:rsidRDefault="009C78EC" w:rsidP="00DE67F0">
      <w:pPr>
        <w:widowControl w:val="0"/>
        <w:ind w:firstLine="567"/>
        <w:jc w:val="both"/>
        <w:rPr>
          <w:rFonts w:ascii="Arial" w:hAnsi="Arial" w:cs="Arial"/>
          <w:snapToGrid w:val="0"/>
          <w:szCs w:val="22"/>
        </w:rPr>
      </w:pPr>
    </w:p>
    <w:p w14:paraId="6DD533C8" w14:textId="77777777" w:rsidR="009C78EC" w:rsidRPr="006E2F24" w:rsidRDefault="009C78EC" w:rsidP="00DE67F0">
      <w:pPr>
        <w:pStyle w:val="Tekstpodstawowy"/>
        <w:widowControl w:val="0"/>
        <w:spacing w:line="240" w:lineRule="auto"/>
        <w:ind w:left="709"/>
        <w:rPr>
          <w:rFonts w:ascii="Arial" w:hAnsi="Arial" w:cs="Arial"/>
          <w:szCs w:val="22"/>
        </w:rPr>
      </w:pPr>
      <w:r w:rsidRPr="006E2F24">
        <w:rPr>
          <w:rFonts w:ascii="Arial" w:hAnsi="Arial" w:cs="Arial"/>
          <w:szCs w:val="22"/>
        </w:rPr>
        <w:t>Ocena zostanie dokonana w oparciu o informacje podane w złożonym FORMULARZU CENOWYM WRAZ ZE SZCZEGÓŁOWYM OPISEM PRZEDMIOTU ZAMÓWIENIA ZAŁĄCZNIK NR 2.</w:t>
      </w:r>
    </w:p>
    <w:p w14:paraId="273064D0" w14:textId="77777777" w:rsidR="009C78EC" w:rsidRPr="006E2F24" w:rsidRDefault="009C78EC" w:rsidP="00DE67F0">
      <w:pPr>
        <w:pStyle w:val="Tekstpodstawowy"/>
        <w:widowControl w:val="0"/>
        <w:spacing w:line="240" w:lineRule="auto"/>
        <w:ind w:left="567"/>
        <w:rPr>
          <w:rFonts w:ascii="Arial" w:hAnsi="Arial" w:cs="Arial"/>
          <w:szCs w:val="22"/>
        </w:rPr>
      </w:pPr>
    </w:p>
    <w:p w14:paraId="06983B6F" w14:textId="77777777" w:rsidR="009C78EC" w:rsidRPr="00B14050" w:rsidRDefault="009C78EC" w:rsidP="006B4853">
      <w:pPr>
        <w:pStyle w:val="Tekstpodstawowy"/>
        <w:widowControl w:val="0"/>
        <w:numPr>
          <w:ilvl w:val="0"/>
          <w:numId w:val="38"/>
        </w:numPr>
        <w:spacing w:line="240" w:lineRule="auto"/>
        <w:rPr>
          <w:rFonts w:ascii="Arial" w:hAnsi="Arial" w:cs="Arial"/>
          <w:szCs w:val="22"/>
        </w:rPr>
      </w:pPr>
      <w:r>
        <w:rPr>
          <w:rFonts w:ascii="Arial" w:hAnsi="Arial" w:cs="Arial"/>
        </w:rPr>
        <w:t>Jeżeli W</w:t>
      </w:r>
      <w:r w:rsidRPr="006E2F24">
        <w:rPr>
          <w:rFonts w:ascii="Arial" w:hAnsi="Arial" w:cs="Arial"/>
        </w:rPr>
        <w:t xml:space="preserve">ykonawca nie poda w ofercie okresu </w:t>
      </w:r>
      <w:r w:rsidRPr="00B14050">
        <w:rPr>
          <w:rFonts w:ascii="Arial" w:hAnsi="Arial" w:cs="Arial"/>
        </w:rPr>
        <w:t>gwarancji, to Zamawiający</w:t>
      </w:r>
      <w:r>
        <w:rPr>
          <w:rFonts w:ascii="Arial" w:hAnsi="Arial" w:cs="Arial"/>
        </w:rPr>
        <w:t xml:space="preserve"> przyjmie, że składając ofertę W</w:t>
      </w:r>
      <w:r w:rsidRPr="00B14050">
        <w:rPr>
          <w:rFonts w:ascii="Arial" w:hAnsi="Arial" w:cs="Arial"/>
        </w:rPr>
        <w:t xml:space="preserve">ykonawca oferuje minimalny dopuszczalny okres gwarancji, czyli 24 miesiące i poprawi omyłkę zgodnie z art. 87 ust. 2 pkt 3 ustawy Prawo zamówień publicznych. </w:t>
      </w:r>
    </w:p>
    <w:p w14:paraId="192CC9D3" w14:textId="77777777" w:rsidR="009C78EC" w:rsidRPr="000F46B0" w:rsidRDefault="009C78EC" w:rsidP="006B4853">
      <w:pPr>
        <w:pStyle w:val="Tekstpodstawowy"/>
        <w:widowControl w:val="0"/>
        <w:numPr>
          <w:ilvl w:val="0"/>
          <w:numId w:val="38"/>
        </w:numPr>
        <w:spacing w:line="240" w:lineRule="auto"/>
        <w:rPr>
          <w:rFonts w:ascii="Arial" w:hAnsi="Arial" w:cs="Arial"/>
          <w:szCs w:val="22"/>
        </w:rPr>
      </w:pPr>
      <w:r>
        <w:rPr>
          <w:rFonts w:ascii="Arial" w:hAnsi="Arial" w:cs="Arial"/>
          <w:szCs w:val="22"/>
        </w:rPr>
        <w:t>Jeżeli W</w:t>
      </w:r>
      <w:r w:rsidRPr="00B14050">
        <w:rPr>
          <w:rFonts w:ascii="Arial" w:hAnsi="Arial" w:cs="Arial"/>
          <w:szCs w:val="22"/>
        </w:rPr>
        <w:t>ykonawca poda w ofercie długości gwarancji dłuższą niż 60 miesięcy, to Zamawiający przyzna ocenę punktową w zakresie tego kryterium maksymalnie</w:t>
      </w:r>
      <w:r w:rsidRPr="000F46B0">
        <w:rPr>
          <w:rFonts w:ascii="Arial" w:hAnsi="Arial" w:cs="Arial"/>
          <w:szCs w:val="22"/>
        </w:rPr>
        <w:t xml:space="preserve"> w ilości 20 pkt.</w:t>
      </w:r>
    </w:p>
    <w:p w14:paraId="6647557A" w14:textId="77777777" w:rsidR="009C78EC" w:rsidRPr="006E2F24" w:rsidRDefault="009C78EC" w:rsidP="006B4853">
      <w:pPr>
        <w:pStyle w:val="Tekstpodstawowy"/>
        <w:widowControl w:val="0"/>
        <w:numPr>
          <w:ilvl w:val="0"/>
          <w:numId w:val="38"/>
        </w:numPr>
        <w:spacing w:line="240" w:lineRule="auto"/>
        <w:rPr>
          <w:rFonts w:ascii="Arial" w:hAnsi="Arial" w:cs="Arial"/>
          <w:szCs w:val="22"/>
        </w:rPr>
      </w:pPr>
      <w:r w:rsidRPr="006E2F24">
        <w:rPr>
          <w:rFonts w:ascii="Arial" w:hAnsi="Arial" w:cs="Arial"/>
        </w:rPr>
        <w:t>W przypadku podania okresu gwarancji w niepełnych miesiącach Zamawiający poprawi omyłkę zaokrąglając termin do pełnych, rozpoczętych miesięcy.</w:t>
      </w:r>
    </w:p>
    <w:p w14:paraId="59A72181" w14:textId="77777777" w:rsidR="009C78EC" w:rsidRPr="006E2F24" w:rsidRDefault="009C78EC" w:rsidP="00DE67F0">
      <w:pPr>
        <w:pStyle w:val="Tekstpodstawowy23"/>
        <w:widowControl w:val="0"/>
        <w:spacing w:after="0" w:line="240" w:lineRule="auto"/>
        <w:ind w:left="364" w:hanging="4"/>
        <w:jc w:val="both"/>
        <w:rPr>
          <w:rFonts w:ascii="Arial" w:hAnsi="Arial" w:cs="Arial"/>
          <w:snapToGrid w:val="0"/>
          <w:sz w:val="22"/>
          <w:szCs w:val="22"/>
        </w:rPr>
      </w:pPr>
    </w:p>
    <w:p w14:paraId="7BBD3930" w14:textId="77777777" w:rsidR="009C78EC" w:rsidRDefault="009C78EC" w:rsidP="00DE67F0">
      <w:pPr>
        <w:pStyle w:val="Tekstpodstawowy23"/>
        <w:widowControl w:val="0"/>
        <w:spacing w:after="0" w:line="240" w:lineRule="auto"/>
        <w:ind w:left="709"/>
        <w:jc w:val="both"/>
        <w:rPr>
          <w:rFonts w:ascii="Arial" w:hAnsi="Arial" w:cs="Arial"/>
          <w:snapToGrid w:val="0"/>
          <w:sz w:val="22"/>
          <w:szCs w:val="22"/>
        </w:rPr>
      </w:pPr>
      <w:r w:rsidRPr="006E2F24">
        <w:rPr>
          <w:rFonts w:ascii="Arial" w:hAnsi="Arial" w:cs="Arial"/>
          <w:snapToGrid w:val="0"/>
          <w:sz w:val="22"/>
          <w:szCs w:val="22"/>
        </w:rPr>
        <w:t>Maksymalna liczba</w:t>
      </w:r>
      <w:r w:rsidRPr="00EC53BE">
        <w:rPr>
          <w:rFonts w:ascii="Arial" w:hAnsi="Arial" w:cs="Arial"/>
          <w:snapToGrid w:val="0"/>
          <w:sz w:val="22"/>
          <w:szCs w:val="22"/>
        </w:rPr>
        <w:t xml:space="preserve"> punktów do uzyskania w kryterium „długość okresu gwarancyjnego” – </w:t>
      </w:r>
      <w:r>
        <w:rPr>
          <w:rFonts w:ascii="Arial" w:hAnsi="Arial" w:cs="Arial"/>
          <w:snapToGrid w:val="0"/>
          <w:sz w:val="22"/>
          <w:szCs w:val="22"/>
        </w:rPr>
        <w:t>2</w:t>
      </w:r>
      <w:r w:rsidRPr="00EC53BE">
        <w:rPr>
          <w:rFonts w:ascii="Arial" w:hAnsi="Arial" w:cs="Arial"/>
          <w:snapToGrid w:val="0"/>
          <w:sz w:val="22"/>
          <w:szCs w:val="22"/>
        </w:rPr>
        <w:t>0 pkt</w:t>
      </w:r>
      <w:r>
        <w:rPr>
          <w:rFonts w:ascii="Arial" w:hAnsi="Arial" w:cs="Arial"/>
          <w:snapToGrid w:val="0"/>
          <w:sz w:val="22"/>
          <w:szCs w:val="22"/>
        </w:rPr>
        <w:t>.</w:t>
      </w:r>
    </w:p>
    <w:p w14:paraId="2547D2C9" w14:textId="77777777" w:rsidR="009C78EC" w:rsidRPr="00EC53BE" w:rsidRDefault="009C78EC" w:rsidP="00DE67F0">
      <w:pPr>
        <w:pStyle w:val="Tekstpodstawowy23"/>
        <w:widowControl w:val="0"/>
        <w:spacing w:after="0" w:line="240" w:lineRule="auto"/>
        <w:ind w:left="709"/>
        <w:jc w:val="both"/>
        <w:rPr>
          <w:rFonts w:ascii="Arial" w:hAnsi="Arial" w:cs="Arial"/>
          <w:snapToGrid w:val="0"/>
          <w:sz w:val="22"/>
          <w:szCs w:val="22"/>
        </w:rPr>
      </w:pPr>
    </w:p>
    <w:p w14:paraId="4F6E35AC" w14:textId="77777777" w:rsidR="009C78EC" w:rsidRPr="00A70EC3" w:rsidRDefault="009C78EC" w:rsidP="006B4853">
      <w:pPr>
        <w:pStyle w:val="Tekstpodstawowy"/>
        <w:widowControl w:val="0"/>
        <w:numPr>
          <w:ilvl w:val="0"/>
          <w:numId w:val="37"/>
        </w:numPr>
        <w:spacing w:line="240" w:lineRule="auto"/>
        <w:rPr>
          <w:rFonts w:ascii="Arial" w:hAnsi="Arial" w:cs="Arial"/>
          <w:szCs w:val="22"/>
        </w:rPr>
      </w:pPr>
      <w:r w:rsidRPr="00A70EC3">
        <w:rPr>
          <w:rFonts w:ascii="Arial" w:hAnsi="Arial" w:cs="Arial"/>
          <w:szCs w:val="22"/>
        </w:rPr>
        <w:t>Jeżeli złożono ofertę</w:t>
      </w:r>
      <w:r w:rsidRPr="00A70EC3">
        <w:rPr>
          <w:rFonts w:ascii="Arial" w:hAnsi="Arial" w:cs="Arial"/>
        </w:rPr>
        <w:t>, której wy</w:t>
      </w:r>
      <w:r>
        <w:rPr>
          <w:rFonts w:ascii="Arial" w:hAnsi="Arial" w:cs="Arial"/>
        </w:rPr>
        <w:t>bór prowadziłby do powstania u Z</w:t>
      </w:r>
      <w:r w:rsidRPr="00A70EC3">
        <w:rPr>
          <w:rFonts w:ascii="Arial" w:hAnsi="Arial" w:cs="Arial"/>
        </w:rPr>
        <w:t xml:space="preserve">amawiającego obowiązku podatkowego zgodnie z </w:t>
      </w:r>
      <w:r w:rsidRPr="00A70EC3">
        <w:rPr>
          <w:rFonts w:ascii="Arial" w:hAnsi="Arial" w:cs="Arial"/>
          <w:szCs w:val="22"/>
        </w:rPr>
        <w:t>przepisami</w:t>
      </w:r>
      <w:r w:rsidRPr="00A70EC3">
        <w:rPr>
          <w:rFonts w:ascii="Arial" w:hAnsi="Arial" w:cs="Arial"/>
        </w:rPr>
        <w:t xml:space="preserve"> o podatku od towarów i usług, </w:t>
      </w:r>
      <w:r>
        <w:rPr>
          <w:rFonts w:ascii="Arial" w:hAnsi="Arial" w:cs="Arial"/>
        </w:rPr>
        <w:t>Z</w:t>
      </w:r>
      <w:r w:rsidRPr="00A70EC3">
        <w:rPr>
          <w:rFonts w:ascii="Arial" w:hAnsi="Arial" w:cs="Arial"/>
        </w:rPr>
        <w:t>amawiający w celu oceny takiej oferty dolicza do przedstawionej w niej ceny podatek od towarów i usług, który miałby obowiązek rozliczyć zgodnie z tymi przepisami. Wykonawc</w:t>
      </w:r>
      <w:r>
        <w:rPr>
          <w:rFonts w:ascii="Arial" w:hAnsi="Arial" w:cs="Arial"/>
        </w:rPr>
        <w:t>a, składając ofertę, informuje Z</w:t>
      </w:r>
      <w:r w:rsidRPr="00A70EC3">
        <w:rPr>
          <w:rFonts w:ascii="Arial" w:hAnsi="Arial" w:cs="Arial"/>
        </w:rPr>
        <w:t>amawiającego, czy wybór oferty b</w:t>
      </w:r>
      <w:r>
        <w:rPr>
          <w:rFonts w:ascii="Arial" w:hAnsi="Arial" w:cs="Arial"/>
        </w:rPr>
        <w:t>ędzie prowadzić do powstania u Z</w:t>
      </w:r>
      <w:r w:rsidRPr="00A70EC3">
        <w:rPr>
          <w:rFonts w:ascii="Arial" w:hAnsi="Arial" w:cs="Arial"/>
        </w:rPr>
        <w:t>amawiającego obowiązku podatkowego, wskazując nazwę (rodzaj) towaru lub usługi, których dostawa lub świadczenie będzie prowadzić do jego powstania, oraz wskazując ich wartość bez kwoty podatku.</w:t>
      </w:r>
    </w:p>
    <w:p w14:paraId="520DDA5B" w14:textId="77777777" w:rsidR="009C78EC" w:rsidRPr="00A70EC3" w:rsidRDefault="009C78EC" w:rsidP="006B4853">
      <w:pPr>
        <w:pStyle w:val="Tekstpodstawowy"/>
        <w:widowControl w:val="0"/>
        <w:numPr>
          <w:ilvl w:val="0"/>
          <w:numId w:val="37"/>
        </w:numPr>
        <w:spacing w:line="240" w:lineRule="auto"/>
        <w:rPr>
          <w:rFonts w:ascii="Arial" w:hAnsi="Arial" w:cs="Arial"/>
          <w:szCs w:val="22"/>
        </w:rPr>
      </w:pPr>
      <w:r w:rsidRPr="00A70EC3">
        <w:rPr>
          <w:rFonts w:ascii="Arial" w:hAnsi="Arial" w:cs="Arial"/>
          <w:szCs w:val="22"/>
        </w:rPr>
        <w:t>Zamawiający obliczy punkty liczbowo z dokładnością do dwóch miejsc po przecinku, zaokrąglając zgodnie z zasadami matematycznymi.</w:t>
      </w:r>
    </w:p>
    <w:p w14:paraId="787EAAD9" w14:textId="77777777" w:rsidR="009C78EC" w:rsidRPr="00503D0D" w:rsidRDefault="009C78EC" w:rsidP="00DE67F0">
      <w:pPr>
        <w:pStyle w:val="Tekstpodstawowy"/>
        <w:widowControl w:val="0"/>
        <w:tabs>
          <w:tab w:val="left" w:pos="720"/>
        </w:tabs>
        <w:spacing w:line="240" w:lineRule="auto"/>
        <w:ind w:left="360"/>
        <w:rPr>
          <w:rFonts w:ascii="Arial" w:hAnsi="Arial" w:cs="Arial"/>
          <w:color w:val="FF0000"/>
          <w:szCs w:val="22"/>
        </w:rPr>
      </w:pPr>
    </w:p>
    <w:p w14:paraId="2E6D4636" w14:textId="77777777" w:rsidR="009C78EC" w:rsidRPr="00EC53BE" w:rsidRDefault="009C78EC" w:rsidP="00DE67F0">
      <w:pPr>
        <w:widowControl w:val="0"/>
        <w:numPr>
          <w:ilvl w:val="0"/>
          <w:numId w:val="16"/>
        </w:numPr>
        <w:jc w:val="both"/>
        <w:rPr>
          <w:rFonts w:ascii="Arial" w:hAnsi="Arial" w:cs="Arial"/>
          <w:b/>
          <w:bCs/>
          <w:szCs w:val="22"/>
          <w:u w:val="single"/>
        </w:rPr>
      </w:pPr>
      <w:r w:rsidRPr="00EC53BE">
        <w:rPr>
          <w:rFonts w:ascii="Arial" w:hAnsi="Arial" w:cs="Arial"/>
          <w:b/>
          <w:bCs/>
          <w:szCs w:val="22"/>
          <w:u w:val="single"/>
        </w:rPr>
        <w:t xml:space="preserve">WYJAŚNIENIE TREŚCI BADANYCH OFERT </w:t>
      </w:r>
    </w:p>
    <w:p w14:paraId="312B575D" w14:textId="77777777" w:rsidR="009C78EC" w:rsidRPr="00EC53BE" w:rsidRDefault="009C78EC" w:rsidP="00DE67F0">
      <w:pPr>
        <w:widowControl w:val="0"/>
        <w:numPr>
          <w:ilvl w:val="0"/>
          <w:numId w:val="17"/>
        </w:numPr>
        <w:tabs>
          <w:tab w:val="left" w:pos="720"/>
        </w:tabs>
        <w:jc w:val="both"/>
        <w:rPr>
          <w:rFonts w:ascii="Arial" w:hAnsi="Arial" w:cs="Arial"/>
          <w:szCs w:val="22"/>
        </w:rPr>
      </w:pPr>
      <w:r w:rsidRPr="00EC53BE">
        <w:rPr>
          <w:rFonts w:ascii="Arial" w:hAnsi="Arial" w:cs="Arial"/>
          <w:szCs w:val="22"/>
        </w:rPr>
        <w:t xml:space="preserve">W toku dokonywania oceny złożonych ofert Zamawiający może żądać udzielenia przez Wykonawców wyjaśnień dotyczących treści złożonych przez nich ofert. </w:t>
      </w:r>
      <w:r w:rsidRPr="00EC53BE">
        <w:rPr>
          <w:rFonts w:ascii="Arial" w:hAnsi="Arial" w:cs="Arial"/>
          <w:b/>
          <w:szCs w:val="22"/>
        </w:rPr>
        <w:t xml:space="preserve">Zamawiający </w:t>
      </w:r>
      <w:r w:rsidRPr="00EC53BE">
        <w:rPr>
          <w:rFonts w:ascii="Arial" w:hAnsi="Arial" w:cs="Arial"/>
          <w:b/>
          <w:szCs w:val="22"/>
        </w:rPr>
        <w:br/>
        <w:t xml:space="preserve">w wątpliwych sytuacjach, w trakcie badania ofert, w celu weryfikacji zgodności proponowanego </w:t>
      </w:r>
      <w:r>
        <w:rPr>
          <w:rFonts w:ascii="Arial" w:hAnsi="Arial" w:cs="Arial"/>
          <w:b/>
          <w:szCs w:val="22"/>
        </w:rPr>
        <w:t>zestawu</w:t>
      </w:r>
      <w:r w:rsidRPr="00EC53BE">
        <w:rPr>
          <w:rFonts w:ascii="Arial" w:hAnsi="Arial" w:cs="Arial"/>
          <w:b/>
          <w:szCs w:val="22"/>
        </w:rPr>
        <w:t xml:space="preserve">, z opisem przedmiotu zamówienia określonym w ZAŁĄCZNIKU NR 2 do SIWZ może zwrócić się do Wykonawcy z prośbą o demonstrację oferowanego </w:t>
      </w:r>
      <w:r>
        <w:rPr>
          <w:rFonts w:ascii="Arial" w:hAnsi="Arial" w:cs="Arial"/>
          <w:b/>
          <w:szCs w:val="22"/>
        </w:rPr>
        <w:t>zestawu</w:t>
      </w:r>
      <w:r w:rsidRPr="00EC53BE">
        <w:rPr>
          <w:rFonts w:ascii="Arial" w:hAnsi="Arial" w:cs="Arial"/>
          <w:b/>
          <w:szCs w:val="22"/>
        </w:rPr>
        <w:t xml:space="preserve"> w wyznaczonym terminie.</w:t>
      </w:r>
    </w:p>
    <w:p w14:paraId="66C36B24" w14:textId="77777777" w:rsidR="009C78EC" w:rsidRPr="00EC53BE" w:rsidRDefault="009C78EC" w:rsidP="00DE67F0">
      <w:pPr>
        <w:widowControl w:val="0"/>
        <w:numPr>
          <w:ilvl w:val="0"/>
          <w:numId w:val="17"/>
        </w:numPr>
        <w:tabs>
          <w:tab w:val="left" w:pos="720"/>
        </w:tabs>
        <w:jc w:val="both"/>
        <w:rPr>
          <w:rFonts w:ascii="Arial" w:hAnsi="Arial" w:cs="Arial"/>
          <w:b/>
          <w:bCs/>
          <w:szCs w:val="22"/>
          <w:u w:val="single"/>
        </w:rPr>
      </w:pPr>
      <w:r w:rsidRPr="00EC53BE">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71F2348B" w14:textId="77777777" w:rsidR="009C78EC" w:rsidRPr="00503D0D" w:rsidRDefault="009C78EC" w:rsidP="00DE67F0">
      <w:pPr>
        <w:widowControl w:val="0"/>
        <w:jc w:val="both"/>
        <w:rPr>
          <w:rFonts w:ascii="Arial" w:hAnsi="Arial" w:cs="Arial"/>
          <w:b/>
          <w:bCs/>
          <w:color w:val="FF0000"/>
          <w:szCs w:val="22"/>
          <w:u w:val="single"/>
        </w:rPr>
      </w:pPr>
    </w:p>
    <w:p w14:paraId="73D6AAFC" w14:textId="77777777" w:rsidR="009C78EC" w:rsidRPr="00EC53BE" w:rsidRDefault="009C78EC" w:rsidP="00DE67F0">
      <w:pPr>
        <w:widowControl w:val="0"/>
        <w:numPr>
          <w:ilvl w:val="0"/>
          <w:numId w:val="16"/>
        </w:numPr>
        <w:jc w:val="both"/>
        <w:rPr>
          <w:rFonts w:ascii="Arial" w:hAnsi="Arial" w:cs="Arial"/>
          <w:b/>
          <w:bCs/>
          <w:szCs w:val="22"/>
          <w:u w:val="single"/>
        </w:rPr>
      </w:pPr>
      <w:r w:rsidRPr="00EC53BE">
        <w:rPr>
          <w:rFonts w:ascii="Arial" w:hAnsi="Arial" w:cs="Arial"/>
          <w:b/>
          <w:bCs/>
          <w:szCs w:val="22"/>
          <w:u w:val="single"/>
        </w:rPr>
        <w:t>FORMALNOŚCI JAKIE POWINNY ZOSTAĆ DOPEŁNIONE PO WYBORZE OFERTY W CELU ZAWARCIA UMOWY</w:t>
      </w:r>
    </w:p>
    <w:p w14:paraId="0D6A745F" w14:textId="77777777" w:rsidR="009C78EC" w:rsidRPr="00EC53BE" w:rsidRDefault="009C78EC" w:rsidP="00DE67F0">
      <w:pPr>
        <w:widowControl w:val="0"/>
        <w:numPr>
          <w:ilvl w:val="0"/>
          <w:numId w:val="20"/>
        </w:numPr>
        <w:tabs>
          <w:tab w:val="left" w:pos="360"/>
        </w:tabs>
        <w:jc w:val="both"/>
        <w:rPr>
          <w:rFonts w:ascii="Arial" w:hAnsi="Arial" w:cs="Arial"/>
          <w:bCs/>
          <w:szCs w:val="22"/>
          <w:u w:val="single"/>
        </w:rPr>
      </w:pPr>
      <w:r w:rsidRPr="00EC53BE">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47FF0680" w14:textId="77777777" w:rsidR="009C78EC" w:rsidRPr="00EC53BE" w:rsidRDefault="009C78EC" w:rsidP="00DE67F0">
      <w:pPr>
        <w:widowControl w:val="0"/>
        <w:ind w:left="709"/>
        <w:jc w:val="both"/>
        <w:rPr>
          <w:rFonts w:ascii="Arial" w:hAnsi="Arial" w:cs="Arial"/>
          <w:szCs w:val="22"/>
        </w:rPr>
      </w:pPr>
      <w:r w:rsidRPr="00EC53BE">
        <w:rPr>
          <w:rFonts w:ascii="Arial" w:hAnsi="Arial" w:cs="Arial"/>
          <w:szCs w:val="22"/>
        </w:rPr>
        <w:t xml:space="preserve">Wykonawca będzie zobowiązany do podpisania umowy i </w:t>
      </w:r>
      <w:r>
        <w:rPr>
          <w:rFonts w:ascii="Arial" w:hAnsi="Arial" w:cs="Arial"/>
          <w:szCs w:val="22"/>
        </w:rPr>
        <w:t xml:space="preserve">ewentualnie </w:t>
      </w:r>
      <w:r w:rsidRPr="00EC53BE">
        <w:rPr>
          <w:rFonts w:ascii="Arial" w:hAnsi="Arial" w:cs="Arial"/>
          <w:szCs w:val="22"/>
        </w:rPr>
        <w:t xml:space="preserve">niezwłocznego odesłania jednego egzemplarza umowy Zamawiającemu. W przypadku nieodesłania umowy przesłanej do podpisu </w:t>
      </w:r>
      <w:r w:rsidRPr="00EC53BE">
        <w:rPr>
          <w:rFonts w:ascii="Arial" w:hAnsi="Arial" w:cs="Arial"/>
          <w:b/>
          <w:szCs w:val="22"/>
        </w:rPr>
        <w:t>najpóźniej do 7 dni roboczych od dnia doręczenia umowy do podpisania</w:t>
      </w:r>
      <w:r w:rsidRPr="00EC53BE">
        <w:rPr>
          <w:rFonts w:ascii="Arial" w:hAnsi="Arial" w:cs="Arial"/>
          <w:szCs w:val="22"/>
        </w:rPr>
        <w:t xml:space="preserve"> Zamawiający może potraktować to jako uchylanie się od zawarcia umowy i zgodnie z art. 94 ust. 3 ustawy </w:t>
      </w:r>
      <w:proofErr w:type="spellStart"/>
      <w:r w:rsidRPr="00EC53BE">
        <w:rPr>
          <w:rFonts w:ascii="Arial" w:hAnsi="Arial" w:cs="Arial"/>
          <w:szCs w:val="22"/>
        </w:rPr>
        <w:t>Pzp</w:t>
      </w:r>
      <w:proofErr w:type="spellEnd"/>
      <w:r w:rsidRPr="00EC53BE">
        <w:rPr>
          <w:rFonts w:ascii="Arial" w:hAnsi="Arial" w:cs="Arial"/>
          <w:szCs w:val="22"/>
        </w:rPr>
        <w:t xml:space="preserve"> Zamawiający może wybrać ofertę</w:t>
      </w:r>
      <w:r>
        <w:rPr>
          <w:rFonts w:ascii="Arial" w:hAnsi="Arial" w:cs="Arial"/>
          <w:szCs w:val="22"/>
        </w:rPr>
        <w:t xml:space="preserve"> </w:t>
      </w:r>
      <w:r w:rsidRPr="00EC53BE">
        <w:rPr>
          <w:rFonts w:ascii="Arial" w:hAnsi="Arial" w:cs="Arial"/>
          <w:szCs w:val="22"/>
        </w:rPr>
        <w:t>najkorzystniejszą spośród pozostałych ofert bez przeprowadzani</w:t>
      </w:r>
      <w:r>
        <w:rPr>
          <w:rFonts w:ascii="Arial" w:hAnsi="Arial" w:cs="Arial"/>
          <w:szCs w:val="22"/>
        </w:rPr>
        <w:t xml:space="preserve">a ich ponownego badania </w:t>
      </w:r>
      <w:r w:rsidRPr="00EC53BE">
        <w:rPr>
          <w:rFonts w:ascii="Arial" w:hAnsi="Arial" w:cs="Arial"/>
          <w:szCs w:val="22"/>
        </w:rPr>
        <w:t>i oceny, lub unieważnić postępowanie, jeśli zachodzą takie przesłanki.</w:t>
      </w:r>
    </w:p>
    <w:p w14:paraId="1DA939DD" w14:textId="77777777" w:rsidR="009C78EC" w:rsidRPr="00EC53BE" w:rsidRDefault="009C78EC" w:rsidP="00DE67F0">
      <w:pPr>
        <w:widowControl w:val="0"/>
        <w:numPr>
          <w:ilvl w:val="0"/>
          <w:numId w:val="20"/>
        </w:numPr>
        <w:tabs>
          <w:tab w:val="left" w:pos="360"/>
        </w:tabs>
        <w:jc w:val="both"/>
        <w:rPr>
          <w:rFonts w:ascii="Arial" w:hAnsi="Arial" w:cs="Arial"/>
          <w:bCs/>
          <w:szCs w:val="22"/>
          <w:u w:val="single"/>
        </w:rPr>
      </w:pPr>
      <w:r w:rsidRPr="00EC53BE">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001D9334" w14:textId="77777777" w:rsidR="009C78EC" w:rsidRPr="00EC53BE" w:rsidRDefault="009C78EC" w:rsidP="00DE67F0">
      <w:pPr>
        <w:widowControl w:val="0"/>
        <w:numPr>
          <w:ilvl w:val="0"/>
          <w:numId w:val="20"/>
        </w:numPr>
        <w:tabs>
          <w:tab w:val="left" w:pos="360"/>
        </w:tabs>
        <w:jc w:val="both"/>
        <w:rPr>
          <w:rFonts w:ascii="Arial" w:hAnsi="Arial" w:cs="Arial"/>
          <w:bCs/>
          <w:szCs w:val="22"/>
          <w:u w:val="single"/>
        </w:rPr>
      </w:pPr>
      <w:r w:rsidRPr="00EC53BE">
        <w:rPr>
          <w:rFonts w:ascii="Arial" w:hAnsi="Arial" w:cs="Arial"/>
          <w:szCs w:val="22"/>
        </w:rPr>
        <w:lastRenderedPageBreak/>
        <w:t>Jeżeli Wykonawca, którego oferta została wybrana jako najkorzystniejsza, uchyla się od zawarcia umowy, Zamawiający może wybrać ofertę najkorzystniejszą spośród pozostałych ofert, chyba że zachodzą przesłanki do unieważnienia postępowania.</w:t>
      </w:r>
    </w:p>
    <w:p w14:paraId="09A4E30C" w14:textId="77777777" w:rsidR="009C78EC" w:rsidRPr="00EC53BE" w:rsidRDefault="009C78EC" w:rsidP="00DE67F0">
      <w:pPr>
        <w:widowControl w:val="0"/>
        <w:jc w:val="both"/>
        <w:rPr>
          <w:rFonts w:ascii="Arial" w:hAnsi="Arial" w:cs="Arial"/>
          <w:b/>
          <w:bCs/>
          <w:szCs w:val="22"/>
          <w:u w:val="single"/>
        </w:rPr>
      </w:pPr>
    </w:p>
    <w:p w14:paraId="15A6FCD5" w14:textId="77777777" w:rsidR="009C78EC" w:rsidRPr="00EC53BE" w:rsidRDefault="009C78EC" w:rsidP="00DE67F0">
      <w:pPr>
        <w:widowControl w:val="0"/>
        <w:numPr>
          <w:ilvl w:val="0"/>
          <w:numId w:val="16"/>
        </w:numPr>
        <w:jc w:val="both"/>
        <w:rPr>
          <w:rFonts w:ascii="Arial" w:hAnsi="Arial" w:cs="Arial"/>
          <w:b/>
          <w:bCs/>
          <w:szCs w:val="22"/>
          <w:u w:val="single"/>
        </w:rPr>
      </w:pPr>
      <w:r w:rsidRPr="00EC53BE">
        <w:rPr>
          <w:rFonts w:ascii="Arial" w:hAnsi="Arial" w:cs="Arial"/>
          <w:b/>
          <w:bCs/>
          <w:szCs w:val="22"/>
          <w:u w:val="single"/>
        </w:rPr>
        <w:t>ZABEZPIECZENIE NALEŻYTEGO WYKONANIA UMOWY</w:t>
      </w:r>
    </w:p>
    <w:p w14:paraId="423E4572" w14:textId="77777777" w:rsidR="009C78EC" w:rsidRPr="00EC53BE" w:rsidRDefault="009C78EC" w:rsidP="00DE67F0">
      <w:pPr>
        <w:widowControl w:val="0"/>
        <w:tabs>
          <w:tab w:val="left" w:pos="360"/>
        </w:tabs>
        <w:jc w:val="both"/>
        <w:rPr>
          <w:rFonts w:ascii="Arial" w:hAnsi="Arial" w:cs="Arial"/>
          <w:b/>
          <w:bCs/>
          <w:szCs w:val="22"/>
          <w:u w:val="single"/>
        </w:rPr>
      </w:pPr>
      <w:r w:rsidRPr="00EC53BE">
        <w:rPr>
          <w:rFonts w:ascii="Arial" w:hAnsi="Arial" w:cs="Arial"/>
          <w:bCs/>
          <w:szCs w:val="22"/>
        </w:rPr>
        <w:tab/>
      </w:r>
      <w:r w:rsidRPr="00EC53BE">
        <w:rPr>
          <w:rFonts w:ascii="Arial" w:hAnsi="Arial" w:cs="Arial"/>
          <w:position w:val="2"/>
          <w:szCs w:val="22"/>
        </w:rPr>
        <w:t>Zamawiający nie wymaga wniesienia zabezpieczenia należytego wykonania umowy.</w:t>
      </w:r>
    </w:p>
    <w:p w14:paraId="69FAFB58" w14:textId="77777777" w:rsidR="009C78EC" w:rsidRPr="00EC53BE" w:rsidRDefault="009C78EC" w:rsidP="00DE67F0">
      <w:pPr>
        <w:widowControl w:val="0"/>
        <w:jc w:val="both"/>
        <w:rPr>
          <w:rFonts w:ascii="Arial" w:hAnsi="Arial" w:cs="Arial"/>
          <w:b/>
          <w:bCs/>
          <w:szCs w:val="22"/>
          <w:u w:val="single"/>
        </w:rPr>
      </w:pPr>
    </w:p>
    <w:p w14:paraId="5C8947B8" w14:textId="77777777" w:rsidR="009C78EC" w:rsidRPr="00EC53BE" w:rsidRDefault="009C78EC" w:rsidP="00DE67F0">
      <w:pPr>
        <w:widowControl w:val="0"/>
        <w:numPr>
          <w:ilvl w:val="0"/>
          <w:numId w:val="16"/>
        </w:numPr>
        <w:jc w:val="both"/>
        <w:rPr>
          <w:rFonts w:ascii="Arial" w:hAnsi="Arial" w:cs="Arial"/>
          <w:b/>
          <w:bCs/>
          <w:szCs w:val="22"/>
          <w:u w:val="single"/>
        </w:rPr>
      </w:pPr>
      <w:r w:rsidRPr="00EC53BE">
        <w:rPr>
          <w:rFonts w:ascii="Arial" w:hAnsi="Arial" w:cs="Arial"/>
          <w:b/>
          <w:bCs/>
          <w:szCs w:val="22"/>
          <w:u w:val="single"/>
        </w:rPr>
        <w:t>WARUNKI UMOWY O WYKONANIE ZAMÓWIENIA</w:t>
      </w:r>
    </w:p>
    <w:p w14:paraId="19913523" w14:textId="77777777" w:rsidR="009C78EC" w:rsidRPr="00EC53BE" w:rsidRDefault="009C78EC" w:rsidP="00DE67F0">
      <w:pPr>
        <w:widowControl w:val="0"/>
        <w:numPr>
          <w:ilvl w:val="0"/>
          <w:numId w:val="19"/>
        </w:numPr>
        <w:jc w:val="both"/>
        <w:rPr>
          <w:rFonts w:ascii="Arial" w:hAnsi="Arial" w:cs="Arial"/>
          <w:szCs w:val="22"/>
        </w:rPr>
      </w:pPr>
      <w:r w:rsidRPr="00EC53BE">
        <w:rPr>
          <w:rFonts w:ascii="Arial" w:hAnsi="Arial" w:cs="Arial"/>
          <w:szCs w:val="22"/>
        </w:rPr>
        <w:t xml:space="preserve">Ogólne i szczegółowe warunki umowy, które uwzględnione będą w przyszłej umowie </w:t>
      </w:r>
      <w:r w:rsidRPr="00EC53BE">
        <w:rPr>
          <w:rFonts w:ascii="Arial" w:hAnsi="Arial" w:cs="Arial"/>
          <w:szCs w:val="22"/>
        </w:rPr>
        <w:br/>
        <w:t xml:space="preserve">z wybranym w wyniku przetargu Wykonawcą zamieszczone są w projekcie umowy – zawartym </w:t>
      </w:r>
      <w:r w:rsidRPr="00EC53BE">
        <w:rPr>
          <w:rFonts w:ascii="Arial" w:hAnsi="Arial" w:cs="Arial"/>
          <w:szCs w:val="22"/>
        </w:rPr>
        <w:br/>
        <w:t xml:space="preserve">w </w:t>
      </w:r>
      <w:r w:rsidRPr="00EC53BE">
        <w:rPr>
          <w:rFonts w:ascii="Arial" w:hAnsi="Arial" w:cs="Arial"/>
          <w:b/>
          <w:bCs/>
          <w:szCs w:val="22"/>
        </w:rPr>
        <w:t xml:space="preserve">ZAŁĄCZNIKU NR </w:t>
      </w:r>
      <w:r>
        <w:rPr>
          <w:rFonts w:ascii="Arial" w:hAnsi="Arial" w:cs="Arial"/>
          <w:b/>
          <w:bCs/>
          <w:szCs w:val="22"/>
        </w:rPr>
        <w:t xml:space="preserve">8 </w:t>
      </w:r>
      <w:r w:rsidRPr="00EC53BE">
        <w:rPr>
          <w:rFonts w:ascii="Arial" w:hAnsi="Arial" w:cs="Arial"/>
          <w:szCs w:val="22"/>
        </w:rPr>
        <w:t>do SIWZ.</w:t>
      </w:r>
    </w:p>
    <w:p w14:paraId="72B04AA4" w14:textId="77777777" w:rsidR="009C78EC" w:rsidRPr="00EC53BE" w:rsidRDefault="009C78EC" w:rsidP="00DE67F0">
      <w:pPr>
        <w:widowControl w:val="0"/>
        <w:numPr>
          <w:ilvl w:val="0"/>
          <w:numId w:val="19"/>
        </w:numPr>
        <w:jc w:val="both"/>
        <w:rPr>
          <w:rFonts w:ascii="Arial" w:hAnsi="Arial" w:cs="Arial"/>
          <w:szCs w:val="22"/>
        </w:rPr>
      </w:pPr>
      <w:r w:rsidRPr="00EC53BE">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Pr="00EC53BE">
        <w:rPr>
          <w:rFonts w:ascii="Arial" w:hAnsi="Arial" w:cs="Arial"/>
          <w:szCs w:val="22"/>
        </w:rPr>
        <w:t>Pzp</w:t>
      </w:r>
      <w:proofErr w:type="spellEnd"/>
      <w:r w:rsidRPr="00EC53BE">
        <w:rPr>
          <w:rFonts w:ascii="Arial" w:hAnsi="Arial" w:cs="Arial"/>
          <w:szCs w:val="22"/>
        </w:rPr>
        <w:t xml:space="preserve">. </w:t>
      </w:r>
    </w:p>
    <w:p w14:paraId="702C67FE" w14:textId="77777777" w:rsidR="009C78EC" w:rsidRPr="00503D0D" w:rsidRDefault="009C78EC" w:rsidP="00DE67F0">
      <w:pPr>
        <w:widowControl w:val="0"/>
        <w:jc w:val="both"/>
        <w:rPr>
          <w:rFonts w:ascii="Arial" w:hAnsi="Arial" w:cs="Arial"/>
          <w:b/>
          <w:bCs/>
          <w:color w:val="FF0000"/>
          <w:szCs w:val="22"/>
          <w:u w:val="single"/>
        </w:rPr>
      </w:pPr>
    </w:p>
    <w:p w14:paraId="729E6332" w14:textId="77777777" w:rsidR="009C78EC" w:rsidRPr="00D346A0" w:rsidRDefault="009C78EC" w:rsidP="00DE67F0">
      <w:pPr>
        <w:widowControl w:val="0"/>
        <w:numPr>
          <w:ilvl w:val="0"/>
          <w:numId w:val="16"/>
        </w:numPr>
        <w:jc w:val="both"/>
        <w:rPr>
          <w:rFonts w:ascii="Arial" w:hAnsi="Arial" w:cs="Arial"/>
          <w:b/>
          <w:bCs/>
          <w:szCs w:val="22"/>
          <w:u w:val="single"/>
        </w:rPr>
      </w:pPr>
      <w:r w:rsidRPr="00D346A0">
        <w:rPr>
          <w:rFonts w:ascii="Arial" w:hAnsi="Arial" w:cs="Arial"/>
          <w:b/>
          <w:bCs/>
          <w:szCs w:val="22"/>
          <w:u w:val="single"/>
        </w:rPr>
        <w:t xml:space="preserve">ŚRODKI OCHRONY PRAWNEJ </w:t>
      </w:r>
    </w:p>
    <w:p w14:paraId="415072F8" w14:textId="77777777" w:rsidR="009C78EC" w:rsidRPr="00D346A0" w:rsidRDefault="009C78EC" w:rsidP="00DE67F0">
      <w:pPr>
        <w:pStyle w:val="Tekstpodstawowy"/>
        <w:widowControl w:val="0"/>
        <w:numPr>
          <w:ilvl w:val="0"/>
          <w:numId w:val="21"/>
        </w:numPr>
        <w:spacing w:line="240" w:lineRule="auto"/>
        <w:rPr>
          <w:rFonts w:ascii="Arial" w:hAnsi="Arial" w:cs="Arial"/>
          <w:szCs w:val="22"/>
        </w:rPr>
      </w:pPr>
      <w:r w:rsidRPr="00D346A0">
        <w:rPr>
          <w:rFonts w:ascii="Arial" w:hAnsi="Arial" w:cs="Arial"/>
          <w:lang w:eastAsia="pl-PL"/>
        </w:rPr>
        <w:t>Środ</w:t>
      </w:r>
      <w:r>
        <w:rPr>
          <w:rFonts w:ascii="Arial" w:hAnsi="Arial" w:cs="Arial"/>
          <w:lang w:eastAsia="pl-PL"/>
        </w:rPr>
        <w:t>ki ochrony prawnej przysługują W</w:t>
      </w:r>
      <w:r w:rsidRPr="00D346A0">
        <w:rPr>
          <w:rFonts w:ascii="Arial" w:hAnsi="Arial" w:cs="Arial"/>
          <w:lang w:eastAsia="pl-PL"/>
        </w:rPr>
        <w:t>ykonawcy, a także innemu podmiotowi, jeżeli ma lub miał interes w uzyskaniu danego zamówienia oraz poniósł lub może ponieść sz</w:t>
      </w:r>
      <w:r>
        <w:rPr>
          <w:rFonts w:ascii="Arial" w:hAnsi="Arial" w:cs="Arial"/>
          <w:lang w:eastAsia="pl-PL"/>
        </w:rPr>
        <w:t>kodę w wyniku naruszenia przez Z</w:t>
      </w:r>
      <w:r w:rsidRPr="00D346A0">
        <w:rPr>
          <w:rFonts w:ascii="Arial" w:hAnsi="Arial" w:cs="Arial"/>
          <w:lang w:eastAsia="pl-PL"/>
        </w:rPr>
        <w:t xml:space="preserve">amawiającego przepisów niniejszej ustawy. </w:t>
      </w:r>
    </w:p>
    <w:p w14:paraId="46576D09" w14:textId="77777777" w:rsidR="009C78EC" w:rsidRPr="00D346A0" w:rsidRDefault="009C78EC" w:rsidP="00DE67F0">
      <w:pPr>
        <w:pStyle w:val="Tekstpodstawowy"/>
        <w:widowControl w:val="0"/>
        <w:numPr>
          <w:ilvl w:val="0"/>
          <w:numId w:val="21"/>
        </w:numPr>
        <w:spacing w:line="240" w:lineRule="auto"/>
        <w:rPr>
          <w:rFonts w:ascii="Arial" w:hAnsi="Arial" w:cs="Arial"/>
          <w:szCs w:val="22"/>
        </w:rPr>
      </w:pPr>
      <w:r w:rsidRPr="00D346A0">
        <w:rPr>
          <w:rFonts w:ascii="Arial" w:hAnsi="Arial" w:cs="Arial"/>
          <w:lang w:eastAsia="pl-PL"/>
        </w:rPr>
        <w:t>Odwołanie przysługuje wyłącznie od niezgodnej</w:t>
      </w:r>
      <w:r>
        <w:rPr>
          <w:rFonts w:ascii="Arial" w:hAnsi="Arial" w:cs="Arial"/>
          <w:lang w:eastAsia="pl-PL"/>
        </w:rPr>
        <w:t xml:space="preserve"> z przepisami ustawy czynności Z</w:t>
      </w:r>
      <w:r w:rsidRPr="00D346A0">
        <w:rPr>
          <w:rFonts w:ascii="Arial" w:hAnsi="Arial" w:cs="Arial"/>
          <w:lang w:eastAsia="pl-PL"/>
        </w:rPr>
        <w:t>amawiającego podjętej w postępowaniu o udzielenie zamówienia lub za</w:t>
      </w:r>
      <w:r>
        <w:rPr>
          <w:rFonts w:ascii="Arial" w:hAnsi="Arial" w:cs="Arial"/>
          <w:lang w:eastAsia="pl-PL"/>
        </w:rPr>
        <w:t>niechania czynności, do której Z</w:t>
      </w:r>
      <w:r w:rsidRPr="00D346A0">
        <w:rPr>
          <w:rFonts w:ascii="Arial" w:hAnsi="Arial" w:cs="Arial"/>
          <w:lang w:eastAsia="pl-PL"/>
        </w:rPr>
        <w:t>amawiający jest zobowiązany na podstawie ustaw.</w:t>
      </w:r>
    </w:p>
    <w:p w14:paraId="22FEBD0D" w14:textId="77777777" w:rsidR="009C78EC" w:rsidRPr="00D346A0" w:rsidRDefault="009C78EC" w:rsidP="00DE67F0">
      <w:pPr>
        <w:pStyle w:val="Tekstpodstawowy"/>
        <w:widowControl w:val="0"/>
        <w:numPr>
          <w:ilvl w:val="0"/>
          <w:numId w:val="21"/>
        </w:numPr>
        <w:spacing w:line="240" w:lineRule="auto"/>
        <w:rPr>
          <w:rFonts w:ascii="Arial" w:hAnsi="Arial" w:cs="Arial"/>
          <w:szCs w:val="22"/>
        </w:rPr>
      </w:pPr>
      <w:r w:rsidRPr="00D346A0">
        <w:rPr>
          <w:rFonts w:ascii="Arial" w:hAnsi="Arial" w:cs="Arial"/>
          <w:lang w:eastAsia="pl-PL"/>
        </w:rPr>
        <w:t xml:space="preserve">Odwołanie przysługuje wyłącznie wobec czynności: </w:t>
      </w:r>
    </w:p>
    <w:p w14:paraId="21A759D7" w14:textId="77777777" w:rsidR="009C78EC" w:rsidRPr="00D346A0" w:rsidRDefault="009C78EC" w:rsidP="00DE67F0">
      <w:pPr>
        <w:widowControl w:val="0"/>
        <w:numPr>
          <w:ilvl w:val="0"/>
          <w:numId w:val="33"/>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określenia warunków udziału w postępowaniu; </w:t>
      </w:r>
    </w:p>
    <w:p w14:paraId="2C2E56D6" w14:textId="77777777" w:rsidR="009C78EC" w:rsidRPr="00D346A0" w:rsidRDefault="009C78EC" w:rsidP="00DE67F0">
      <w:pPr>
        <w:widowControl w:val="0"/>
        <w:numPr>
          <w:ilvl w:val="0"/>
          <w:numId w:val="33"/>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wykluczenia odwołującego z postępowania o udzielenie zamówienia; </w:t>
      </w:r>
    </w:p>
    <w:p w14:paraId="08C61F65" w14:textId="77777777" w:rsidR="009C78EC" w:rsidRPr="00D346A0" w:rsidRDefault="009C78EC" w:rsidP="00DE67F0">
      <w:pPr>
        <w:widowControl w:val="0"/>
        <w:numPr>
          <w:ilvl w:val="0"/>
          <w:numId w:val="33"/>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odrzucenia oferty odwołującego; </w:t>
      </w:r>
    </w:p>
    <w:p w14:paraId="33AF1C64" w14:textId="77777777" w:rsidR="009C78EC" w:rsidRPr="00D346A0" w:rsidRDefault="009C78EC" w:rsidP="00DE67F0">
      <w:pPr>
        <w:widowControl w:val="0"/>
        <w:numPr>
          <w:ilvl w:val="0"/>
          <w:numId w:val="33"/>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opisu przedmiotu zamówienia; </w:t>
      </w:r>
    </w:p>
    <w:p w14:paraId="5FE0F2BB" w14:textId="77777777" w:rsidR="009C78EC" w:rsidRPr="00D346A0" w:rsidRDefault="009C78EC" w:rsidP="00DE67F0">
      <w:pPr>
        <w:widowControl w:val="0"/>
        <w:numPr>
          <w:ilvl w:val="0"/>
          <w:numId w:val="33"/>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wyboru najkorzystniejszej oferty. </w:t>
      </w:r>
    </w:p>
    <w:p w14:paraId="53CCD7EF"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Odwołanie powinno wskazywać czynność lub zaniechanie czynności </w:t>
      </w:r>
      <w:r>
        <w:rPr>
          <w:rFonts w:ascii="Arial" w:hAnsi="Arial" w:cs="Arial"/>
          <w:szCs w:val="22"/>
          <w:lang w:eastAsia="pl-PL"/>
        </w:rPr>
        <w:t>Z</w:t>
      </w:r>
      <w:r w:rsidRPr="00D346A0">
        <w:rPr>
          <w:rFonts w:ascii="Arial" w:hAnsi="Arial" w:cs="Arial"/>
          <w:szCs w:val="22"/>
          <w:lang w:eastAsia="pl-PL"/>
        </w:rPr>
        <w:t xml:space="preserve">amawiającego, której zarzuca się niezgodność z przepisami ustawy, zawierać zwięzłe przedstawienie zarzutów, określać żądanie oraz wskazywać okoliczności faktyczne i prawne uzasadniające wniesienie odwołania. </w:t>
      </w:r>
    </w:p>
    <w:p w14:paraId="7484CA28"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254C54AC"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Odwoł</w:t>
      </w:r>
      <w:r>
        <w:rPr>
          <w:rFonts w:ascii="Arial" w:hAnsi="Arial" w:cs="Arial"/>
          <w:szCs w:val="22"/>
          <w:lang w:eastAsia="pl-PL"/>
        </w:rPr>
        <w:t>ujący przesyła kopię odwołania Z</w:t>
      </w:r>
      <w:r w:rsidRPr="00D346A0">
        <w:rPr>
          <w:rFonts w:ascii="Arial" w:hAnsi="Arial" w:cs="Arial"/>
          <w:szCs w:val="22"/>
          <w:lang w:eastAsia="pl-PL"/>
        </w:rPr>
        <w:t>amawiającemu przed upływem terminu do wniesienia odwołania w taki sposób, aby mógł on zapoznać się z jego treścią przed upływem tego terminu</w:t>
      </w:r>
      <w:r>
        <w:rPr>
          <w:rFonts w:ascii="Arial" w:hAnsi="Arial" w:cs="Arial"/>
          <w:szCs w:val="22"/>
          <w:lang w:eastAsia="pl-PL"/>
        </w:rPr>
        <w:t>. Domniemywa się, iż Z</w:t>
      </w:r>
      <w:r w:rsidRPr="00D346A0">
        <w:rPr>
          <w:rFonts w:ascii="Arial" w:hAnsi="Arial" w:cs="Arial"/>
          <w:szCs w:val="22"/>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7C5912F0"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Wykonawca może w terminie przewidzianym do wni</w:t>
      </w:r>
      <w:r>
        <w:rPr>
          <w:rFonts w:ascii="Arial" w:hAnsi="Arial" w:cs="Arial"/>
          <w:szCs w:val="22"/>
          <w:lang w:eastAsia="pl-PL"/>
        </w:rPr>
        <w:t>esienia odwołania poinformować Z</w:t>
      </w:r>
      <w:r w:rsidRPr="00D346A0">
        <w:rPr>
          <w:rFonts w:ascii="Arial" w:hAnsi="Arial" w:cs="Arial"/>
          <w:szCs w:val="22"/>
          <w:lang w:eastAsia="pl-PL"/>
        </w:rPr>
        <w:t xml:space="preserve">amawiającego o niezgodnej z przepisami ustawy czynności podjętej przez niego lub zaniechaniu czynności, do której jest on zobowiązany na podstawie ustawy, na które nie przysługuje odwołanie na podstawie art. 180 ust. 2 ustawy </w:t>
      </w:r>
      <w:proofErr w:type="spellStart"/>
      <w:r w:rsidRPr="00D346A0">
        <w:rPr>
          <w:rFonts w:ascii="Arial" w:hAnsi="Arial" w:cs="Arial"/>
          <w:szCs w:val="22"/>
          <w:lang w:eastAsia="pl-PL"/>
        </w:rPr>
        <w:t>Pzp</w:t>
      </w:r>
      <w:proofErr w:type="spellEnd"/>
      <w:r w:rsidRPr="00D346A0">
        <w:rPr>
          <w:rFonts w:ascii="Arial" w:hAnsi="Arial" w:cs="Arial"/>
          <w:szCs w:val="22"/>
          <w:lang w:eastAsia="pl-PL"/>
        </w:rPr>
        <w:t xml:space="preserve">. </w:t>
      </w:r>
    </w:p>
    <w:p w14:paraId="003873D5"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W przypadku uznania zas</w:t>
      </w:r>
      <w:r>
        <w:rPr>
          <w:rFonts w:ascii="Arial" w:hAnsi="Arial" w:cs="Arial"/>
          <w:szCs w:val="22"/>
          <w:lang w:eastAsia="pl-PL"/>
        </w:rPr>
        <w:t>adności przekazanej informacji Z</w:t>
      </w:r>
      <w:r w:rsidRPr="00D346A0">
        <w:rPr>
          <w:rFonts w:ascii="Arial" w:hAnsi="Arial" w:cs="Arial"/>
          <w:szCs w:val="22"/>
          <w:lang w:eastAsia="pl-PL"/>
        </w:rPr>
        <w:t>amawiający powtarza czynność albo dokonuje czynności</w:t>
      </w:r>
      <w:r>
        <w:rPr>
          <w:rFonts w:ascii="Arial" w:hAnsi="Arial" w:cs="Arial"/>
          <w:szCs w:val="22"/>
          <w:lang w:eastAsia="pl-PL"/>
        </w:rPr>
        <w:t xml:space="preserve"> zaniechanej, informując o tym W</w:t>
      </w:r>
      <w:r w:rsidRPr="00D346A0">
        <w:rPr>
          <w:rFonts w:ascii="Arial" w:hAnsi="Arial" w:cs="Arial"/>
          <w:szCs w:val="22"/>
          <w:lang w:eastAsia="pl-PL"/>
        </w:rPr>
        <w:t xml:space="preserve">ykonawców w sposób przewidziany </w:t>
      </w:r>
      <w:r w:rsidRPr="00D346A0">
        <w:rPr>
          <w:rFonts w:ascii="Arial" w:hAnsi="Arial" w:cs="Arial"/>
          <w:szCs w:val="22"/>
          <w:lang w:eastAsia="pl-PL"/>
        </w:rPr>
        <w:br/>
        <w:t xml:space="preserve">w ustawie dla tej czynności. </w:t>
      </w:r>
    </w:p>
    <w:p w14:paraId="10C06290"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Na czynności, o których mowa w pkt. 8, nie przysługuje odwołanie, z zastrzeżeniem art. 180 ust. 2 ustawy </w:t>
      </w:r>
      <w:proofErr w:type="spellStart"/>
      <w:r w:rsidRPr="00D346A0">
        <w:rPr>
          <w:rFonts w:ascii="Arial" w:hAnsi="Arial" w:cs="Arial"/>
          <w:szCs w:val="22"/>
          <w:lang w:eastAsia="pl-PL"/>
        </w:rPr>
        <w:t>Pzp</w:t>
      </w:r>
      <w:proofErr w:type="spellEnd"/>
      <w:r w:rsidRPr="00D346A0">
        <w:rPr>
          <w:rFonts w:ascii="Arial" w:hAnsi="Arial" w:cs="Arial"/>
          <w:szCs w:val="22"/>
          <w:lang w:eastAsia="pl-PL"/>
        </w:rPr>
        <w:t xml:space="preserve">. </w:t>
      </w:r>
    </w:p>
    <w:p w14:paraId="3F91D9EC"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Odwołanie wnosi się w terminie 5 dni od dnia prz</w:t>
      </w:r>
      <w:r>
        <w:rPr>
          <w:rFonts w:ascii="Arial" w:hAnsi="Arial" w:cs="Arial"/>
          <w:szCs w:val="22"/>
          <w:lang w:eastAsia="pl-PL"/>
        </w:rPr>
        <w:t>esłania informacji o czynności Z</w:t>
      </w:r>
      <w:r w:rsidRPr="00D346A0">
        <w:rPr>
          <w:rFonts w:ascii="Arial" w:hAnsi="Arial" w:cs="Arial"/>
          <w:szCs w:val="22"/>
          <w:lang w:eastAsia="pl-PL"/>
        </w:rPr>
        <w:t xml:space="preserve">amawiającego stanowiącej podstawę jego wniesienia - jeżeli zostały przesłane w sposób określony w art. 180 ust. 5 zdanie drugie ustawy </w:t>
      </w:r>
      <w:proofErr w:type="spellStart"/>
      <w:r w:rsidRPr="00D346A0">
        <w:rPr>
          <w:rFonts w:ascii="Arial" w:hAnsi="Arial" w:cs="Arial"/>
          <w:szCs w:val="22"/>
          <w:lang w:eastAsia="pl-PL"/>
        </w:rPr>
        <w:t>Pzp</w:t>
      </w:r>
      <w:proofErr w:type="spellEnd"/>
      <w:r>
        <w:rPr>
          <w:rFonts w:ascii="Arial" w:hAnsi="Arial" w:cs="Arial"/>
          <w:szCs w:val="22"/>
          <w:lang w:eastAsia="pl-PL"/>
        </w:rPr>
        <w:t xml:space="preserve"> </w:t>
      </w:r>
      <w:r w:rsidRPr="00D346A0">
        <w:rPr>
          <w:rFonts w:ascii="Arial" w:hAnsi="Arial" w:cs="Arial"/>
          <w:szCs w:val="22"/>
          <w:lang w:eastAsia="pl-PL"/>
        </w:rPr>
        <w:t xml:space="preserve">albo w terminie 10 dni - jeżeli zostały przesłane w inny sposób. </w:t>
      </w:r>
    </w:p>
    <w:p w14:paraId="59621000"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Odwołanie wobec treści ogłoszenia o zamówieniu, a jeżeli postępowanie jest prowadzone </w:t>
      </w:r>
      <w:r w:rsidRPr="00D346A0">
        <w:rPr>
          <w:rFonts w:ascii="Arial" w:hAnsi="Arial" w:cs="Arial"/>
          <w:szCs w:val="22"/>
          <w:lang w:eastAsia="pl-PL"/>
        </w:rPr>
        <w:br/>
        <w:t xml:space="preserve">w trybie przetargu nieograniczonego, także wobec postanowień specyfikacji istotnych warunków zamówienia, wnosi się w terminie 5 dni od dnia zamieszczenia ogłoszenia </w:t>
      </w:r>
      <w:r w:rsidRPr="00D346A0">
        <w:rPr>
          <w:rFonts w:ascii="Arial" w:hAnsi="Arial" w:cs="Arial"/>
          <w:szCs w:val="22"/>
          <w:lang w:eastAsia="pl-PL"/>
        </w:rPr>
        <w:br/>
        <w:t xml:space="preserve">w Biuletynie Zamówień Publicznych lub specyfikacji istotnych warunków zamówienia na stronie internetowej. </w:t>
      </w:r>
    </w:p>
    <w:p w14:paraId="220CB72E"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Odwołanie wobec czynności wnosi się w terminie 5 dni od dnia, w którym powzięto lub przy </w:t>
      </w:r>
      <w:r w:rsidRPr="00D346A0">
        <w:rPr>
          <w:rFonts w:ascii="Arial" w:hAnsi="Arial" w:cs="Arial"/>
          <w:szCs w:val="22"/>
          <w:lang w:eastAsia="pl-PL"/>
        </w:rPr>
        <w:lastRenderedPageBreak/>
        <w:t xml:space="preserve">zachowaniu należytej staranności można było powziąć wiadomość o okolicznościach stanowiących podstawę jego wniesienia. </w:t>
      </w:r>
    </w:p>
    <w:p w14:paraId="5CDC17C2"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Pr>
          <w:rFonts w:ascii="Arial" w:hAnsi="Arial" w:cs="Arial"/>
          <w:szCs w:val="22"/>
          <w:lang w:eastAsia="pl-PL"/>
        </w:rPr>
        <w:t>Jeżeli Zamawiający nie przesłał W</w:t>
      </w:r>
      <w:r w:rsidRPr="00D346A0">
        <w:rPr>
          <w:rFonts w:ascii="Arial" w:hAnsi="Arial" w:cs="Arial"/>
          <w:szCs w:val="22"/>
          <w:lang w:eastAsia="pl-PL"/>
        </w:rPr>
        <w:t xml:space="preserve">ykonawcy zawiadomienia o wyborze oferty najkorzystniejszej odwołanie wnosi się nie później niż w terminie: </w:t>
      </w:r>
    </w:p>
    <w:p w14:paraId="02884239" w14:textId="77777777" w:rsidR="009C78EC" w:rsidRPr="00D346A0" w:rsidRDefault="009C78EC" w:rsidP="00DE67F0">
      <w:pPr>
        <w:widowControl w:val="0"/>
        <w:numPr>
          <w:ilvl w:val="1"/>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15 dni od dnia zamieszczenia w Biuletynie Zamówień Publicznych ogłos</w:t>
      </w:r>
      <w:r>
        <w:rPr>
          <w:rFonts w:ascii="Arial" w:hAnsi="Arial" w:cs="Arial"/>
          <w:szCs w:val="22"/>
          <w:lang w:eastAsia="pl-PL"/>
        </w:rPr>
        <w:t>zenia o udzieleniu zamówienia</w:t>
      </w:r>
      <w:r w:rsidRPr="00D346A0">
        <w:rPr>
          <w:rFonts w:ascii="Arial" w:hAnsi="Arial" w:cs="Arial"/>
          <w:szCs w:val="22"/>
          <w:lang w:eastAsia="pl-PL"/>
        </w:rPr>
        <w:t xml:space="preserve">; </w:t>
      </w:r>
    </w:p>
    <w:p w14:paraId="406148E4" w14:textId="77777777" w:rsidR="009C78EC" w:rsidRPr="00D346A0" w:rsidRDefault="009C78EC" w:rsidP="00DE67F0">
      <w:pPr>
        <w:widowControl w:val="0"/>
        <w:numPr>
          <w:ilvl w:val="1"/>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1 miesiąca od dnia zawa</w:t>
      </w:r>
      <w:r>
        <w:rPr>
          <w:rFonts w:ascii="Arial" w:hAnsi="Arial" w:cs="Arial"/>
          <w:szCs w:val="22"/>
          <w:lang w:eastAsia="pl-PL"/>
        </w:rPr>
        <w:t xml:space="preserve">rcia umowy, jeżeli Zamawiający </w:t>
      </w:r>
      <w:r w:rsidRPr="00D346A0">
        <w:rPr>
          <w:rFonts w:ascii="Arial" w:hAnsi="Arial" w:cs="Arial"/>
          <w:szCs w:val="22"/>
          <w:lang w:eastAsia="pl-PL"/>
        </w:rPr>
        <w:t xml:space="preserve">nie zamieścił w Biuletynie Zamówień Publicznych ogłoszenia o udzieleniu zamówienia; albo </w:t>
      </w:r>
    </w:p>
    <w:p w14:paraId="6F3637E8"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 xml:space="preserve">W przypadku wniesienia odwołania wobec treści ogłoszenia o zamówieniu lub postanowień specyfikacji istotnych warunków zamówienia </w:t>
      </w:r>
      <w:r>
        <w:rPr>
          <w:rFonts w:ascii="Arial" w:hAnsi="Arial" w:cs="Arial"/>
          <w:szCs w:val="22"/>
          <w:lang w:eastAsia="pl-PL"/>
        </w:rPr>
        <w:t>Z</w:t>
      </w:r>
      <w:r w:rsidRPr="00D346A0">
        <w:rPr>
          <w:rFonts w:ascii="Arial" w:hAnsi="Arial" w:cs="Arial"/>
          <w:szCs w:val="22"/>
          <w:lang w:eastAsia="pl-PL"/>
        </w:rPr>
        <w:t>amawiający może przedłużyć termin składania ofert lub termin składania wniosków.</w:t>
      </w:r>
    </w:p>
    <w:p w14:paraId="0E0BB167" w14:textId="77777777" w:rsidR="009C78EC" w:rsidRPr="00D346A0" w:rsidRDefault="009C78EC" w:rsidP="00DE67F0">
      <w:pPr>
        <w:widowControl w:val="0"/>
        <w:numPr>
          <w:ilvl w:val="0"/>
          <w:numId w:val="21"/>
        </w:numPr>
        <w:autoSpaceDE w:val="0"/>
        <w:autoSpaceDN w:val="0"/>
        <w:adjustRightInd w:val="0"/>
        <w:jc w:val="both"/>
        <w:rPr>
          <w:rFonts w:ascii="Arial" w:hAnsi="Arial" w:cs="Arial"/>
          <w:szCs w:val="22"/>
          <w:lang w:eastAsia="pl-PL"/>
        </w:rPr>
      </w:pPr>
      <w:r w:rsidRPr="00D346A0">
        <w:rPr>
          <w:rFonts w:ascii="Arial" w:hAnsi="Arial" w:cs="Arial"/>
          <w:szCs w:val="22"/>
          <w:lang w:eastAsia="pl-PL"/>
        </w:rPr>
        <w:t>W przypadku wniesienia odwołania po upływie terminu składania ofert bieg terminu związania ofertą ulega zawieszeniu do czasu ogłoszenia przez Izbę orzeczenia.</w:t>
      </w:r>
    </w:p>
    <w:p w14:paraId="71A1621B" w14:textId="77777777" w:rsidR="009C78EC" w:rsidRDefault="009C78EC" w:rsidP="00DE67F0">
      <w:pPr>
        <w:widowControl w:val="0"/>
        <w:tabs>
          <w:tab w:val="left" w:pos="900"/>
        </w:tabs>
        <w:jc w:val="both"/>
        <w:rPr>
          <w:rFonts w:ascii="Arial" w:hAnsi="Arial" w:cs="Arial"/>
          <w:b/>
          <w:bCs/>
          <w:szCs w:val="22"/>
          <w:u w:val="single"/>
        </w:rPr>
      </w:pPr>
    </w:p>
    <w:p w14:paraId="573D8DA8" w14:textId="77777777" w:rsidR="009C78EC" w:rsidRDefault="009C78EC" w:rsidP="00DE67F0">
      <w:pPr>
        <w:widowControl w:val="0"/>
        <w:numPr>
          <w:ilvl w:val="0"/>
          <w:numId w:val="16"/>
        </w:numPr>
        <w:tabs>
          <w:tab w:val="left" w:pos="900"/>
        </w:tabs>
        <w:jc w:val="both"/>
        <w:rPr>
          <w:rFonts w:ascii="Arial" w:hAnsi="Arial" w:cs="Arial"/>
          <w:b/>
          <w:bCs/>
          <w:szCs w:val="22"/>
          <w:u w:val="single"/>
        </w:rPr>
      </w:pPr>
      <w:r>
        <w:rPr>
          <w:rFonts w:ascii="Arial" w:hAnsi="Arial" w:cs="Arial"/>
          <w:b/>
          <w:bCs/>
          <w:szCs w:val="22"/>
          <w:u w:val="single"/>
        </w:rPr>
        <w:t>RODO</w:t>
      </w:r>
    </w:p>
    <w:p w14:paraId="6F705CF1" w14:textId="77777777" w:rsidR="009C78EC" w:rsidRDefault="009C78EC" w:rsidP="00DE67F0">
      <w:pPr>
        <w:widowControl w:val="0"/>
        <w:ind w:left="360"/>
        <w:jc w:val="both"/>
        <w:rPr>
          <w:rFonts w:ascii="Arial" w:hAnsi="Arial" w:cs="Arial"/>
          <w:noProof/>
          <w:lang w:eastAsia="pl-PL"/>
        </w:rPr>
      </w:pPr>
      <w:r>
        <w:rPr>
          <w:rFonts w:ascii="Arial" w:hAnsi="Arial" w:cs="Arial"/>
          <w:noProof/>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44AA6D81" w14:textId="77777777" w:rsidR="009C78EC" w:rsidRDefault="009C78EC" w:rsidP="006B4853">
      <w:pPr>
        <w:widowControl w:val="0"/>
        <w:numPr>
          <w:ilvl w:val="0"/>
          <w:numId w:val="60"/>
        </w:numPr>
        <w:ind w:left="782" w:hanging="357"/>
        <w:contextualSpacing/>
        <w:jc w:val="both"/>
        <w:rPr>
          <w:rFonts w:ascii="Arial" w:hAnsi="Arial" w:cs="Arial"/>
          <w:i/>
          <w:iCs/>
          <w:szCs w:val="22"/>
          <w:lang w:eastAsia="pl-PL"/>
        </w:rPr>
      </w:pPr>
      <w:r>
        <w:rPr>
          <w:rFonts w:ascii="Arial" w:hAnsi="Arial" w:cs="Arial"/>
          <w:szCs w:val="22"/>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0" w:history="1">
        <w:r>
          <w:rPr>
            <w:rStyle w:val="Hipercze"/>
            <w:rFonts w:ascii="Arial" w:hAnsi="Arial" w:cs="Arial"/>
            <w:szCs w:val="22"/>
            <w:lang w:eastAsia="pl-PL"/>
          </w:rPr>
          <w:t>sekretariat@dietl.krakow.pl</w:t>
        </w:r>
      </w:hyperlink>
      <w:r>
        <w:rPr>
          <w:rFonts w:ascii="Arial" w:hAnsi="Arial" w:cs="Arial"/>
          <w:i/>
          <w:iCs/>
          <w:szCs w:val="22"/>
          <w:lang w:eastAsia="en-US"/>
        </w:rPr>
        <w:t>;</w:t>
      </w:r>
    </w:p>
    <w:p w14:paraId="5937D3B1" w14:textId="77777777" w:rsidR="009C78EC" w:rsidRDefault="009C78EC" w:rsidP="006B4853">
      <w:pPr>
        <w:widowControl w:val="0"/>
        <w:numPr>
          <w:ilvl w:val="0"/>
          <w:numId w:val="60"/>
        </w:numPr>
        <w:ind w:left="782" w:hanging="357"/>
        <w:contextualSpacing/>
        <w:jc w:val="both"/>
        <w:rPr>
          <w:rFonts w:ascii="Arial" w:hAnsi="Arial" w:cs="Arial"/>
          <w:i/>
          <w:iCs/>
          <w:szCs w:val="22"/>
          <w:lang w:eastAsia="pl-PL"/>
        </w:rPr>
      </w:pPr>
      <w:r>
        <w:rPr>
          <w:rFonts w:ascii="Arial" w:hAnsi="Arial" w:cs="Arial"/>
          <w:szCs w:val="22"/>
          <w:lang w:eastAsia="pl-PL"/>
        </w:rPr>
        <w:t xml:space="preserve">z inspektorem ochrony danych osobowych w </w:t>
      </w:r>
      <w:r>
        <w:rPr>
          <w:rFonts w:ascii="Arial" w:hAnsi="Arial" w:cs="Arial"/>
          <w:b/>
          <w:bCs/>
          <w:szCs w:val="22"/>
          <w:lang w:eastAsia="pl-PL"/>
        </w:rPr>
        <w:t xml:space="preserve">Szpitalu Specjalistycznym im. J. Dietla </w:t>
      </w:r>
      <w:r>
        <w:rPr>
          <w:rFonts w:ascii="Arial" w:hAnsi="Arial" w:cs="Arial"/>
          <w:b/>
          <w:bCs/>
          <w:szCs w:val="22"/>
          <w:lang w:eastAsia="pl-PL"/>
        </w:rPr>
        <w:br/>
        <w:t>w Krakowie</w:t>
      </w:r>
      <w:r>
        <w:rPr>
          <w:rFonts w:ascii="Arial" w:hAnsi="Arial" w:cs="Arial"/>
          <w:szCs w:val="22"/>
          <w:lang w:eastAsia="pl-PL"/>
        </w:rPr>
        <w:t xml:space="preserve"> można skontaktować się pocztą e-mail na adres: </w:t>
      </w:r>
      <w:hyperlink r:id="rId11" w:history="1">
        <w:r>
          <w:rPr>
            <w:rStyle w:val="Hipercze"/>
            <w:rFonts w:ascii="Arial" w:hAnsi="Arial" w:cs="Arial"/>
            <w:szCs w:val="22"/>
            <w:lang w:eastAsia="pl-PL"/>
          </w:rPr>
          <w:t>iodo@dietl.krakow.pl</w:t>
        </w:r>
      </w:hyperlink>
      <w:r>
        <w:rPr>
          <w:rFonts w:ascii="Arial" w:hAnsi="Arial" w:cs="Arial"/>
          <w:szCs w:val="22"/>
          <w:lang w:eastAsia="pl-PL"/>
        </w:rPr>
        <w:t xml:space="preserve"> lub telefonicznie pod numerem telefonu: 12 68 76 377;</w:t>
      </w:r>
    </w:p>
    <w:p w14:paraId="4DC1015F" w14:textId="6F8ACB4A" w:rsidR="009C78EC" w:rsidRPr="00753322" w:rsidRDefault="009C78EC" w:rsidP="006B4853">
      <w:pPr>
        <w:widowControl w:val="0"/>
        <w:numPr>
          <w:ilvl w:val="0"/>
          <w:numId w:val="60"/>
        </w:numPr>
        <w:contextualSpacing/>
        <w:jc w:val="both"/>
        <w:rPr>
          <w:rFonts w:ascii="Arial" w:hAnsi="Arial" w:cs="Arial"/>
          <w:i/>
          <w:iCs/>
          <w:szCs w:val="22"/>
          <w:u w:val="single"/>
          <w:lang w:eastAsia="pl-PL"/>
        </w:rPr>
      </w:pPr>
      <w:r>
        <w:rPr>
          <w:rFonts w:ascii="Arial" w:hAnsi="Arial" w:cs="Arial"/>
          <w:szCs w:val="22"/>
          <w:lang w:eastAsia="pl-PL"/>
        </w:rPr>
        <w:t xml:space="preserve">dane osobowe przetwarzane będą na podstawie art. 6 ust. 1 lit. c) RODO w celu </w:t>
      </w:r>
      <w:r>
        <w:rPr>
          <w:rFonts w:ascii="Arial" w:hAnsi="Arial" w:cs="Arial"/>
          <w:szCs w:val="22"/>
          <w:lang w:eastAsia="en-US"/>
        </w:rPr>
        <w:t xml:space="preserve">związanym </w:t>
      </w:r>
      <w:r w:rsidR="00447154">
        <w:rPr>
          <w:rFonts w:ascii="Arial" w:hAnsi="Arial" w:cs="Arial"/>
          <w:szCs w:val="22"/>
          <w:lang w:eastAsia="en-US"/>
        </w:rPr>
        <w:br/>
      </w:r>
      <w:r>
        <w:rPr>
          <w:rFonts w:ascii="Arial" w:hAnsi="Arial" w:cs="Arial"/>
          <w:szCs w:val="22"/>
          <w:lang w:eastAsia="en-US"/>
        </w:rPr>
        <w:t xml:space="preserve">z postępowaniem o udzielenie zamówienia publicznego na </w:t>
      </w:r>
      <w:r w:rsidRPr="00753322">
        <w:rPr>
          <w:rFonts w:ascii="Arial" w:hAnsi="Arial" w:cs="Arial"/>
          <w:szCs w:val="22"/>
          <w:u w:val="single"/>
          <w:lang w:eastAsia="en-US"/>
        </w:rPr>
        <w:t>„Dostawę zestawu endoskopowego”, znak sprawy: ZP/28/2018;</w:t>
      </w:r>
    </w:p>
    <w:p w14:paraId="005E6BB6" w14:textId="3AA5D064" w:rsidR="009C78EC" w:rsidRDefault="009C78EC" w:rsidP="006B4853">
      <w:pPr>
        <w:widowControl w:val="0"/>
        <w:numPr>
          <w:ilvl w:val="0"/>
          <w:numId w:val="60"/>
        </w:numPr>
        <w:ind w:left="782" w:hanging="357"/>
        <w:contextualSpacing/>
        <w:jc w:val="both"/>
        <w:rPr>
          <w:rFonts w:ascii="Arial" w:hAnsi="Arial" w:cs="Arial"/>
          <w:i/>
          <w:iCs/>
          <w:szCs w:val="22"/>
          <w:lang w:eastAsia="pl-PL"/>
        </w:rPr>
      </w:pPr>
      <w:r>
        <w:rPr>
          <w:rFonts w:ascii="Arial" w:hAnsi="Arial" w:cs="Arial"/>
          <w:szCs w:val="22"/>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w:t>
      </w:r>
      <w:r w:rsidR="00447154">
        <w:rPr>
          <w:rFonts w:ascii="Arial" w:hAnsi="Arial" w:cs="Arial"/>
          <w:szCs w:val="22"/>
          <w:lang w:eastAsia="pl-PL"/>
        </w:rPr>
        <w:br/>
      </w:r>
      <w:r>
        <w:rPr>
          <w:rFonts w:ascii="Arial" w:hAnsi="Arial" w:cs="Arial"/>
          <w:szCs w:val="22"/>
          <w:lang w:eastAsia="pl-PL"/>
        </w:rPr>
        <w:t xml:space="preserve">(Dz. U. z 2017 r. poz. 1579 i 2018), dalej „ustawa </w:t>
      </w:r>
      <w:proofErr w:type="spellStart"/>
      <w:r>
        <w:rPr>
          <w:rFonts w:ascii="Arial" w:hAnsi="Arial" w:cs="Arial"/>
          <w:szCs w:val="22"/>
          <w:lang w:eastAsia="pl-PL"/>
        </w:rPr>
        <w:t>Pzp</w:t>
      </w:r>
      <w:proofErr w:type="spellEnd"/>
      <w:r>
        <w:rPr>
          <w:rFonts w:ascii="Arial" w:hAnsi="Arial" w:cs="Arial"/>
          <w:szCs w:val="22"/>
          <w:lang w:eastAsia="pl-PL"/>
        </w:rPr>
        <w:t xml:space="preserve">”;  </w:t>
      </w:r>
    </w:p>
    <w:p w14:paraId="4156E28F" w14:textId="77777777" w:rsidR="009C78EC" w:rsidRDefault="009C78EC" w:rsidP="006B4853">
      <w:pPr>
        <w:widowControl w:val="0"/>
        <w:numPr>
          <w:ilvl w:val="0"/>
          <w:numId w:val="60"/>
        </w:numPr>
        <w:ind w:left="782" w:hanging="357"/>
        <w:contextualSpacing/>
        <w:jc w:val="both"/>
        <w:rPr>
          <w:rFonts w:ascii="Arial" w:hAnsi="Arial" w:cs="Arial"/>
          <w:i/>
          <w:iCs/>
          <w:szCs w:val="22"/>
          <w:lang w:eastAsia="pl-PL"/>
        </w:rPr>
      </w:pPr>
      <w:r>
        <w:rPr>
          <w:rFonts w:ascii="Arial" w:hAnsi="Arial" w:cs="Arial"/>
          <w:szCs w:val="22"/>
          <w:lang w:eastAsia="pl-PL"/>
        </w:rPr>
        <w:t xml:space="preserve">dane osobowe będą przechowywane, zgodnie z art. 97 ust. 1 ustawy </w:t>
      </w:r>
      <w:proofErr w:type="spellStart"/>
      <w:r>
        <w:rPr>
          <w:rFonts w:ascii="Arial" w:hAnsi="Arial" w:cs="Arial"/>
          <w:szCs w:val="22"/>
          <w:lang w:eastAsia="pl-PL"/>
        </w:rPr>
        <w:t>Pzp</w:t>
      </w:r>
      <w:proofErr w:type="spellEnd"/>
      <w:r>
        <w:rPr>
          <w:rFonts w:ascii="Arial" w:hAnsi="Arial" w:cs="Arial"/>
          <w:szCs w:val="22"/>
          <w:lang w:eastAsia="pl-PL"/>
        </w:rPr>
        <w:t>, przez okres 4 lat od dnia zakończenia postępowania o udzielenie zamówienia;</w:t>
      </w:r>
    </w:p>
    <w:p w14:paraId="3D3E5FB1" w14:textId="77777777" w:rsidR="009C78EC" w:rsidRDefault="009C78EC" w:rsidP="006B4853">
      <w:pPr>
        <w:widowControl w:val="0"/>
        <w:numPr>
          <w:ilvl w:val="0"/>
          <w:numId w:val="60"/>
        </w:numPr>
        <w:contextualSpacing/>
        <w:jc w:val="both"/>
        <w:rPr>
          <w:rFonts w:ascii="Arial" w:hAnsi="Arial" w:cs="Arial"/>
          <w:i/>
          <w:iCs/>
          <w:szCs w:val="22"/>
          <w:lang w:eastAsia="pl-PL"/>
        </w:rPr>
      </w:pPr>
      <w:r>
        <w:rPr>
          <w:rFonts w:ascii="Arial" w:hAnsi="Arial" w:cs="Arial"/>
          <w:szCs w:val="22"/>
          <w:lang w:eastAsia="pl-PL"/>
        </w:rPr>
        <w:t xml:space="preserve">obowiązek podania przez Wykonawcę, osoby reprezentujące go lub działające w jego imieniu danych osobowych jest wymogiem ustawowym określonym w przepisach ustawy </w:t>
      </w:r>
      <w:proofErr w:type="spellStart"/>
      <w:r>
        <w:rPr>
          <w:rFonts w:ascii="Arial" w:hAnsi="Arial" w:cs="Arial"/>
          <w:szCs w:val="22"/>
          <w:lang w:eastAsia="pl-PL"/>
        </w:rPr>
        <w:t>Pzp</w:t>
      </w:r>
      <w:proofErr w:type="spellEnd"/>
      <w:r>
        <w:rPr>
          <w:rFonts w:ascii="Arial" w:hAnsi="Arial" w:cs="Arial"/>
          <w:szCs w:val="22"/>
          <w:lang w:eastAsia="pl-PL"/>
        </w:rPr>
        <w:t xml:space="preserve">, związanym z udziałem w postępowaniu o udzielenie zamówienia publicznego; konsekwencje niepodania określonych danych wynikają z ustawy </w:t>
      </w:r>
      <w:proofErr w:type="spellStart"/>
      <w:r>
        <w:rPr>
          <w:rFonts w:ascii="Arial" w:hAnsi="Arial" w:cs="Arial"/>
          <w:szCs w:val="22"/>
          <w:lang w:eastAsia="pl-PL"/>
        </w:rPr>
        <w:t>Pzp</w:t>
      </w:r>
      <w:proofErr w:type="spellEnd"/>
      <w:r>
        <w:rPr>
          <w:rFonts w:ascii="Arial" w:hAnsi="Arial" w:cs="Arial"/>
          <w:szCs w:val="22"/>
          <w:lang w:eastAsia="pl-PL"/>
        </w:rPr>
        <w:t xml:space="preserve">;  </w:t>
      </w:r>
    </w:p>
    <w:p w14:paraId="1CE9E611" w14:textId="77777777" w:rsidR="009C78EC" w:rsidRDefault="009C78EC" w:rsidP="006B4853">
      <w:pPr>
        <w:widowControl w:val="0"/>
        <w:numPr>
          <w:ilvl w:val="0"/>
          <w:numId w:val="60"/>
        </w:numPr>
        <w:contextualSpacing/>
        <w:jc w:val="both"/>
        <w:rPr>
          <w:rFonts w:ascii="Arial" w:hAnsi="Arial" w:cs="Arial"/>
          <w:i/>
          <w:iCs/>
          <w:szCs w:val="22"/>
          <w:lang w:eastAsia="pl-PL"/>
        </w:rPr>
      </w:pPr>
      <w:r>
        <w:rPr>
          <w:rFonts w:ascii="Arial" w:hAnsi="Arial" w:cs="Arial"/>
          <w:szCs w:val="22"/>
          <w:lang w:eastAsia="pl-PL"/>
        </w:rPr>
        <w:t>w odniesieniu do zgromadzonych w ramach niniejszego postępowania danych osobowych decyzje nie będą podejmowane w sposób zautomatyzowany, stosowanie do art. 22 RODO;</w:t>
      </w:r>
    </w:p>
    <w:p w14:paraId="542BC8B5" w14:textId="77777777" w:rsidR="009C78EC" w:rsidRDefault="009C78EC" w:rsidP="006B4853">
      <w:pPr>
        <w:widowControl w:val="0"/>
        <w:numPr>
          <w:ilvl w:val="0"/>
          <w:numId w:val="60"/>
        </w:numPr>
        <w:contextualSpacing/>
        <w:jc w:val="both"/>
        <w:rPr>
          <w:rFonts w:ascii="Arial" w:hAnsi="Arial" w:cs="Arial"/>
          <w:i/>
          <w:iCs/>
          <w:szCs w:val="22"/>
          <w:lang w:eastAsia="pl-PL"/>
        </w:rPr>
      </w:pPr>
      <w:r>
        <w:rPr>
          <w:rFonts w:ascii="Arial" w:hAnsi="Arial" w:cs="Arial"/>
          <w:szCs w:val="22"/>
          <w:lang w:eastAsia="pl-PL"/>
        </w:rPr>
        <w:t>Osoby, których dane zostaną zgromadzone w ramach niniejszego postępowania posiadają:</w:t>
      </w:r>
    </w:p>
    <w:p w14:paraId="2EBF99E0" w14:textId="77777777" w:rsidR="009C78EC" w:rsidRDefault="009C78EC" w:rsidP="006B4853">
      <w:pPr>
        <w:widowControl w:val="0"/>
        <w:numPr>
          <w:ilvl w:val="0"/>
          <w:numId w:val="61"/>
        </w:numPr>
        <w:contextualSpacing/>
        <w:jc w:val="both"/>
        <w:rPr>
          <w:rFonts w:ascii="Arial" w:hAnsi="Arial" w:cs="Arial"/>
          <w:szCs w:val="22"/>
          <w:lang w:eastAsia="pl-PL"/>
        </w:rPr>
      </w:pPr>
      <w:r>
        <w:rPr>
          <w:rFonts w:ascii="Arial" w:hAnsi="Arial" w:cs="Arial"/>
          <w:szCs w:val="22"/>
          <w:lang w:eastAsia="pl-PL"/>
        </w:rPr>
        <w:t>na podstawie art. 15 RODO prawo dostępu do danych osobowych dot. tej osoby;</w:t>
      </w:r>
    </w:p>
    <w:p w14:paraId="077F0337" w14:textId="77777777" w:rsidR="009C78EC" w:rsidRDefault="009C78EC" w:rsidP="006B4853">
      <w:pPr>
        <w:widowControl w:val="0"/>
        <w:numPr>
          <w:ilvl w:val="0"/>
          <w:numId w:val="61"/>
        </w:numPr>
        <w:contextualSpacing/>
        <w:jc w:val="both"/>
        <w:rPr>
          <w:rFonts w:ascii="Arial" w:hAnsi="Arial" w:cs="Arial"/>
          <w:szCs w:val="22"/>
          <w:lang w:eastAsia="pl-PL"/>
        </w:rPr>
      </w:pPr>
      <w:r>
        <w:rPr>
          <w:rFonts w:ascii="Arial" w:hAnsi="Arial" w:cs="Arial"/>
          <w:szCs w:val="22"/>
          <w:lang w:eastAsia="pl-PL"/>
        </w:rPr>
        <w:t>na podstawie art. 16 RODO prawo do sprostowania danych osobowych;</w:t>
      </w:r>
      <w:r>
        <w:rPr>
          <w:rFonts w:ascii="Arial" w:hAnsi="Arial" w:cs="Arial"/>
          <w:szCs w:val="22"/>
          <w:vertAlign w:val="superscript"/>
          <w:lang w:eastAsia="pl-PL"/>
        </w:rPr>
        <w:footnoteReference w:id="1"/>
      </w:r>
    </w:p>
    <w:p w14:paraId="2EAB0A7B" w14:textId="77777777" w:rsidR="009C78EC" w:rsidRDefault="009C78EC" w:rsidP="006B4853">
      <w:pPr>
        <w:widowControl w:val="0"/>
        <w:numPr>
          <w:ilvl w:val="0"/>
          <w:numId w:val="61"/>
        </w:numPr>
        <w:contextualSpacing/>
        <w:jc w:val="both"/>
        <w:rPr>
          <w:rFonts w:ascii="Arial" w:hAnsi="Arial" w:cs="Arial"/>
          <w:szCs w:val="22"/>
          <w:lang w:eastAsia="pl-PL"/>
        </w:rPr>
      </w:pPr>
      <w:r>
        <w:rPr>
          <w:rFonts w:ascii="Arial" w:hAnsi="Arial" w:cs="Arial"/>
          <w:szCs w:val="22"/>
          <w:lang w:eastAsia="pl-PL"/>
        </w:rPr>
        <w:t>na podstawie art. 18 RODO prawo żądania od administratora ograniczenia przetwarzania danych osobowych z zastrzeżeniem przypadków, o których mowa w art. 18 ust. 2 RODO;</w:t>
      </w:r>
      <w:r>
        <w:rPr>
          <w:rFonts w:ascii="Arial" w:hAnsi="Arial" w:cs="Arial"/>
          <w:szCs w:val="22"/>
          <w:vertAlign w:val="superscript"/>
          <w:lang w:eastAsia="pl-PL"/>
        </w:rPr>
        <w:footnoteReference w:id="2"/>
      </w:r>
    </w:p>
    <w:p w14:paraId="72BDDEAE" w14:textId="77777777" w:rsidR="009C78EC" w:rsidRDefault="009C78EC" w:rsidP="006B4853">
      <w:pPr>
        <w:widowControl w:val="0"/>
        <w:numPr>
          <w:ilvl w:val="0"/>
          <w:numId w:val="61"/>
        </w:numPr>
        <w:contextualSpacing/>
        <w:jc w:val="both"/>
        <w:rPr>
          <w:rFonts w:ascii="Arial" w:hAnsi="Arial" w:cs="Arial"/>
          <w:szCs w:val="22"/>
          <w:lang w:eastAsia="pl-PL"/>
        </w:rPr>
      </w:pPr>
      <w:r>
        <w:rPr>
          <w:rFonts w:ascii="Arial" w:hAnsi="Arial" w:cs="Arial"/>
          <w:szCs w:val="22"/>
          <w:lang w:eastAsia="pl-PL"/>
        </w:rPr>
        <w:t>prawo do wniesienia skargi do Prezesa Urzędu Ochrony Danych Osobowych, w sytuacji uznania, że przetwarzanie danych osobowych dot. tych osób narusza przepisy RODO;</w:t>
      </w:r>
    </w:p>
    <w:p w14:paraId="7914BCC8" w14:textId="06386592" w:rsidR="009C78EC" w:rsidRDefault="009C78EC" w:rsidP="006B4853">
      <w:pPr>
        <w:widowControl w:val="0"/>
        <w:numPr>
          <w:ilvl w:val="0"/>
          <w:numId w:val="62"/>
        </w:numPr>
        <w:jc w:val="both"/>
        <w:rPr>
          <w:rFonts w:ascii="Arial" w:hAnsi="Arial" w:cs="Arial"/>
          <w:i/>
          <w:iCs/>
          <w:szCs w:val="22"/>
          <w:lang w:eastAsia="pl-PL"/>
        </w:rPr>
      </w:pPr>
      <w:r>
        <w:rPr>
          <w:rFonts w:ascii="Arial" w:hAnsi="Arial" w:cs="Arial"/>
          <w:szCs w:val="22"/>
          <w:lang w:eastAsia="pl-PL"/>
        </w:rPr>
        <w:t>Osobom, których dane osobowe zostały zgromadzone w toku niniejszego postępowania n</w:t>
      </w:r>
      <w:r w:rsidR="00447154">
        <w:rPr>
          <w:rFonts w:ascii="Arial" w:hAnsi="Arial" w:cs="Arial"/>
          <w:szCs w:val="22"/>
          <w:lang w:eastAsia="pl-PL"/>
        </w:rPr>
        <w:t>i</w:t>
      </w:r>
      <w:r>
        <w:rPr>
          <w:rFonts w:ascii="Arial" w:hAnsi="Arial" w:cs="Arial"/>
          <w:szCs w:val="22"/>
          <w:lang w:eastAsia="pl-PL"/>
        </w:rPr>
        <w:t>e przysługuje:</w:t>
      </w:r>
    </w:p>
    <w:p w14:paraId="2B9B435D" w14:textId="77777777" w:rsidR="009C78EC" w:rsidRDefault="009C78EC" w:rsidP="006B4853">
      <w:pPr>
        <w:widowControl w:val="0"/>
        <w:numPr>
          <w:ilvl w:val="0"/>
          <w:numId w:val="63"/>
        </w:numPr>
        <w:contextualSpacing/>
        <w:jc w:val="both"/>
        <w:rPr>
          <w:rFonts w:ascii="Arial" w:hAnsi="Arial" w:cs="Arial"/>
          <w:i/>
          <w:iCs/>
          <w:szCs w:val="22"/>
          <w:lang w:eastAsia="pl-PL"/>
        </w:rPr>
      </w:pPr>
      <w:r>
        <w:rPr>
          <w:rFonts w:ascii="Arial" w:hAnsi="Arial" w:cs="Arial"/>
          <w:szCs w:val="22"/>
          <w:lang w:eastAsia="pl-PL"/>
        </w:rPr>
        <w:t>w związku z art. 17 ust. 3 lit. b, d lub e RODO prawo do usunięcia danych osobowych;</w:t>
      </w:r>
    </w:p>
    <w:p w14:paraId="7E740040" w14:textId="77777777" w:rsidR="009C78EC" w:rsidRDefault="009C78EC" w:rsidP="006B4853">
      <w:pPr>
        <w:widowControl w:val="0"/>
        <w:numPr>
          <w:ilvl w:val="0"/>
          <w:numId w:val="63"/>
        </w:numPr>
        <w:contextualSpacing/>
        <w:jc w:val="both"/>
        <w:rPr>
          <w:rFonts w:ascii="Arial" w:hAnsi="Arial" w:cs="Arial"/>
          <w:i/>
          <w:iCs/>
          <w:szCs w:val="22"/>
          <w:lang w:eastAsia="pl-PL"/>
        </w:rPr>
      </w:pPr>
      <w:r>
        <w:rPr>
          <w:rFonts w:ascii="Arial" w:hAnsi="Arial" w:cs="Arial"/>
          <w:szCs w:val="22"/>
          <w:lang w:eastAsia="pl-PL"/>
        </w:rPr>
        <w:t>prawo do przenoszenia danych osobowych, o którym mowa w art. 20 RODO;</w:t>
      </w:r>
    </w:p>
    <w:p w14:paraId="433AA3AA" w14:textId="77777777" w:rsidR="009C78EC" w:rsidRPr="00C12EB1" w:rsidRDefault="009C78EC" w:rsidP="006B4853">
      <w:pPr>
        <w:widowControl w:val="0"/>
        <w:numPr>
          <w:ilvl w:val="0"/>
          <w:numId w:val="63"/>
        </w:numPr>
        <w:contextualSpacing/>
        <w:jc w:val="both"/>
        <w:rPr>
          <w:rFonts w:ascii="Arial" w:hAnsi="Arial" w:cs="Arial"/>
          <w:i/>
          <w:iCs/>
          <w:szCs w:val="22"/>
          <w:lang w:eastAsia="pl-PL"/>
        </w:rPr>
      </w:pPr>
      <w:r>
        <w:rPr>
          <w:rFonts w:ascii="Arial" w:hAnsi="Arial" w:cs="Arial"/>
          <w:szCs w:val="22"/>
          <w:lang w:eastAsia="pl-PL"/>
        </w:rPr>
        <w:t xml:space="preserve">na podstawie art. 21 RODO prawo sprzeciwu, wobec przetwarzania danych osobowych, </w:t>
      </w:r>
      <w:r>
        <w:rPr>
          <w:rFonts w:ascii="Arial" w:hAnsi="Arial" w:cs="Arial"/>
          <w:szCs w:val="22"/>
          <w:lang w:eastAsia="pl-PL"/>
        </w:rPr>
        <w:lastRenderedPageBreak/>
        <w:t xml:space="preserve">gdyż podstawą prawną przetwarzania tychże danych osobowych jest art. 6 ust. 1 lit. c RODO. </w:t>
      </w:r>
    </w:p>
    <w:p w14:paraId="3BA599E2" w14:textId="77777777" w:rsidR="009C78EC" w:rsidRDefault="009C78EC" w:rsidP="00DE67F0">
      <w:pPr>
        <w:widowControl w:val="0"/>
        <w:tabs>
          <w:tab w:val="left" w:pos="900"/>
        </w:tabs>
        <w:jc w:val="both"/>
        <w:rPr>
          <w:rFonts w:ascii="Arial" w:hAnsi="Arial" w:cs="Arial"/>
          <w:b/>
          <w:bCs/>
          <w:szCs w:val="22"/>
          <w:u w:val="single"/>
        </w:rPr>
      </w:pPr>
    </w:p>
    <w:p w14:paraId="5B0D46DF" w14:textId="77777777" w:rsidR="009C78EC" w:rsidRPr="001B5E96" w:rsidRDefault="009C78EC" w:rsidP="00DE67F0">
      <w:pPr>
        <w:widowControl w:val="0"/>
        <w:numPr>
          <w:ilvl w:val="0"/>
          <w:numId w:val="16"/>
        </w:numPr>
        <w:tabs>
          <w:tab w:val="left" w:pos="900"/>
        </w:tabs>
        <w:jc w:val="both"/>
        <w:rPr>
          <w:rFonts w:ascii="Arial" w:hAnsi="Arial" w:cs="Arial"/>
          <w:b/>
          <w:bCs/>
          <w:szCs w:val="22"/>
          <w:u w:val="single"/>
        </w:rPr>
      </w:pPr>
      <w:r w:rsidRPr="001B5E96">
        <w:rPr>
          <w:rFonts w:ascii="Arial" w:hAnsi="Arial" w:cs="Arial"/>
          <w:b/>
          <w:bCs/>
          <w:szCs w:val="22"/>
          <w:u w:val="single"/>
        </w:rPr>
        <w:t>POSTANOWIENIA</w:t>
      </w:r>
      <w:r w:rsidR="00DE67F0">
        <w:rPr>
          <w:rFonts w:ascii="Arial" w:hAnsi="Arial" w:cs="Arial"/>
          <w:b/>
          <w:bCs/>
          <w:szCs w:val="22"/>
          <w:u w:val="single"/>
        </w:rPr>
        <w:t xml:space="preserve"> </w:t>
      </w:r>
      <w:r w:rsidRPr="001B5E96">
        <w:rPr>
          <w:rFonts w:ascii="Arial" w:hAnsi="Arial" w:cs="Arial"/>
          <w:b/>
          <w:bCs/>
          <w:szCs w:val="22"/>
          <w:u w:val="single"/>
        </w:rPr>
        <w:t>KOŃCOWE</w:t>
      </w:r>
    </w:p>
    <w:p w14:paraId="2764B5B3" w14:textId="77777777" w:rsidR="009C78EC" w:rsidRPr="001B5E96" w:rsidRDefault="009C78EC" w:rsidP="00DE67F0">
      <w:pPr>
        <w:widowControl w:val="0"/>
        <w:tabs>
          <w:tab w:val="left" w:pos="900"/>
        </w:tabs>
        <w:ind w:left="357"/>
        <w:jc w:val="both"/>
        <w:rPr>
          <w:rFonts w:ascii="Arial" w:hAnsi="Arial" w:cs="Arial"/>
          <w:b/>
          <w:bCs/>
          <w:szCs w:val="22"/>
          <w:u w:val="single"/>
        </w:rPr>
      </w:pPr>
      <w:r w:rsidRPr="001B5E96">
        <w:rPr>
          <w:rFonts w:ascii="Arial" w:hAnsi="Arial" w:cs="Arial"/>
          <w:szCs w:val="22"/>
        </w:rPr>
        <w:t xml:space="preserve">Do spraw nieuregulowanych w niniejszej SIWZ mają zastosowanie przepisy ustawy </w:t>
      </w:r>
      <w:proofErr w:type="spellStart"/>
      <w:r w:rsidRPr="001B5E96">
        <w:rPr>
          <w:rFonts w:ascii="Arial" w:hAnsi="Arial" w:cs="Arial"/>
          <w:szCs w:val="22"/>
        </w:rPr>
        <w:t>Pzp</w:t>
      </w:r>
      <w:proofErr w:type="spellEnd"/>
      <w:r w:rsidRPr="001B5E96">
        <w:rPr>
          <w:rFonts w:ascii="Arial" w:hAnsi="Arial" w:cs="Arial"/>
          <w:szCs w:val="22"/>
        </w:rPr>
        <w:t xml:space="preserve"> oraz przepisy wykonawcze do niej.</w:t>
      </w:r>
    </w:p>
    <w:p w14:paraId="5D9B61F4" w14:textId="77777777" w:rsidR="009C78EC" w:rsidRDefault="009C78EC" w:rsidP="00DE67F0">
      <w:pPr>
        <w:widowControl w:val="0"/>
        <w:jc w:val="both"/>
        <w:rPr>
          <w:rFonts w:ascii="Arial" w:hAnsi="Arial" w:cs="Arial"/>
          <w:b/>
          <w:bCs/>
          <w:szCs w:val="22"/>
          <w:u w:val="single"/>
        </w:rPr>
      </w:pPr>
    </w:p>
    <w:p w14:paraId="2D09A3E2" w14:textId="77777777" w:rsidR="009C78EC" w:rsidRPr="001B5E96" w:rsidRDefault="009C78EC" w:rsidP="00DE67F0">
      <w:pPr>
        <w:widowControl w:val="0"/>
        <w:numPr>
          <w:ilvl w:val="0"/>
          <w:numId w:val="16"/>
        </w:numPr>
        <w:jc w:val="both"/>
        <w:rPr>
          <w:rFonts w:ascii="Arial" w:hAnsi="Arial" w:cs="Arial"/>
          <w:b/>
          <w:bCs/>
          <w:szCs w:val="22"/>
          <w:u w:val="single"/>
        </w:rPr>
      </w:pPr>
      <w:r w:rsidRPr="001B5E96">
        <w:rPr>
          <w:rFonts w:ascii="Arial" w:hAnsi="Arial" w:cs="Arial"/>
          <w:b/>
          <w:bCs/>
          <w:szCs w:val="22"/>
          <w:u w:val="single"/>
        </w:rPr>
        <w:t>ZAŁĄCZNIKI</w:t>
      </w:r>
    </w:p>
    <w:p w14:paraId="65E0F190" w14:textId="77777777" w:rsidR="009C78EC" w:rsidRPr="001B5E96" w:rsidRDefault="009C78EC" w:rsidP="00DE67F0">
      <w:pPr>
        <w:widowControl w:val="0"/>
        <w:ind w:left="709"/>
        <w:rPr>
          <w:rFonts w:ascii="Arial" w:hAnsi="Arial" w:cs="Arial"/>
          <w:szCs w:val="22"/>
        </w:rPr>
      </w:pPr>
    </w:p>
    <w:tbl>
      <w:tblPr>
        <w:tblW w:w="5000" w:type="pct"/>
        <w:tblLayout w:type="fixed"/>
        <w:tblLook w:val="0000" w:firstRow="0" w:lastRow="0" w:firstColumn="0" w:lastColumn="0" w:noHBand="0" w:noVBand="0"/>
      </w:tblPr>
      <w:tblGrid>
        <w:gridCol w:w="1951"/>
        <w:gridCol w:w="8327"/>
      </w:tblGrid>
      <w:tr w:rsidR="009C78EC" w:rsidRPr="00825E10" w14:paraId="3E502568" w14:textId="77777777" w:rsidTr="0098038D">
        <w:tc>
          <w:tcPr>
            <w:tcW w:w="949" w:type="pct"/>
            <w:vAlign w:val="center"/>
          </w:tcPr>
          <w:p w14:paraId="01A000B3" w14:textId="77777777" w:rsidR="009C78EC" w:rsidRPr="00825E10" w:rsidRDefault="009C78EC" w:rsidP="00DE67F0">
            <w:pPr>
              <w:widowControl w:val="0"/>
              <w:snapToGrid w:val="0"/>
              <w:rPr>
                <w:rFonts w:ascii="Arial" w:hAnsi="Arial" w:cs="Arial"/>
              </w:rPr>
            </w:pPr>
            <w:r w:rsidRPr="00825E10">
              <w:rPr>
                <w:rFonts w:ascii="Arial" w:hAnsi="Arial" w:cs="Arial"/>
                <w:szCs w:val="22"/>
              </w:rPr>
              <w:t>Załącznik Nr 1</w:t>
            </w:r>
          </w:p>
        </w:tc>
        <w:tc>
          <w:tcPr>
            <w:tcW w:w="4051" w:type="pct"/>
          </w:tcPr>
          <w:p w14:paraId="72478F44" w14:textId="77777777" w:rsidR="009C78EC" w:rsidRPr="00825E10" w:rsidRDefault="009C78EC" w:rsidP="00DE67F0">
            <w:pPr>
              <w:widowControl w:val="0"/>
              <w:numPr>
                <w:ilvl w:val="0"/>
                <w:numId w:val="2"/>
              </w:numPr>
              <w:tabs>
                <w:tab w:val="left" w:pos="360"/>
              </w:tabs>
              <w:snapToGrid w:val="0"/>
              <w:ind w:left="709"/>
              <w:jc w:val="both"/>
              <w:rPr>
                <w:rFonts w:ascii="Arial" w:hAnsi="Arial" w:cs="Arial"/>
              </w:rPr>
            </w:pPr>
            <w:r w:rsidRPr="00825E10">
              <w:rPr>
                <w:rFonts w:ascii="Arial" w:hAnsi="Arial" w:cs="Arial"/>
                <w:szCs w:val="22"/>
              </w:rPr>
              <w:t>Formularz oferty</w:t>
            </w:r>
          </w:p>
        </w:tc>
      </w:tr>
      <w:tr w:rsidR="009C78EC" w:rsidRPr="00825E10" w14:paraId="289B903E" w14:textId="77777777" w:rsidTr="0098038D">
        <w:tc>
          <w:tcPr>
            <w:tcW w:w="949" w:type="pct"/>
            <w:vAlign w:val="center"/>
          </w:tcPr>
          <w:p w14:paraId="23B7D5FC" w14:textId="77777777" w:rsidR="009C78EC" w:rsidRPr="00825E10" w:rsidRDefault="009C78EC" w:rsidP="00DE67F0">
            <w:pPr>
              <w:pStyle w:val="Nagwek4"/>
              <w:keepNext w:val="0"/>
              <w:widowControl w:val="0"/>
              <w:tabs>
                <w:tab w:val="left" w:pos="5655"/>
              </w:tabs>
              <w:snapToGrid w:val="0"/>
              <w:spacing w:before="0" w:after="0"/>
              <w:rPr>
                <w:rFonts w:ascii="Arial" w:hAnsi="Arial" w:cs="Arial"/>
                <w:b w:val="0"/>
                <w:bCs w:val="0"/>
                <w:sz w:val="22"/>
                <w:szCs w:val="22"/>
              </w:rPr>
            </w:pPr>
            <w:r w:rsidRPr="00825E10">
              <w:rPr>
                <w:rFonts w:ascii="Arial" w:hAnsi="Arial" w:cs="Arial"/>
                <w:b w:val="0"/>
                <w:bCs w:val="0"/>
                <w:sz w:val="22"/>
                <w:szCs w:val="22"/>
              </w:rPr>
              <w:t>Załącznik Nr 2</w:t>
            </w:r>
          </w:p>
        </w:tc>
        <w:tc>
          <w:tcPr>
            <w:tcW w:w="4051" w:type="pct"/>
          </w:tcPr>
          <w:p w14:paraId="5E98D7CC" w14:textId="77777777" w:rsidR="009C78EC" w:rsidRPr="00825E10" w:rsidRDefault="009C78EC" w:rsidP="00DE67F0">
            <w:pPr>
              <w:pStyle w:val="Tekstpodstawowy"/>
              <w:widowControl w:val="0"/>
              <w:numPr>
                <w:ilvl w:val="0"/>
                <w:numId w:val="2"/>
              </w:numPr>
              <w:tabs>
                <w:tab w:val="left" w:pos="360"/>
              </w:tabs>
              <w:snapToGrid w:val="0"/>
              <w:spacing w:line="240" w:lineRule="auto"/>
              <w:ind w:left="709"/>
              <w:rPr>
                <w:rFonts w:ascii="Arial" w:hAnsi="Arial" w:cs="Arial"/>
              </w:rPr>
            </w:pPr>
            <w:r w:rsidRPr="00825E10">
              <w:rPr>
                <w:rFonts w:ascii="Arial" w:hAnsi="Arial" w:cs="Arial"/>
                <w:szCs w:val="22"/>
              </w:rPr>
              <w:t>Formularz cenowy wraz ze szczegółowym opisem przedmiotu zamówienia</w:t>
            </w:r>
          </w:p>
        </w:tc>
      </w:tr>
      <w:tr w:rsidR="009C78EC" w:rsidRPr="00825E10" w14:paraId="59E48F90" w14:textId="77777777" w:rsidTr="0098038D">
        <w:tc>
          <w:tcPr>
            <w:tcW w:w="949" w:type="pct"/>
            <w:vAlign w:val="center"/>
          </w:tcPr>
          <w:p w14:paraId="72F959E9" w14:textId="77777777" w:rsidR="009C78EC" w:rsidRPr="00825E10" w:rsidRDefault="009C78EC" w:rsidP="00DE67F0">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825E10">
              <w:rPr>
                <w:rFonts w:ascii="Arial" w:hAnsi="Arial" w:cs="Arial"/>
                <w:b w:val="0"/>
                <w:bCs w:val="0"/>
                <w:sz w:val="22"/>
                <w:szCs w:val="22"/>
              </w:rPr>
              <w:t>Załącznik Nr 3a</w:t>
            </w:r>
            <w:r w:rsidRPr="00825E10">
              <w:rPr>
                <w:rFonts w:ascii="Arial" w:hAnsi="Arial" w:cs="Arial"/>
                <w:b w:val="0"/>
                <w:bCs w:val="0"/>
                <w:sz w:val="22"/>
                <w:szCs w:val="22"/>
              </w:rPr>
              <w:tab/>
            </w:r>
          </w:p>
        </w:tc>
        <w:tc>
          <w:tcPr>
            <w:tcW w:w="4051" w:type="pct"/>
          </w:tcPr>
          <w:p w14:paraId="62FB331B" w14:textId="77777777" w:rsidR="009C78EC" w:rsidRPr="00825E10" w:rsidRDefault="009C78EC" w:rsidP="00DE67F0">
            <w:pPr>
              <w:widowControl w:val="0"/>
              <w:numPr>
                <w:ilvl w:val="0"/>
                <w:numId w:val="2"/>
              </w:numPr>
              <w:tabs>
                <w:tab w:val="left" w:pos="360"/>
              </w:tabs>
              <w:snapToGrid w:val="0"/>
              <w:ind w:left="709"/>
              <w:jc w:val="both"/>
              <w:rPr>
                <w:rFonts w:ascii="Arial" w:hAnsi="Arial" w:cs="Arial"/>
              </w:rPr>
            </w:pPr>
            <w:r>
              <w:rPr>
                <w:rFonts w:ascii="Arial" w:hAnsi="Arial" w:cs="Arial"/>
                <w:szCs w:val="22"/>
              </w:rPr>
              <w:t>Oświadczenie W</w:t>
            </w:r>
            <w:r w:rsidRPr="00825E10">
              <w:rPr>
                <w:rFonts w:ascii="Arial" w:hAnsi="Arial" w:cs="Arial"/>
                <w:szCs w:val="22"/>
              </w:rPr>
              <w:t>ykonawcy</w:t>
            </w:r>
            <w:r>
              <w:rPr>
                <w:rFonts w:ascii="Arial" w:hAnsi="Arial" w:cs="Arial"/>
                <w:szCs w:val="22"/>
              </w:rPr>
              <w:t xml:space="preserve"> </w:t>
            </w:r>
            <w:r w:rsidRPr="00825E10">
              <w:rPr>
                <w:rFonts w:ascii="Arial" w:hAnsi="Arial" w:cs="Arial"/>
                <w:szCs w:val="22"/>
              </w:rPr>
              <w:t xml:space="preserve">o spełnianiu warunków z art. 22 ust. 1 </w:t>
            </w:r>
            <w:proofErr w:type="spellStart"/>
            <w:r w:rsidRPr="00825E10">
              <w:rPr>
                <w:rFonts w:ascii="Arial" w:hAnsi="Arial" w:cs="Arial"/>
                <w:szCs w:val="22"/>
              </w:rPr>
              <w:t>Pzp</w:t>
            </w:r>
            <w:proofErr w:type="spellEnd"/>
          </w:p>
        </w:tc>
      </w:tr>
      <w:tr w:rsidR="009C78EC" w:rsidRPr="00825E10" w14:paraId="62410954" w14:textId="77777777" w:rsidTr="0098038D">
        <w:tc>
          <w:tcPr>
            <w:tcW w:w="949" w:type="pct"/>
            <w:vAlign w:val="center"/>
          </w:tcPr>
          <w:p w14:paraId="306471B6" w14:textId="77777777" w:rsidR="009C78EC" w:rsidRPr="00825E10" w:rsidRDefault="009C78EC" w:rsidP="00DE67F0">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825E10">
              <w:rPr>
                <w:rFonts w:ascii="Arial" w:hAnsi="Arial" w:cs="Arial"/>
                <w:b w:val="0"/>
                <w:bCs w:val="0"/>
                <w:sz w:val="22"/>
                <w:szCs w:val="22"/>
              </w:rPr>
              <w:t>Załącznik Nr 3b</w:t>
            </w:r>
          </w:p>
        </w:tc>
        <w:tc>
          <w:tcPr>
            <w:tcW w:w="4051" w:type="pct"/>
          </w:tcPr>
          <w:p w14:paraId="186B2A43" w14:textId="77777777" w:rsidR="009C78EC" w:rsidRPr="00825E10" w:rsidRDefault="009C78EC" w:rsidP="00DE67F0">
            <w:pPr>
              <w:widowControl w:val="0"/>
              <w:numPr>
                <w:ilvl w:val="0"/>
                <w:numId w:val="2"/>
              </w:numPr>
              <w:tabs>
                <w:tab w:val="left" w:pos="360"/>
              </w:tabs>
              <w:snapToGrid w:val="0"/>
              <w:ind w:left="709"/>
              <w:jc w:val="both"/>
              <w:rPr>
                <w:rFonts w:ascii="Arial" w:hAnsi="Arial" w:cs="Arial"/>
              </w:rPr>
            </w:pPr>
            <w:r>
              <w:rPr>
                <w:rFonts w:ascii="Arial" w:hAnsi="Arial" w:cs="Arial"/>
                <w:szCs w:val="22"/>
              </w:rPr>
              <w:t>Oświadczenie W</w:t>
            </w:r>
            <w:r w:rsidRPr="00825E10">
              <w:rPr>
                <w:rFonts w:ascii="Arial" w:hAnsi="Arial" w:cs="Arial"/>
                <w:szCs w:val="22"/>
              </w:rPr>
              <w:t>ykonawcy</w:t>
            </w:r>
            <w:r>
              <w:rPr>
                <w:rFonts w:ascii="Arial" w:hAnsi="Arial" w:cs="Arial"/>
                <w:szCs w:val="22"/>
              </w:rPr>
              <w:t xml:space="preserve"> </w:t>
            </w:r>
            <w:r w:rsidRPr="00825E10">
              <w:rPr>
                <w:rFonts w:ascii="Arial" w:hAnsi="Arial" w:cs="Arial"/>
                <w:szCs w:val="22"/>
              </w:rPr>
              <w:t xml:space="preserve">o braku podstaw do wykluczenia z art. 24 ust. 1 </w:t>
            </w:r>
            <w:proofErr w:type="spellStart"/>
            <w:r w:rsidRPr="00825E10">
              <w:rPr>
                <w:rFonts w:ascii="Arial" w:hAnsi="Arial" w:cs="Arial"/>
                <w:szCs w:val="22"/>
              </w:rPr>
              <w:t>Pzp</w:t>
            </w:r>
            <w:proofErr w:type="spellEnd"/>
          </w:p>
        </w:tc>
      </w:tr>
      <w:tr w:rsidR="009C78EC" w:rsidRPr="00825E10" w14:paraId="516C4C6F" w14:textId="77777777" w:rsidTr="0098038D">
        <w:tc>
          <w:tcPr>
            <w:tcW w:w="949" w:type="pct"/>
            <w:vAlign w:val="center"/>
          </w:tcPr>
          <w:p w14:paraId="740FD62C" w14:textId="77777777" w:rsidR="009C78EC" w:rsidRPr="00825E10" w:rsidRDefault="009C78EC" w:rsidP="00DE67F0">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825E10">
              <w:rPr>
                <w:rFonts w:ascii="Arial" w:hAnsi="Arial" w:cs="Arial"/>
                <w:b w:val="0"/>
                <w:sz w:val="22"/>
                <w:szCs w:val="22"/>
              </w:rPr>
              <w:t>Załącznik Nr 4</w:t>
            </w:r>
          </w:p>
        </w:tc>
        <w:tc>
          <w:tcPr>
            <w:tcW w:w="4051" w:type="pct"/>
          </w:tcPr>
          <w:p w14:paraId="1E983D17" w14:textId="77777777" w:rsidR="009C78EC" w:rsidRPr="00825E10" w:rsidRDefault="009C78EC" w:rsidP="00DE67F0">
            <w:pPr>
              <w:widowControl w:val="0"/>
              <w:numPr>
                <w:ilvl w:val="0"/>
                <w:numId w:val="2"/>
              </w:numPr>
              <w:tabs>
                <w:tab w:val="left" w:pos="360"/>
              </w:tabs>
              <w:snapToGrid w:val="0"/>
              <w:ind w:left="709"/>
              <w:jc w:val="both"/>
              <w:rPr>
                <w:rFonts w:ascii="Arial" w:hAnsi="Arial" w:cs="Arial"/>
              </w:rPr>
            </w:pPr>
            <w:r w:rsidRPr="00825E10">
              <w:rPr>
                <w:rFonts w:ascii="Arial" w:hAnsi="Arial" w:cs="Arial"/>
                <w:szCs w:val="22"/>
              </w:rPr>
              <w:t xml:space="preserve">Oświadczenie </w:t>
            </w:r>
            <w:r>
              <w:rPr>
                <w:rFonts w:ascii="Arial" w:hAnsi="Arial" w:cs="Arial"/>
                <w:szCs w:val="22"/>
              </w:rPr>
              <w:t>W</w:t>
            </w:r>
            <w:r w:rsidRPr="00825E10">
              <w:rPr>
                <w:rFonts w:ascii="Arial" w:hAnsi="Arial" w:cs="Arial"/>
                <w:szCs w:val="22"/>
              </w:rPr>
              <w:t>ykonawcy o przynależności do grupy kapitałowej</w:t>
            </w:r>
          </w:p>
        </w:tc>
      </w:tr>
      <w:tr w:rsidR="009C78EC" w:rsidRPr="00825E10" w14:paraId="16E62746" w14:textId="77777777" w:rsidTr="0098038D">
        <w:tc>
          <w:tcPr>
            <w:tcW w:w="949" w:type="pct"/>
            <w:vAlign w:val="center"/>
          </w:tcPr>
          <w:p w14:paraId="42BD1730" w14:textId="77777777" w:rsidR="009C78EC" w:rsidRPr="00825E10" w:rsidRDefault="009C78EC" w:rsidP="00DE67F0">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825E10">
              <w:rPr>
                <w:rFonts w:ascii="Arial" w:hAnsi="Arial" w:cs="Arial"/>
                <w:b w:val="0"/>
                <w:bCs w:val="0"/>
                <w:sz w:val="22"/>
                <w:szCs w:val="22"/>
              </w:rPr>
              <w:t>Załącznik Nr 5</w:t>
            </w:r>
          </w:p>
        </w:tc>
        <w:tc>
          <w:tcPr>
            <w:tcW w:w="4051" w:type="pct"/>
          </w:tcPr>
          <w:p w14:paraId="6B2F769C" w14:textId="77777777" w:rsidR="009C78EC" w:rsidRPr="00825E10" w:rsidRDefault="009C78EC" w:rsidP="00DE67F0">
            <w:pPr>
              <w:widowControl w:val="0"/>
              <w:numPr>
                <w:ilvl w:val="0"/>
                <w:numId w:val="2"/>
              </w:numPr>
              <w:tabs>
                <w:tab w:val="left" w:pos="360"/>
              </w:tabs>
              <w:snapToGrid w:val="0"/>
              <w:ind w:left="709"/>
              <w:jc w:val="both"/>
              <w:rPr>
                <w:rFonts w:ascii="Arial" w:hAnsi="Arial" w:cs="Arial"/>
              </w:rPr>
            </w:pPr>
            <w:r>
              <w:rPr>
                <w:rFonts w:ascii="Arial" w:hAnsi="Arial" w:cs="Arial"/>
                <w:szCs w:val="22"/>
              </w:rPr>
              <w:t>Oświadczenie W</w:t>
            </w:r>
            <w:r w:rsidRPr="00825E10">
              <w:rPr>
                <w:rFonts w:ascii="Arial" w:hAnsi="Arial" w:cs="Arial"/>
                <w:szCs w:val="22"/>
              </w:rPr>
              <w:t>ykonawcy wykaz dostaw</w:t>
            </w:r>
          </w:p>
        </w:tc>
      </w:tr>
      <w:tr w:rsidR="009C78EC" w:rsidRPr="00825E10" w14:paraId="6D84C61A" w14:textId="77777777" w:rsidTr="0098038D">
        <w:tc>
          <w:tcPr>
            <w:tcW w:w="949" w:type="pct"/>
            <w:vAlign w:val="center"/>
          </w:tcPr>
          <w:p w14:paraId="167D71CA" w14:textId="77777777" w:rsidR="009C78EC" w:rsidRPr="00825E10" w:rsidRDefault="009C78EC" w:rsidP="00DE67F0">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825E10">
              <w:rPr>
                <w:rFonts w:ascii="Arial" w:hAnsi="Arial" w:cs="Arial"/>
                <w:b w:val="0"/>
                <w:bCs w:val="0"/>
                <w:sz w:val="22"/>
                <w:szCs w:val="22"/>
              </w:rPr>
              <w:t>Załącznik Nr 6</w:t>
            </w:r>
          </w:p>
        </w:tc>
        <w:tc>
          <w:tcPr>
            <w:tcW w:w="4051" w:type="pct"/>
          </w:tcPr>
          <w:p w14:paraId="6582FF30" w14:textId="77777777" w:rsidR="009C78EC" w:rsidRPr="00825E10" w:rsidRDefault="009C78EC" w:rsidP="00DE67F0">
            <w:pPr>
              <w:widowControl w:val="0"/>
              <w:numPr>
                <w:ilvl w:val="0"/>
                <w:numId w:val="2"/>
              </w:numPr>
              <w:tabs>
                <w:tab w:val="left" w:pos="360"/>
              </w:tabs>
              <w:snapToGrid w:val="0"/>
              <w:ind w:left="709"/>
              <w:jc w:val="both"/>
              <w:rPr>
                <w:rFonts w:ascii="Arial" w:hAnsi="Arial" w:cs="Arial"/>
              </w:rPr>
            </w:pPr>
            <w:r>
              <w:rPr>
                <w:rFonts w:ascii="Arial" w:hAnsi="Arial" w:cs="Arial"/>
                <w:bCs/>
                <w:szCs w:val="22"/>
              </w:rPr>
              <w:t>Zobowiązanie o oddaniu W</w:t>
            </w:r>
            <w:r w:rsidRPr="00825E10">
              <w:rPr>
                <w:rFonts w:ascii="Arial" w:hAnsi="Arial" w:cs="Arial"/>
                <w:bCs/>
                <w:szCs w:val="22"/>
              </w:rPr>
              <w:t>ykonawcy do dyspozycji niezbędnych zasobów na potrzeby wykonania zamówienia</w:t>
            </w:r>
          </w:p>
        </w:tc>
      </w:tr>
      <w:tr w:rsidR="009C78EC" w:rsidRPr="00825E10" w14:paraId="333CBB78" w14:textId="77777777" w:rsidTr="0098038D">
        <w:tc>
          <w:tcPr>
            <w:tcW w:w="949" w:type="pct"/>
            <w:vAlign w:val="center"/>
          </w:tcPr>
          <w:p w14:paraId="19B0C258" w14:textId="77777777" w:rsidR="009C78EC" w:rsidRPr="00825E10" w:rsidRDefault="009C78EC" w:rsidP="00DE67F0">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825E10">
              <w:rPr>
                <w:rFonts w:ascii="Arial" w:hAnsi="Arial" w:cs="Arial"/>
                <w:b w:val="0"/>
                <w:bCs w:val="0"/>
                <w:sz w:val="22"/>
                <w:szCs w:val="22"/>
              </w:rPr>
              <w:t>Załącznik Nr 7</w:t>
            </w:r>
            <w:r w:rsidRPr="00825E10">
              <w:rPr>
                <w:rFonts w:ascii="Arial" w:hAnsi="Arial" w:cs="Arial"/>
                <w:b w:val="0"/>
                <w:sz w:val="22"/>
                <w:szCs w:val="22"/>
              </w:rPr>
              <w:tab/>
            </w:r>
            <w:r w:rsidRPr="00825E10">
              <w:rPr>
                <w:rFonts w:ascii="Arial" w:hAnsi="Arial" w:cs="Arial"/>
                <w:b w:val="0"/>
                <w:sz w:val="22"/>
                <w:szCs w:val="22"/>
              </w:rPr>
              <w:tab/>
            </w:r>
          </w:p>
        </w:tc>
        <w:tc>
          <w:tcPr>
            <w:tcW w:w="4051" w:type="pct"/>
          </w:tcPr>
          <w:p w14:paraId="2D1C56DA" w14:textId="77777777" w:rsidR="009C78EC" w:rsidRPr="00825E10" w:rsidRDefault="009C78EC" w:rsidP="00DE67F0">
            <w:pPr>
              <w:widowControl w:val="0"/>
              <w:numPr>
                <w:ilvl w:val="0"/>
                <w:numId w:val="2"/>
              </w:numPr>
              <w:tabs>
                <w:tab w:val="left" w:pos="360"/>
              </w:tabs>
              <w:snapToGrid w:val="0"/>
              <w:ind w:left="709"/>
              <w:jc w:val="both"/>
              <w:rPr>
                <w:rFonts w:ascii="Arial" w:hAnsi="Arial" w:cs="Arial"/>
              </w:rPr>
            </w:pPr>
            <w:r>
              <w:rPr>
                <w:rFonts w:ascii="Arial" w:hAnsi="Arial" w:cs="Arial"/>
                <w:szCs w:val="22"/>
              </w:rPr>
              <w:t>Oświadczenie W</w:t>
            </w:r>
            <w:r w:rsidRPr="00825E10">
              <w:rPr>
                <w:rFonts w:ascii="Arial" w:hAnsi="Arial" w:cs="Arial"/>
                <w:szCs w:val="22"/>
              </w:rPr>
              <w:t xml:space="preserve">ykonawcy o spełnieniu wymagań dotyczących przedmiotu zamówienia  </w:t>
            </w:r>
          </w:p>
        </w:tc>
      </w:tr>
      <w:tr w:rsidR="009C78EC" w:rsidRPr="00825E10" w14:paraId="2E0B6E4C" w14:textId="77777777" w:rsidTr="0098038D">
        <w:tc>
          <w:tcPr>
            <w:tcW w:w="949" w:type="pct"/>
            <w:vAlign w:val="center"/>
          </w:tcPr>
          <w:p w14:paraId="3BF0AF01" w14:textId="77777777" w:rsidR="009C78EC" w:rsidRPr="00825E10" w:rsidRDefault="009C78EC" w:rsidP="00DE67F0">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825E10">
              <w:rPr>
                <w:rFonts w:ascii="Arial" w:hAnsi="Arial" w:cs="Arial"/>
                <w:b w:val="0"/>
                <w:bCs w:val="0"/>
                <w:sz w:val="22"/>
                <w:szCs w:val="22"/>
              </w:rPr>
              <w:t xml:space="preserve">Załącznik Nr 8               </w:t>
            </w:r>
          </w:p>
        </w:tc>
        <w:tc>
          <w:tcPr>
            <w:tcW w:w="4051" w:type="pct"/>
          </w:tcPr>
          <w:p w14:paraId="1B768CFC" w14:textId="77777777" w:rsidR="009C78EC" w:rsidRPr="00825E10" w:rsidRDefault="009C78EC" w:rsidP="00DE67F0">
            <w:pPr>
              <w:widowControl w:val="0"/>
              <w:numPr>
                <w:ilvl w:val="0"/>
                <w:numId w:val="2"/>
              </w:numPr>
              <w:tabs>
                <w:tab w:val="left" w:pos="360"/>
              </w:tabs>
              <w:snapToGrid w:val="0"/>
              <w:ind w:left="709"/>
              <w:jc w:val="both"/>
              <w:rPr>
                <w:rFonts w:ascii="Arial" w:hAnsi="Arial" w:cs="Arial"/>
              </w:rPr>
            </w:pPr>
            <w:r w:rsidRPr="00825E10">
              <w:rPr>
                <w:rFonts w:ascii="Arial" w:hAnsi="Arial" w:cs="Arial"/>
                <w:bCs/>
                <w:szCs w:val="22"/>
              </w:rPr>
              <w:t xml:space="preserve">Projekt umowy    </w:t>
            </w:r>
          </w:p>
        </w:tc>
      </w:tr>
    </w:tbl>
    <w:p w14:paraId="07932FC8" w14:textId="77777777" w:rsidR="009C78EC" w:rsidRPr="00A40F85" w:rsidRDefault="009C78EC" w:rsidP="00DE67F0">
      <w:pPr>
        <w:widowControl w:val="0"/>
        <w:ind w:left="349" w:hanging="349"/>
        <w:jc w:val="both"/>
        <w:rPr>
          <w:rFonts w:ascii="Arial" w:hAnsi="Arial" w:cs="Arial"/>
          <w:bCs/>
          <w:szCs w:val="22"/>
        </w:rPr>
      </w:pPr>
      <w:r>
        <w:rPr>
          <w:rFonts w:ascii="Arial" w:hAnsi="Arial" w:cs="Arial"/>
          <w:bCs/>
          <w:szCs w:val="22"/>
        </w:rPr>
        <w:t xml:space="preserve">-     </w:t>
      </w:r>
    </w:p>
    <w:p w14:paraId="349CBACA" w14:textId="77777777" w:rsidR="009C78EC" w:rsidRPr="00AF3718" w:rsidRDefault="009C78EC" w:rsidP="00DE67F0">
      <w:pPr>
        <w:pStyle w:val="Nagwek4"/>
        <w:keepNext w:val="0"/>
        <w:widowControl w:val="0"/>
        <w:spacing w:before="0" w:after="0"/>
        <w:ind w:left="708"/>
        <w:jc w:val="right"/>
        <w:rPr>
          <w:rFonts w:ascii="Arial" w:hAnsi="Arial" w:cs="Arial"/>
          <w:sz w:val="22"/>
          <w:szCs w:val="22"/>
        </w:rPr>
      </w:pPr>
      <w:r w:rsidRPr="00503D0D">
        <w:rPr>
          <w:rFonts w:ascii="Arial" w:hAnsi="Arial" w:cs="Arial"/>
          <w:color w:val="FF0000"/>
        </w:rPr>
        <w:br w:type="page"/>
      </w:r>
      <w:r w:rsidRPr="00AF3718">
        <w:rPr>
          <w:rFonts w:ascii="Arial" w:hAnsi="Arial" w:cs="Arial"/>
          <w:sz w:val="22"/>
          <w:szCs w:val="22"/>
        </w:rPr>
        <w:lastRenderedPageBreak/>
        <w:t>ZAŁĄCZNIK NR 1</w:t>
      </w:r>
    </w:p>
    <w:p w14:paraId="7BB69485" w14:textId="77777777" w:rsidR="009C78EC" w:rsidRPr="00AF3718" w:rsidRDefault="009C78EC" w:rsidP="00DE67F0">
      <w:pPr>
        <w:pStyle w:val="Nagwek4"/>
        <w:keepNext w:val="0"/>
        <w:widowControl w:val="0"/>
        <w:spacing w:before="0" w:after="0"/>
        <w:ind w:left="708"/>
        <w:rPr>
          <w:rFonts w:ascii="Arial" w:hAnsi="Arial" w:cs="Arial"/>
        </w:rPr>
      </w:pPr>
    </w:p>
    <w:p w14:paraId="266CBAEA" w14:textId="77777777" w:rsidR="009C78EC" w:rsidRPr="00AF3718" w:rsidRDefault="009C78EC" w:rsidP="00DE67F0">
      <w:pPr>
        <w:pStyle w:val="Nagwek4"/>
        <w:keepNext w:val="0"/>
        <w:widowControl w:val="0"/>
        <w:spacing w:before="0" w:after="0"/>
        <w:ind w:left="708"/>
        <w:jc w:val="center"/>
        <w:rPr>
          <w:rFonts w:ascii="Arial" w:hAnsi="Arial" w:cs="Arial"/>
          <w:bCs w:val="0"/>
          <w:sz w:val="24"/>
          <w:szCs w:val="24"/>
          <w:u w:val="single"/>
        </w:rPr>
      </w:pPr>
      <w:r w:rsidRPr="00AF3718">
        <w:rPr>
          <w:rFonts w:ascii="Arial" w:hAnsi="Arial" w:cs="Arial"/>
          <w:sz w:val="24"/>
          <w:szCs w:val="24"/>
          <w:u w:val="single"/>
        </w:rPr>
        <w:t>FORMULARZ OFERTOWY</w:t>
      </w:r>
    </w:p>
    <w:p w14:paraId="344B5B94" w14:textId="77777777" w:rsidR="009C78EC" w:rsidRPr="00AF3718" w:rsidRDefault="009C78EC" w:rsidP="00DE67F0">
      <w:pPr>
        <w:widowControl w:val="0"/>
        <w:ind w:left="709"/>
        <w:rPr>
          <w:rFonts w:ascii="Arial" w:hAnsi="Arial" w:cs="Arial"/>
        </w:rPr>
      </w:pPr>
    </w:p>
    <w:p w14:paraId="4A051BED" w14:textId="77777777" w:rsidR="009C78EC" w:rsidRPr="00AF3718" w:rsidRDefault="009C78EC" w:rsidP="00DE67F0">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1704"/>
        <w:gridCol w:w="1926"/>
        <w:gridCol w:w="1813"/>
        <w:gridCol w:w="3842"/>
      </w:tblGrid>
      <w:tr w:rsidR="009C78EC" w:rsidRPr="00AF3718" w14:paraId="11DB0307" w14:textId="77777777" w:rsidTr="00EA215F">
        <w:trPr>
          <w:trHeight w:val="488"/>
        </w:trPr>
        <w:tc>
          <w:tcPr>
            <w:tcW w:w="1312" w:type="pct"/>
            <w:gridSpan w:val="2"/>
            <w:shd w:val="clear" w:color="auto" w:fill="E6E6E6"/>
            <w:vAlign w:val="center"/>
          </w:tcPr>
          <w:p w14:paraId="410D20CC"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Wykonawca</w:t>
            </w:r>
          </w:p>
        </w:tc>
        <w:tc>
          <w:tcPr>
            <w:tcW w:w="3688" w:type="pct"/>
            <w:gridSpan w:val="3"/>
            <w:vAlign w:val="center"/>
          </w:tcPr>
          <w:p w14:paraId="2FB019D0" w14:textId="77777777" w:rsidR="009C78EC" w:rsidRPr="00AF3718" w:rsidRDefault="009C78EC" w:rsidP="00DE67F0">
            <w:pPr>
              <w:widowControl w:val="0"/>
              <w:snapToGrid w:val="0"/>
              <w:rPr>
                <w:rFonts w:ascii="Arial" w:hAnsi="Arial" w:cs="Arial"/>
              </w:rPr>
            </w:pPr>
          </w:p>
        </w:tc>
      </w:tr>
      <w:tr w:rsidR="009C78EC" w:rsidRPr="00AF3718" w14:paraId="6DF87859" w14:textId="77777777" w:rsidTr="00EA215F">
        <w:trPr>
          <w:trHeight w:val="473"/>
        </w:trPr>
        <w:tc>
          <w:tcPr>
            <w:tcW w:w="1312" w:type="pct"/>
            <w:gridSpan w:val="2"/>
            <w:shd w:val="clear" w:color="auto" w:fill="E6E6E6"/>
            <w:vAlign w:val="center"/>
          </w:tcPr>
          <w:p w14:paraId="1A0FDB71"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Forma prowadzonej działalności</w:t>
            </w:r>
          </w:p>
        </w:tc>
        <w:tc>
          <w:tcPr>
            <w:tcW w:w="3688" w:type="pct"/>
            <w:gridSpan w:val="3"/>
            <w:vAlign w:val="center"/>
          </w:tcPr>
          <w:p w14:paraId="6D6244DB" w14:textId="77777777" w:rsidR="009C78EC" w:rsidRPr="00AF3718" w:rsidRDefault="009C78EC" w:rsidP="00DE67F0">
            <w:pPr>
              <w:widowControl w:val="0"/>
              <w:snapToGrid w:val="0"/>
              <w:rPr>
                <w:rFonts w:ascii="Arial" w:hAnsi="Arial" w:cs="Arial"/>
              </w:rPr>
            </w:pPr>
          </w:p>
        </w:tc>
      </w:tr>
      <w:tr w:rsidR="009C78EC" w:rsidRPr="00AF3718" w14:paraId="39E7FC0F" w14:textId="77777777" w:rsidTr="00EA215F">
        <w:trPr>
          <w:trHeight w:val="488"/>
        </w:trPr>
        <w:tc>
          <w:tcPr>
            <w:tcW w:w="1312" w:type="pct"/>
            <w:gridSpan w:val="2"/>
            <w:shd w:val="clear" w:color="auto" w:fill="E6E6E6"/>
            <w:vAlign w:val="center"/>
          </w:tcPr>
          <w:p w14:paraId="702DD2A9"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Adres</w:t>
            </w:r>
          </w:p>
        </w:tc>
        <w:tc>
          <w:tcPr>
            <w:tcW w:w="3688" w:type="pct"/>
            <w:gridSpan w:val="3"/>
            <w:vAlign w:val="center"/>
          </w:tcPr>
          <w:p w14:paraId="28F77FA1" w14:textId="77777777" w:rsidR="009C78EC" w:rsidRPr="00AF3718" w:rsidRDefault="009C78EC" w:rsidP="00DE67F0">
            <w:pPr>
              <w:widowControl w:val="0"/>
              <w:snapToGrid w:val="0"/>
              <w:rPr>
                <w:rFonts w:ascii="Arial" w:hAnsi="Arial" w:cs="Arial"/>
              </w:rPr>
            </w:pPr>
          </w:p>
        </w:tc>
      </w:tr>
      <w:tr w:rsidR="009C78EC" w:rsidRPr="00AF3718" w14:paraId="32805437" w14:textId="77777777" w:rsidTr="00EA215F">
        <w:trPr>
          <w:trHeight w:val="488"/>
        </w:trPr>
        <w:tc>
          <w:tcPr>
            <w:tcW w:w="1312" w:type="pct"/>
            <w:gridSpan w:val="2"/>
            <w:shd w:val="clear" w:color="auto" w:fill="E6E6E6"/>
            <w:vAlign w:val="center"/>
          </w:tcPr>
          <w:p w14:paraId="13BDAA9C"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Adres do korespondencji</w:t>
            </w:r>
          </w:p>
        </w:tc>
        <w:tc>
          <w:tcPr>
            <w:tcW w:w="3688" w:type="pct"/>
            <w:gridSpan w:val="3"/>
            <w:vAlign w:val="center"/>
          </w:tcPr>
          <w:p w14:paraId="6E46F05F" w14:textId="77777777" w:rsidR="009C78EC" w:rsidRPr="00AF3718" w:rsidRDefault="009C78EC" w:rsidP="00DE67F0">
            <w:pPr>
              <w:widowControl w:val="0"/>
              <w:snapToGrid w:val="0"/>
              <w:rPr>
                <w:rFonts w:ascii="Arial" w:hAnsi="Arial" w:cs="Arial"/>
              </w:rPr>
            </w:pPr>
          </w:p>
        </w:tc>
      </w:tr>
      <w:tr w:rsidR="009C78EC" w:rsidRPr="00AF3718" w14:paraId="51016F2F" w14:textId="77777777" w:rsidTr="00EA215F">
        <w:trPr>
          <w:trHeight w:val="473"/>
        </w:trPr>
        <w:tc>
          <w:tcPr>
            <w:tcW w:w="483" w:type="pct"/>
            <w:shd w:val="clear" w:color="auto" w:fill="E6E6E6"/>
            <w:vAlign w:val="center"/>
          </w:tcPr>
          <w:p w14:paraId="002B8472"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Powiat:</w:t>
            </w:r>
          </w:p>
        </w:tc>
        <w:tc>
          <w:tcPr>
            <w:tcW w:w="1766" w:type="pct"/>
            <w:gridSpan w:val="2"/>
            <w:vAlign w:val="center"/>
          </w:tcPr>
          <w:p w14:paraId="2084C150" w14:textId="77777777" w:rsidR="009C78EC" w:rsidRPr="00AF3718" w:rsidRDefault="009C78EC" w:rsidP="00DE67F0">
            <w:pPr>
              <w:widowControl w:val="0"/>
              <w:snapToGrid w:val="0"/>
              <w:rPr>
                <w:rFonts w:ascii="Arial" w:hAnsi="Arial" w:cs="Arial"/>
              </w:rPr>
            </w:pPr>
          </w:p>
        </w:tc>
        <w:tc>
          <w:tcPr>
            <w:tcW w:w="882" w:type="pct"/>
            <w:shd w:val="clear" w:color="auto" w:fill="E6E6E6"/>
            <w:vAlign w:val="center"/>
          </w:tcPr>
          <w:p w14:paraId="1FF8E0E0"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Województwo</w:t>
            </w:r>
          </w:p>
        </w:tc>
        <w:tc>
          <w:tcPr>
            <w:tcW w:w="1869" w:type="pct"/>
            <w:vAlign w:val="center"/>
          </w:tcPr>
          <w:p w14:paraId="29D7A5D4" w14:textId="77777777" w:rsidR="009C78EC" w:rsidRPr="00AF3718" w:rsidRDefault="009C78EC" w:rsidP="00DE67F0">
            <w:pPr>
              <w:widowControl w:val="0"/>
              <w:snapToGrid w:val="0"/>
              <w:rPr>
                <w:rFonts w:ascii="Arial" w:hAnsi="Arial" w:cs="Arial"/>
              </w:rPr>
            </w:pPr>
          </w:p>
        </w:tc>
      </w:tr>
      <w:tr w:rsidR="009C78EC" w:rsidRPr="00AF3718" w14:paraId="1523038C" w14:textId="77777777" w:rsidTr="00EA215F">
        <w:trPr>
          <w:trHeight w:val="488"/>
        </w:trPr>
        <w:tc>
          <w:tcPr>
            <w:tcW w:w="483" w:type="pct"/>
            <w:shd w:val="clear" w:color="auto" w:fill="E6E6E6"/>
            <w:vAlign w:val="center"/>
          </w:tcPr>
          <w:p w14:paraId="3F134E9E"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Telefon</w:t>
            </w:r>
          </w:p>
        </w:tc>
        <w:tc>
          <w:tcPr>
            <w:tcW w:w="1766" w:type="pct"/>
            <w:gridSpan w:val="2"/>
            <w:vAlign w:val="center"/>
          </w:tcPr>
          <w:p w14:paraId="62BBD67E" w14:textId="77777777" w:rsidR="009C78EC" w:rsidRPr="00AF3718" w:rsidRDefault="009C78EC" w:rsidP="00DE67F0">
            <w:pPr>
              <w:widowControl w:val="0"/>
              <w:snapToGrid w:val="0"/>
              <w:rPr>
                <w:rFonts w:ascii="Arial" w:hAnsi="Arial" w:cs="Arial"/>
              </w:rPr>
            </w:pPr>
          </w:p>
        </w:tc>
        <w:tc>
          <w:tcPr>
            <w:tcW w:w="882" w:type="pct"/>
            <w:shd w:val="clear" w:color="auto" w:fill="E6E6E6"/>
            <w:vAlign w:val="center"/>
          </w:tcPr>
          <w:p w14:paraId="5B208A78"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Faks</w:t>
            </w:r>
          </w:p>
        </w:tc>
        <w:tc>
          <w:tcPr>
            <w:tcW w:w="1869" w:type="pct"/>
            <w:vAlign w:val="center"/>
          </w:tcPr>
          <w:p w14:paraId="0A6D109D" w14:textId="77777777" w:rsidR="009C78EC" w:rsidRPr="00AF3718" w:rsidRDefault="009C78EC" w:rsidP="00DE67F0">
            <w:pPr>
              <w:widowControl w:val="0"/>
              <w:snapToGrid w:val="0"/>
              <w:rPr>
                <w:rFonts w:ascii="Arial" w:hAnsi="Arial" w:cs="Arial"/>
              </w:rPr>
            </w:pPr>
          </w:p>
        </w:tc>
      </w:tr>
      <w:tr w:rsidR="009C78EC" w:rsidRPr="00AF3718" w14:paraId="3B52A54D" w14:textId="77777777" w:rsidTr="00CC18F2">
        <w:trPr>
          <w:trHeight w:val="488"/>
        </w:trPr>
        <w:tc>
          <w:tcPr>
            <w:tcW w:w="483" w:type="pct"/>
            <w:shd w:val="clear" w:color="auto" w:fill="E6E6E6"/>
            <w:vAlign w:val="center"/>
          </w:tcPr>
          <w:p w14:paraId="7B4BC149"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email</w:t>
            </w:r>
          </w:p>
        </w:tc>
        <w:tc>
          <w:tcPr>
            <w:tcW w:w="4517" w:type="pct"/>
            <w:gridSpan w:val="4"/>
            <w:vAlign w:val="center"/>
          </w:tcPr>
          <w:p w14:paraId="24430CE6" w14:textId="77777777" w:rsidR="009C78EC" w:rsidRPr="00AF3718" w:rsidRDefault="009C78EC" w:rsidP="00DE67F0">
            <w:pPr>
              <w:widowControl w:val="0"/>
              <w:snapToGrid w:val="0"/>
              <w:rPr>
                <w:rFonts w:ascii="Arial" w:hAnsi="Arial" w:cs="Arial"/>
              </w:rPr>
            </w:pPr>
          </w:p>
        </w:tc>
      </w:tr>
      <w:tr w:rsidR="009C78EC" w:rsidRPr="00AF3718" w14:paraId="6304D780" w14:textId="77777777" w:rsidTr="00EA215F">
        <w:trPr>
          <w:trHeight w:val="473"/>
        </w:trPr>
        <w:tc>
          <w:tcPr>
            <w:tcW w:w="483" w:type="pct"/>
            <w:shd w:val="clear" w:color="auto" w:fill="E6E6E6"/>
            <w:vAlign w:val="center"/>
          </w:tcPr>
          <w:p w14:paraId="6C9C5B54"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NIP</w:t>
            </w:r>
          </w:p>
        </w:tc>
        <w:tc>
          <w:tcPr>
            <w:tcW w:w="1766" w:type="pct"/>
            <w:gridSpan w:val="2"/>
            <w:vAlign w:val="center"/>
          </w:tcPr>
          <w:p w14:paraId="456895FC" w14:textId="77777777" w:rsidR="009C78EC" w:rsidRPr="00AF3718" w:rsidRDefault="009C78EC" w:rsidP="00DE67F0">
            <w:pPr>
              <w:widowControl w:val="0"/>
              <w:snapToGrid w:val="0"/>
              <w:rPr>
                <w:rFonts w:ascii="Arial" w:hAnsi="Arial" w:cs="Arial"/>
              </w:rPr>
            </w:pPr>
          </w:p>
        </w:tc>
        <w:tc>
          <w:tcPr>
            <w:tcW w:w="882" w:type="pct"/>
            <w:shd w:val="clear" w:color="auto" w:fill="E6E6E6"/>
            <w:vAlign w:val="center"/>
          </w:tcPr>
          <w:p w14:paraId="584EB0BF" w14:textId="77777777" w:rsidR="009C78EC" w:rsidRPr="00AF3718" w:rsidRDefault="009C78EC" w:rsidP="00DE67F0">
            <w:pPr>
              <w:widowControl w:val="0"/>
              <w:snapToGrid w:val="0"/>
              <w:rPr>
                <w:rFonts w:ascii="Arial" w:hAnsi="Arial" w:cs="Arial"/>
                <w:b/>
                <w:sz w:val="20"/>
                <w:szCs w:val="20"/>
              </w:rPr>
            </w:pPr>
            <w:r w:rsidRPr="00AF3718">
              <w:rPr>
                <w:rFonts w:ascii="Arial" w:hAnsi="Arial" w:cs="Arial"/>
                <w:b/>
                <w:sz w:val="20"/>
                <w:szCs w:val="20"/>
              </w:rPr>
              <w:t>Regon</w:t>
            </w:r>
          </w:p>
        </w:tc>
        <w:tc>
          <w:tcPr>
            <w:tcW w:w="1869" w:type="pct"/>
            <w:vAlign w:val="center"/>
          </w:tcPr>
          <w:p w14:paraId="5DDF852C" w14:textId="77777777" w:rsidR="009C78EC" w:rsidRPr="00AF3718" w:rsidRDefault="009C78EC" w:rsidP="00DE67F0">
            <w:pPr>
              <w:widowControl w:val="0"/>
              <w:snapToGrid w:val="0"/>
              <w:rPr>
                <w:rFonts w:ascii="Arial" w:hAnsi="Arial" w:cs="Arial"/>
              </w:rPr>
            </w:pPr>
          </w:p>
        </w:tc>
      </w:tr>
      <w:tr w:rsidR="009C78EC" w:rsidRPr="00AF3718" w14:paraId="4393A97B" w14:textId="77777777" w:rsidTr="00EA215F">
        <w:trPr>
          <w:trHeight w:val="473"/>
        </w:trPr>
        <w:tc>
          <w:tcPr>
            <w:tcW w:w="2249" w:type="pct"/>
            <w:gridSpan w:val="3"/>
            <w:shd w:val="clear" w:color="auto" w:fill="E6E6E6"/>
            <w:vAlign w:val="center"/>
          </w:tcPr>
          <w:p w14:paraId="4BCC46A1" w14:textId="77777777" w:rsidR="009C78EC" w:rsidRPr="00AF3718" w:rsidRDefault="009C78EC" w:rsidP="00DE67F0">
            <w:pPr>
              <w:widowControl w:val="0"/>
              <w:tabs>
                <w:tab w:val="left" w:pos="284"/>
              </w:tabs>
              <w:autoSpaceDE w:val="0"/>
              <w:autoSpaceDN w:val="0"/>
              <w:adjustRightInd w:val="0"/>
              <w:jc w:val="both"/>
              <w:rPr>
                <w:rFonts w:ascii="Arial" w:hAnsi="Arial" w:cs="Arial"/>
                <w:b/>
                <w:sz w:val="20"/>
                <w:szCs w:val="20"/>
              </w:rPr>
            </w:pPr>
          </w:p>
          <w:p w14:paraId="76BE755D" w14:textId="77777777" w:rsidR="009C78EC" w:rsidRDefault="009C78EC" w:rsidP="00DE67F0">
            <w:pPr>
              <w:widowControl w:val="0"/>
              <w:tabs>
                <w:tab w:val="left" w:pos="284"/>
              </w:tabs>
              <w:autoSpaceDE w:val="0"/>
              <w:autoSpaceDN w:val="0"/>
              <w:adjustRightInd w:val="0"/>
              <w:jc w:val="both"/>
              <w:rPr>
                <w:rFonts w:ascii="Arial" w:hAnsi="Arial" w:cs="Arial"/>
                <w:b/>
                <w:sz w:val="20"/>
                <w:szCs w:val="20"/>
              </w:rPr>
            </w:pPr>
            <w:r>
              <w:rPr>
                <w:rFonts w:ascii="Arial" w:hAnsi="Arial" w:cs="Arial"/>
                <w:b/>
                <w:sz w:val="20"/>
                <w:szCs w:val="20"/>
              </w:rPr>
              <w:t>Osoba upoważniona do kontaktów w sprawie oferty, telefon, e-mail</w:t>
            </w:r>
          </w:p>
          <w:p w14:paraId="03A959B0" w14:textId="77777777" w:rsidR="009C78EC" w:rsidRPr="00AF3718" w:rsidRDefault="009C78EC" w:rsidP="00DE67F0">
            <w:pPr>
              <w:widowControl w:val="0"/>
              <w:tabs>
                <w:tab w:val="left" w:pos="284"/>
              </w:tabs>
              <w:autoSpaceDE w:val="0"/>
              <w:autoSpaceDN w:val="0"/>
              <w:adjustRightInd w:val="0"/>
              <w:jc w:val="both"/>
              <w:rPr>
                <w:rFonts w:ascii="Arial" w:hAnsi="Arial" w:cs="Arial"/>
                <w:b/>
                <w:sz w:val="20"/>
                <w:szCs w:val="20"/>
              </w:rPr>
            </w:pPr>
          </w:p>
        </w:tc>
        <w:tc>
          <w:tcPr>
            <w:tcW w:w="2751" w:type="pct"/>
            <w:gridSpan w:val="2"/>
            <w:vAlign w:val="center"/>
          </w:tcPr>
          <w:p w14:paraId="12E273CE" w14:textId="77777777" w:rsidR="009C78EC" w:rsidRDefault="009C78EC" w:rsidP="00DE67F0">
            <w:pPr>
              <w:widowControl w:val="0"/>
              <w:snapToGrid w:val="0"/>
              <w:rPr>
                <w:rFonts w:ascii="Arial" w:hAnsi="Arial" w:cs="Arial"/>
                <w:i/>
                <w:sz w:val="20"/>
                <w:szCs w:val="20"/>
              </w:rPr>
            </w:pPr>
            <w:r>
              <w:rPr>
                <w:rFonts w:ascii="Arial" w:hAnsi="Arial" w:cs="Arial"/>
              </w:rPr>
              <w:t xml:space="preserve">……………………………….……. </w:t>
            </w:r>
            <w:r>
              <w:rPr>
                <w:rFonts w:ascii="Arial" w:hAnsi="Arial" w:cs="Arial"/>
                <w:i/>
                <w:sz w:val="20"/>
                <w:szCs w:val="20"/>
              </w:rPr>
              <w:t>(imię i nazwisko)</w:t>
            </w:r>
          </w:p>
          <w:p w14:paraId="14816886" w14:textId="77777777" w:rsidR="009C78EC" w:rsidRPr="00AF3718" w:rsidRDefault="009C78EC" w:rsidP="00DE67F0">
            <w:pPr>
              <w:widowControl w:val="0"/>
              <w:snapToGrid w:val="0"/>
              <w:rPr>
                <w:rFonts w:ascii="Arial" w:hAnsi="Arial" w:cs="Arial"/>
              </w:rPr>
            </w:pPr>
            <w:r>
              <w:rPr>
                <w:rFonts w:ascii="Arial" w:hAnsi="Arial" w:cs="Arial"/>
              </w:rPr>
              <w:t xml:space="preserve">……………………………..………. </w:t>
            </w:r>
            <w:r>
              <w:rPr>
                <w:rFonts w:ascii="Arial" w:hAnsi="Arial" w:cs="Arial"/>
                <w:i/>
                <w:sz w:val="20"/>
                <w:szCs w:val="20"/>
              </w:rPr>
              <w:t>(nr telefonu)</w:t>
            </w:r>
          </w:p>
        </w:tc>
      </w:tr>
    </w:tbl>
    <w:p w14:paraId="12D9B47E" w14:textId="77777777" w:rsidR="009C78EC" w:rsidRPr="00AF3718" w:rsidRDefault="009C78EC" w:rsidP="00DE67F0">
      <w:pPr>
        <w:widowControl w:val="0"/>
        <w:ind w:left="709"/>
        <w:rPr>
          <w:rFonts w:ascii="Arial" w:hAnsi="Arial" w:cs="Arial"/>
          <w:szCs w:val="22"/>
        </w:rPr>
      </w:pPr>
    </w:p>
    <w:p w14:paraId="44EE1353" w14:textId="77777777" w:rsidR="009C78EC" w:rsidRPr="00AF3718" w:rsidRDefault="009C78EC" w:rsidP="00DE67F0">
      <w:pPr>
        <w:widowControl w:val="0"/>
        <w:ind w:left="4962" w:firstLine="4"/>
        <w:rPr>
          <w:rFonts w:ascii="Arial" w:hAnsi="Arial" w:cs="Arial"/>
          <w:b/>
          <w:bCs/>
          <w:szCs w:val="22"/>
        </w:rPr>
      </w:pPr>
      <w:r w:rsidRPr="00AF3718">
        <w:rPr>
          <w:rFonts w:ascii="Arial" w:hAnsi="Arial" w:cs="Arial"/>
          <w:b/>
          <w:bCs/>
          <w:szCs w:val="22"/>
        </w:rPr>
        <w:t>Do:</w:t>
      </w:r>
    </w:p>
    <w:p w14:paraId="7C6830EA" w14:textId="77777777" w:rsidR="009C78EC" w:rsidRPr="00AF3718" w:rsidRDefault="009C78EC" w:rsidP="00DE67F0">
      <w:pPr>
        <w:widowControl w:val="0"/>
        <w:ind w:left="4962" w:firstLine="4"/>
        <w:rPr>
          <w:rFonts w:ascii="Arial" w:hAnsi="Arial" w:cs="Arial"/>
          <w:b/>
          <w:szCs w:val="22"/>
          <w:vertAlign w:val="superscript"/>
        </w:rPr>
      </w:pPr>
      <w:r w:rsidRPr="00AF3718">
        <w:rPr>
          <w:rFonts w:ascii="Arial" w:hAnsi="Arial" w:cs="Arial"/>
          <w:b/>
          <w:szCs w:val="22"/>
        </w:rPr>
        <w:t>Szpital Specjalistyczny im. J. Dietla w Krakowie</w:t>
      </w:r>
      <w:r w:rsidRPr="00AF3718">
        <w:rPr>
          <w:rFonts w:ascii="Arial" w:hAnsi="Arial" w:cs="Arial"/>
          <w:b/>
          <w:szCs w:val="22"/>
          <w:vertAlign w:val="superscript"/>
        </w:rPr>
        <w:sym w:font="Certa" w:char="F041"/>
      </w:r>
    </w:p>
    <w:p w14:paraId="44297213" w14:textId="77777777" w:rsidR="009C78EC" w:rsidRPr="00AF3718" w:rsidRDefault="009C78EC" w:rsidP="00DE67F0">
      <w:pPr>
        <w:widowControl w:val="0"/>
        <w:ind w:left="4962" w:firstLine="4"/>
        <w:rPr>
          <w:rFonts w:ascii="Arial" w:hAnsi="Arial" w:cs="Arial"/>
          <w:b/>
          <w:bCs/>
          <w:szCs w:val="22"/>
        </w:rPr>
      </w:pPr>
      <w:r w:rsidRPr="00AF3718">
        <w:rPr>
          <w:rFonts w:ascii="Arial" w:hAnsi="Arial" w:cs="Arial"/>
          <w:b/>
          <w:szCs w:val="22"/>
        </w:rPr>
        <w:t>ul. Skarbowa 4</w:t>
      </w:r>
    </w:p>
    <w:p w14:paraId="050A207E" w14:textId="77777777" w:rsidR="009C78EC" w:rsidRPr="00AF3718" w:rsidRDefault="009C78EC" w:rsidP="00DE67F0">
      <w:pPr>
        <w:widowControl w:val="0"/>
        <w:ind w:left="4962" w:firstLine="4"/>
        <w:rPr>
          <w:rFonts w:ascii="Arial" w:hAnsi="Arial" w:cs="Arial"/>
          <w:b/>
          <w:bCs/>
          <w:szCs w:val="22"/>
        </w:rPr>
      </w:pPr>
      <w:r w:rsidRPr="00AF3718">
        <w:rPr>
          <w:rFonts w:ascii="Arial" w:hAnsi="Arial" w:cs="Arial"/>
          <w:b/>
          <w:bCs/>
          <w:szCs w:val="22"/>
        </w:rPr>
        <w:t>31-121 Kraków</w:t>
      </w:r>
    </w:p>
    <w:p w14:paraId="708D303A" w14:textId="77777777" w:rsidR="009C78EC" w:rsidRPr="00AF3718" w:rsidRDefault="009C78EC" w:rsidP="00DE67F0">
      <w:pPr>
        <w:widowControl w:val="0"/>
        <w:jc w:val="both"/>
        <w:rPr>
          <w:rFonts w:ascii="Arial" w:hAnsi="Arial" w:cs="Arial"/>
          <w:szCs w:val="22"/>
        </w:rPr>
      </w:pPr>
    </w:p>
    <w:p w14:paraId="73801295" w14:textId="3C9D5254" w:rsidR="009C78EC" w:rsidRPr="00AF3718" w:rsidRDefault="009C78EC" w:rsidP="00DE67F0">
      <w:pPr>
        <w:widowControl w:val="0"/>
        <w:jc w:val="both"/>
        <w:rPr>
          <w:rFonts w:ascii="Arial" w:hAnsi="Arial" w:cs="Arial"/>
          <w:b/>
          <w:bCs/>
          <w:szCs w:val="22"/>
        </w:rPr>
      </w:pPr>
      <w:r w:rsidRPr="00AF3718">
        <w:rPr>
          <w:rFonts w:ascii="Arial" w:hAnsi="Arial" w:cs="Arial"/>
          <w:szCs w:val="22"/>
        </w:rPr>
        <w:t xml:space="preserve">Niniejszym składamy ofertę w postępowaniu o udzielenie zamówienia publicznego, prowadzonym </w:t>
      </w:r>
      <w:r w:rsidRPr="00AF3718">
        <w:rPr>
          <w:rFonts w:ascii="Arial" w:hAnsi="Arial" w:cs="Arial"/>
          <w:szCs w:val="22"/>
        </w:rPr>
        <w:br/>
        <w:t>w trybie przetargu nieograniczonego o wartości zamówienia poniżej</w:t>
      </w:r>
      <w:r w:rsidR="00DE67F0">
        <w:rPr>
          <w:rFonts w:ascii="Arial" w:hAnsi="Arial" w:cs="Arial"/>
          <w:szCs w:val="22"/>
        </w:rPr>
        <w:t xml:space="preserve"> </w:t>
      </w:r>
      <w:r w:rsidRPr="00AF3718">
        <w:rPr>
          <w:rFonts w:ascii="Arial" w:hAnsi="Arial" w:cs="Arial"/>
          <w:szCs w:val="22"/>
        </w:rPr>
        <w:t xml:space="preserve">221 000 euro </w:t>
      </w:r>
      <w:r w:rsidRPr="00AF3718">
        <w:rPr>
          <w:rFonts w:ascii="Arial" w:hAnsi="Arial" w:cs="Arial"/>
          <w:b/>
          <w:szCs w:val="22"/>
        </w:rPr>
        <w:t>na</w:t>
      </w:r>
      <w:r w:rsidR="00DE67F0">
        <w:rPr>
          <w:rFonts w:ascii="Arial" w:hAnsi="Arial" w:cs="Arial"/>
          <w:b/>
          <w:szCs w:val="22"/>
        </w:rPr>
        <w:t xml:space="preserve"> </w:t>
      </w:r>
      <w:r w:rsidRPr="00AF3718">
        <w:rPr>
          <w:rFonts w:ascii="Arial" w:hAnsi="Arial" w:cs="Arial"/>
          <w:b/>
          <w:szCs w:val="22"/>
        </w:rPr>
        <w:t>d</w:t>
      </w:r>
      <w:r w:rsidRPr="00AF3718">
        <w:rPr>
          <w:rFonts w:ascii="Arial" w:hAnsi="Arial" w:cs="Arial"/>
          <w:b/>
          <w:bCs/>
          <w:szCs w:val="22"/>
        </w:rPr>
        <w:t xml:space="preserve">ostawę </w:t>
      </w:r>
      <w:r>
        <w:rPr>
          <w:rFonts w:ascii="Arial" w:hAnsi="Arial" w:cs="Arial"/>
          <w:b/>
          <w:bCs/>
          <w:szCs w:val="22"/>
        </w:rPr>
        <w:t>zestawu endoskopowego</w:t>
      </w:r>
      <w:r w:rsidRPr="00AF3718">
        <w:rPr>
          <w:rFonts w:ascii="Arial" w:hAnsi="Arial" w:cs="Arial"/>
          <w:b/>
          <w:bCs/>
          <w:szCs w:val="22"/>
        </w:rPr>
        <w:t xml:space="preserve">, </w:t>
      </w:r>
      <w:r w:rsidRPr="00AF3718">
        <w:rPr>
          <w:rFonts w:ascii="Arial" w:hAnsi="Arial" w:cs="Arial"/>
          <w:b/>
          <w:szCs w:val="22"/>
        </w:rPr>
        <w:t>nr sprawy: ZP/2</w:t>
      </w:r>
      <w:r>
        <w:rPr>
          <w:rFonts w:ascii="Arial" w:hAnsi="Arial" w:cs="Arial"/>
          <w:b/>
          <w:szCs w:val="22"/>
        </w:rPr>
        <w:t>8</w:t>
      </w:r>
      <w:r w:rsidRPr="00AF3718">
        <w:rPr>
          <w:rFonts w:ascii="Arial" w:hAnsi="Arial" w:cs="Arial"/>
          <w:b/>
          <w:szCs w:val="22"/>
        </w:rPr>
        <w:t>/2018</w:t>
      </w:r>
      <w:r w:rsidRPr="00AF3718">
        <w:rPr>
          <w:rFonts w:ascii="Arial" w:hAnsi="Arial" w:cs="Arial"/>
          <w:szCs w:val="22"/>
        </w:rPr>
        <w:t xml:space="preserve">; oferujemy realizację zamówienia zgodnie </w:t>
      </w:r>
      <w:r w:rsidR="00447154">
        <w:rPr>
          <w:rFonts w:ascii="Arial" w:hAnsi="Arial" w:cs="Arial"/>
          <w:szCs w:val="22"/>
        </w:rPr>
        <w:br/>
      </w:r>
      <w:r w:rsidRPr="00AF3718">
        <w:rPr>
          <w:rFonts w:ascii="Arial" w:hAnsi="Arial" w:cs="Arial"/>
          <w:szCs w:val="22"/>
        </w:rPr>
        <w:t>z wymogami, warunkami i terminami określonymi w SIWZ.</w:t>
      </w:r>
    </w:p>
    <w:p w14:paraId="1355E587" w14:textId="77777777" w:rsidR="009C78EC" w:rsidRPr="00AF3718" w:rsidRDefault="009C78EC" w:rsidP="00DE67F0">
      <w:pPr>
        <w:widowControl w:val="0"/>
        <w:ind w:left="709"/>
        <w:rPr>
          <w:rFonts w:ascii="Arial" w:hAnsi="Arial" w:cs="Arial"/>
          <w:b/>
          <w:szCs w:val="22"/>
        </w:rPr>
      </w:pPr>
    </w:p>
    <w:p w14:paraId="61532835" w14:textId="77777777" w:rsidR="009C78EC" w:rsidRPr="00AF3718" w:rsidRDefault="009C78EC" w:rsidP="00DE67F0">
      <w:pPr>
        <w:widowControl w:val="0"/>
        <w:ind w:left="709"/>
        <w:rPr>
          <w:rFonts w:ascii="Arial" w:hAnsi="Arial" w:cs="Arial"/>
          <w:b/>
          <w:szCs w:val="22"/>
        </w:rPr>
      </w:pPr>
    </w:p>
    <w:p w14:paraId="4E3A73FC" w14:textId="77777777" w:rsidR="009C78EC" w:rsidRPr="00AF3718" w:rsidRDefault="009C78EC" w:rsidP="00DE67F0">
      <w:pPr>
        <w:widowControl w:val="0"/>
        <w:numPr>
          <w:ilvl w:val="0"/>
          <w:numId w:val="22"/>
        </w:numPr>
        <w:jc w:val="both"/>
        <w:rPr>
          <w:rFonts w:ascii="Arial" w:hAnsi="Arial" w:cs="Arial"/>
          <w:b/>
          <w:szCs w:val="22"/>
        </w:rPr>
      </w:pPr>
      <w:r>
        <w:rPr>
          <w:rFonts w:ascii="Arial" w:hAnsi="Arial" w:cs="Arial"/>
          <w:szCs w:val="22"/>
        </w:rPr>
        <w:t>Wykonawca oświadcza, że o</w:t>
      </w:r>
      <w:r w:rsidRPr="00AF3718">
        <w:rPr>
          <w:rFonts w:ascii="Arial" w:hAnsi="Arial" w:cs="Arial"/>
          <w:szCs w:val="22"/>
        </w:rPr>
        <w:t>feruję wykonanie zamówienia publicznego zgodnie z FORMULARZEM CENOWYM WRAZ ZE SZCZEGÓŁOWYM OPISEM PRZEDMIOTU ZAMÓWIENIA, stanowiącym ZAŁĄCZNIK do oferty, za cenę</w:t>
      </w:r>
      <w:r w:rsidRPr="00AF3718">
        <w:rPr>
          <w:rFonts w:ascii="Arial" w:hAnsi="Arial" w:cs="Arial"/>
          <w:bCs/>
          <w:szCs w:val="22"/>
        </w:rPr>
        <w:t>:</w:t>
      </w:r>
    </w:p>
    <w:p w14:paraId="3380789E" w14:textId="77777777" w:rsidR="009C78EC" w:rsidRPr="00AF3718" w:rsidRDefault="009C78EC" w:rsidP="00DE67F0">
      <w:pPr>
        <w:pStyle w:val="Tekstpodstawowywcity"/>
        <w:widowControl w:val="0"/>
        <w:tabs>
          <w:tab w:val="left" w:pos="360"/>
        </w:tabs>
        <w:ind w:left="0"/>
        <w:rPr>
          <w:rFonts w:ascii="Arial" w:hAnsi="Arial" w:cs="Arial"/>
          <w:sz w:val="22"/>
          <w:szCs w:val="22"/>
        </w:rPr>
      </w:pPr>
      <w:r w:rsidRPr="00AF3718">
        <w:rPr>
          <w:rFonts w:ascii="Arial" w:hAnsi="Arial" w:cs="Arial"/>
          <w:b/>
          <w:sz w:val="22"/>
          <w:szCs w:val="22"/>
        </w:rPr>
        <w:tab/>
      </w:r>
      <w:r w:rsidRPr="00AF3718">
        <w:rPr>
          <w:rFonts w:ascii="Arial" w:hAnsi="Arial" w:cs="Arial"/>
          <w:b/>
          <w:sz w:val="22"/>
          <w:szCs w:val="22"/>
          <w:u w:val="single"/>
        </w:rPr>
        <w:t>brutto:</w:t>
      </w:r>
      <w:r w:rsidRPr="00AF3718">
        <w:rPr>
          <w:rFonts w:ascii="Arial" w:hAnsi="Arial" w:cs="Arial"/>
          <w:sz w:val="22"/>
          <w:szCs w:val="22"/>
        </w:rPr>
        <w:t xml:space="preserve"> ................................................ zł </w:t>
      </w:r>
    </w:p>
    <w:p w14:paraId="62A018B8" w14:textId="77777777" w:rsidR="009C78EC" w:rsidRPr="00AF3718" w:rsidRDefault="009C78EC" w:rsidP="00DE67F0">
      <w:pPr>
        <w:pStyle w:val="Tekstpodstawowywcity"/>
        <w:widowControl w:val="0"/>
        <w:tabs>
          <w:tab w:val="left" w:pos="360"/>
        </w:tabs>
        <w:ind w:left="0"/>
        <w:rPr>
          <w:rFonts w:ascii="Arial" w:hAnsi="Arial" w:cs="Arial"/>
          <w:sz w:val="22"/>
          <w:szCs w:val="22"/>
        </w:rPr>
      </w:pPr>
      <w:r w:rsidRPr="00AF3718">
        <w:rPr>
          <w:rFonts w:ascii="Arial" w:hAnsi="Arial" w:cs="Arial"/>
          <w:sz w:val="22"/>
          <w:szCs w:val="22"/>
        </w:rPr>
        <w:tab/>
        <w:t xml:space="preserve">słownie: </w:t>
      </w:r>
      <w:r w:rsidR="00DE67F0" w:rsidRPr="00AF3718">
        <w:rPr>
          <w:rFonts w:ascii="Arial" w:hAnsi="Arial" w:cs="Arial"/>
          <w:sz w:val="22"/>
          <w:szCs w:val="22"/>
        </w:rPr>
        <w:t>(............................................................................................................................................</w:t>
      </w:r>
      <w:r w:rsidRPr="00AF3718">
        <w:rPr>
          <w:rFonts w:ascii="Arial" w:hAnsi="Arial" w:cs="Arial"/>
          <w:sz w:val="22"/>
          <w:szCs w:val="22"/>
        </w:rPr>
        <w:t>),</w:t>
      </w:r>
    </w:p>
    <w:p w14:paraId="32E12416" w14:textId="77777777" w:rsidR="009C78EC" w:rsidRPr="00AF3718" w:rsidRDefault="009C78EC" w:rsidP="00DE67F0">
      <w:pPr>
        <w:pStyle w:val="Tekstpodstawowywcity"/>
        <w:widowControl w:val="0"/>
        <w:tabs>
          <w:tab w:val="left" w:pos="360"/>
        </w:tabs>
        <w:ind w:left="0"/>
        <w:rPr>
          <w:rFonts w:ascii="Arial" w:hAnsi="Arial" w:cs="Arial"/>
          <w:sz w:val="22"/>
          <w:szCs w:val="22"/>
        </w:rPr>
      </w:pPr>
      <w:r w:rsidRPr="00AF3718">
        <w:rPr>
          <w:rFonts w:ascii="Arial" w:hAnsi="Arial" w:cs="Arial"/>
          <w:b/>
          <w:sz w:val="22"/>
          <w:szCs w:val="22"/>
        </w:rPr>
        <w:tab/>
        <w:t>netto:</w:t>
      </w:r>
      <w:r w:rsidRPr="00AF3718">
        <w:rPr>
          <w:rFonts w:ascii="Arial" w:hAnsi="Arial" w:cs="Arial"/>
          <w:sz w:val="22"/>
          <w:szCs w:val="22"/>
        </w:rPr>
        <w:t xml:space="preserve"> .................................................. zł </w:t>
      </w:r>
    </w:p>
    <w:p w14:paraId="02322049" w14:textId="77777777" w:rsidR="009C78EC" w:rsidRPr="00AF3718" w:rsidRDefault="009C78EC" w:rsidP="00DE67F0">
      <w:pPr>
        <w:pStyle w:val="Tekstpodstawowywcity"/>
        <w:widowControl w:val="0"/>
        <w:tabs>
          <w:tab w:val="left" w:pos="360"/>
        </w:tabs>
        <w:ind w:left="0"/>
        <w:rPr>
          <w:rFonts w:ascii="Arial" w:hAnsi="Arial" w:cs="Arial"/>
          <w:sz w:val="22"/>
          <w:szCs w:val="22"/>
        </w:rPr>
      </w:pPr>
      <w:r w:rsidRPr="00AF3718">
        <w:rPr>
          <w:rFonts w:ascii="Arial" w:hAnsi="Arial" w:cs="Arial"/>
          <w:sz w:val="22"/>
          <w:szCs w:val="22"/>
        </w:rPr>
        <w:tab/>
        <w:t>słownie: (.............................................................................................................................................),</w:t>
      </w:r>
    </w:p>
    <w:p w14:paraId="580D3E26" w14:textId="77777777" w:rsidR="009C78EC" w:rsidRPr="00AF3718" w:rsidRDefault="009C78EC" w:rsidP="00DE67F0">
      <w:pPr>
        <w:pStyle w:val="Tekstpodstawowywcity"/>
        <w:widowControl w:val="0"/>
        <w:tabs>
          <w:tab w:val="left" w:pos="360"/>
        </w:tabs>
        <w:ind w:left="0"/>
        <w:rPr>
          <w:rFonts w:ascii="Arial" w:hAnsi="Arial" w:cs="Arial"/>
          <w:sz w:val="22"/>
          <w:szCs w:val="22"/>
        </w:rPr>
      </w:pPr>
      <w:r w:rsidRPr="00AF3718">
        <w:rPr>
          <w:rFonts w:ascii="Arial" w:hAnsi="Arial" w:cs="Arial"/>
          <w:b/>
          <w:sz w:val="22"/>
          <w:szCs w:val="22"/>
        </w:rPr>
        <w:tab/>
        <w:t>stawka/i podatku VAT:</w:t>
      </w:r>
      <w:r w:rsidRPr="00AF3718">
        <w:rPr>
          <w:rFonts w:ascii="Arial" w:hAnsi="Arial" w:cs="Arial"/>
          <w:sz w:val="22"/>
          <w:szCs w:val="22"/>
        </w:rPr>
        <w:t xml:space="preserve"> ...................................</w:t>
      </w:r>
    </w:p>
    <w:p w14:paraId="0F162967" w14:textId="77777777" w:rsidR="009C78EC" w:rsidRPr="00503D0D" w:rsidRDefault="009C78EC" w:rsidP="00DE67F0">
      <w:pPr>
        <w:widowControl w:val="0"/>
        <w:jc w:val="both"/>
        <w:rPr>
          <w:rFonts w:ascii="Arial" w:hAnsi="Arial" w:cs="Arial"/>
          <w:b/>
          <w:bCs/>
          <w:color w:val="FF0000"/>
          <w:szCs w:val="22"/>
        </w:rPr>
      </w:pPr>
    </w:p>
    <w:p w14:paraId="603F069E" w14:textId="324DB98C" w:rsidR="009C78EC" w:rsidRPr="00BD74BC" w:rsidRDefault="009C78EC" w:rsidP="00DE67F0">
      <w:pPr>
        <w:widowControl w:val="0"/>
        <w:tabs>
          <w:tab w:val="left" w:pos="720"/>
        </w:tabs>
        <w:overflowPunct w:val="0"/>
        <w:autoSpaceDE w:val="0"/>
        <w:ind w:left="360"/>
        <w:jc w:val="both"/>
        <w:textAlignment w:val="baseline"/>
        <w:rPr>
          <w:rFonts w:ascii="Arial" w:hAnsi="Arial" w:cs="Arial"/>
          <w:szCs w:val="22"/>
        </w:rPr>
      </w:pPr>
      <w:r w:rsidRPr="00BD74BC">
        <w:rPr>
          <w:rFonts w:ascii="Arial" w:hAnsi="Arial" w:cs="Arial"/>
          <w:b/>
          <w:szCs w:val="22"/>
        </w:rPr>
        <w:t>Okres gwarancji</w:t>
      </w:r>
      <w:r w:rsidRPr="00BD74BC">
        <w:rPr>
          <w:rFonts w:ascii="Arial" w:hAnsi="Arial" w:cs="Arial"/>
          <w:szCs w:val="22"/>
        </w:rPr>
        <w:t xml:space="preserve"> – zgodnie z </w:t>
      </w:r>
      <w:r w:rsidRPr="00106826">
        <w:rPr>
          <w:rFonts w:ascii="Arial" w:hAnsi="Arial" w:cs="Arial"/>
          <w:szCs w:val="22"/>
        </w:rPr>
        <w:t xml:space="preserve">wierszem </w:t>
      </w:r>
      <w:r w:rsidR="005553F3" w:rsidRPr="00106826">
        <w:rPr>
          <w:rFonts w:ascii="Arial" w:hAnsi="Arial" w:cs="Arial"/>
          <w:szCs w:val="22"/>
        </w:rPr>
        <w:t>70</w:t>
      </w:r>
      <w:r w:rsidRPr="00106826">
        <w:rPr>
          <w:rFonts w:ascii="Arial" w:hAnsi="Arial" w:cs="Arial"/>
          <w:szCs w:val="22"/>
        </w:rPr>
        <w:t xml:space="preserve"> tabeli z </w:t>
      </w:r>
      <w:r w:rsidRPr="00106826">
        <w:rPr>
          <w:rFonts w:ascii="Arial" w:hAnsi="Arial" w:cs="Arial"/>
          <w:szCs w:val="22"/>
          <w:u w:val="single"/>
        </w:rPr>
        <w:t xml:space="preserve">FORMULARZA CENOWEGO WRAZ ZE </w:t>
      </w:r>
      <w:r w:rsidRPr="00106826">
        <w:rPr>
          <w:rFonts w:ascii="Arial" w:hAnsi="Arial" w:cs="Arial"/>
          <w:bCs/>
          <w:szCs w:val="22"/>
          <w:u w:val="single"/>
        </w:rPr>
        <w:t>SZCZEGÓŁOWYM OPISEM PRZEDMIOTU ZAMÓWIENIA</w:t>
      </w:r>
    </w:p>
    <w:p w14:paraId="6CEDD00F" w14:textId="77777777" w:rsidR="009C78EC" w:rsidRPr="00503D0D" w:rsidRDefault="009C78EC" w:rsidP="00DE67F0">
      <w:pPr>
        <w:widowControl w:val="0"/>
        <w:overflowPunct w:val="0"/>
        <w:autoSpaceDE w:val="0"/>
        <w:jc w:val="both"/>
        <w:textAlignment w:val="baseline"/>
        <w:rPr>
          <w:rFonts w:ascii="Arial" w:hAnsi="Arial" w:cs="Arial"/>
          <w:color w:val="FF0000"/>
          <w:position w:val="2"/>
          <w:szCs w:val="22"/>
        </w:rPr>
      </w:pPr>
    </w:p>
    <w:p w14:paraId="7A53C888" w14:textId="77777777" w:rsidR="009C78EC" w:rsidRPr="00503D0D" w:rsidRDefault="009C78EC" w:rsidP="00DE67F0">
      <w:pPr>
        <w:widowControl w:val="0"/>
        <w:overflowPunct w:val="0"/>
        <w:autoSpaceDE w:val="0"/>
        <w:ind w:firstLine="360"/>
        <w:jc w:val="both"/>
        <w:textAlignment w:val="baseline"/>
        <w:rPr>
          <w:rFonts w:ascii="Arial" w:hAnsi="Arial" w:cs="Arial"/>
          <w:color w:val="FF0000"/>
          <w:position w:val="2"/>
          <w:szCs w:val="22"/>
        </w:rPr>
      </w:pPr>
      <w:r w:rsidRPr="00932DA1">
        <w:rPr>
          <w:rFonts w:ascii="Arial" w:hAnsi="Arial" w:cs="Arial"/>
          <w:b/>
          <w:position w:val="2"/>
          <w:szCs w:val="22"/>
        </w:rPr>
        <w:t>Termin realizacji zamówienia</w:t>
      </w:r>
      <w:r w:rsidRPr="00932DA1">
        <w:rPr>
          <w:rFonts w:ascii="Arial" w:hAnsi="Arial" w:cs="Arial"/>
          <w:position w:val="2"/>
          <w:szCs w:val="22"/>
        </w:rPr>
        <w:t xml:space="preserve"> ………………</w:t>
      </w:r>
      <w:r w:rsidR="00DE67F0" w:rsidRPr="00932DA1">
        <w:rPr>
          <w:rFonts w:ascii="Arial" w:hAnsi="Arial" w:cs="Arial"/>
          <w:position w:val="2"/>
          <w:szCs w:val="22"/>
        </w:rPr>
        <w:t>…</w:t>
      </w:r>
      <w:r w:rsidR="00DE67F0" w:rsidRPr="000F46B0">
        <w:rPr>
          <w:rFonts w:ascii="Arial" w:hAnsi="Arial" w:cs="Arial"/>
          <w:position w:val="2"/>
          <w:szCs w:val="22"/>
        </w:rPr>
        <w:t xml:space="preserve"> (</w:t>
      </w:r>
      <w:r w:rsidRPr="000F46B0">
        <w:rPr>
          <w:rFonts w:ascii="Arial" w:hAnsi="Arial" w:cs="Arial"/>
          <w:bCs/>
          <w:position w:val="2"/>
          <w:szCs w:val="22"/>
        </w:rPr>
        <w:t>do</w:t>
      </w:r>
      <w:r w:rsidR="00DE67F0">
        <w:rPr>
          <w:rFonts w:ascii="Arial" w:hAnsi="Arial" w:cs="Arial"/>
          <w:bCs/>
          <w:position w:val="2"/>
          <w:szCs w:val="22"/>
        </w:rPr>
        <w:t xml:space="preserve"> </w:t>
      </w:r>
      <w:r>
        <w:rPr>
          <w:rFonts w:ascii="Arial" w:hAnsi="Arial" w:cs="Arial"/>
          <w:bCs/>
          <w:position w:val="2"/>
          <w:szCs w:val="22"/>
        </w:rPr>
        <w:t>5</w:t>
      </w:r>
      <w:r w:rsidRPr="000F46B0">
        <w:rPr>
          <w:rFonts w:ascii="Arial" w:hAnsi="Arial" w:cs="Arial"/>
          <w:bCs/>
          <w:position w:val="2"/>
          <w:szCs w:val="22"/>
        </w:rPr>
        <w:t xml:space="preserve"> tygodni)</w:t>
      </w:r>
      <w:r w:rsidR="00DE67F0">
        <w:rPr>
          <w:rFonts w:ascii="Arial" w:hAnsi="Arial" w:cs="Arial"/>
          <w:bCs/>
          <w:position w:val="2"/>
          <w:szCs w:val="22"/>
        </w:rPr>
        <w:t xml:space="preserve"> </w:t>
      </w:r>
      <w:r w:rsidRPr="00932DA1">
        <w:rPr>
          <w:rFonts w:ascii="Arial" w:hAnsi="Arial" w:cs="Arial"/>
          <w:bCs/>
          <w:position w:val="2"/>
          <w:szCs w:val="22"/>
        </w:rPr>
        <w:t>od dnia zawarcia umowy</w:t>
      </w:r>
    </w:p>
    <w:p w14:paraId="7B40F79F" w14:textId="77777777" w:rsidR="009C78EC" w:rsidRPr="00503D0D" w:rsidRDefault="009C78EC" w:rsidP="00DE67F0">
      <w:pPr>
        <w:widowControl w:val="0"/>
        <w:overflowPunct w:val="0"/>
        <w:autoSpaceDE w:val="0"/>
        <w:jc w:val="both"/>
        <w:textAlignment w:val="baseline"/>
        <w:rPr>
          <w:rFonts w:ascii="Arial" w:hAnsi="Arial" w:cs="Arial"/>
          <w:color w:val="FF0000"/>
          <w:position w:val="2"/>
          <w:szCs w:val="22"/>
        </w:rPr>
      </w:pPr>
    </w:p>
    <w:p w14:paraId="06689676" w14:textId="77777777" w:rsidR="009C78EC" w:rsidRPr="00AA31FD" w:rsidRDefault="009C78EC" w:rsidP="00DE67F0">
      <w:pPr>
        <w:widowControl w:val="0"/>
        <w:ind w:left="360"/>
        <w:jc w:val="both"/>
        <w:rPr>
          <w:rFonts w:ascii="Arial" w:hAnsi="Arial" w:cs="Arial"/>
          <w:b/>
          <w:szCs w:val="22"/>
        </w:rPr>
      </w:pPr>
      <w:r w:rsidRPr="00AA31FD">
        <w:rPr>
          <w:rFonts w:ascii="Arial" w:hAnsi="Arial" w:cs="Arial"/>
          <w:b/>
          <w:bCs/>
          <w:szCs w:val="22"/>
        </w:rPr>
        <w:t xml:space="preserve">Warunki </w:t>
      </w:r>
      <w:r w:rsidRPr="00DE67F0">
        <w:rPr>
          <w:rFonts w:ascii="Arial" w:hAnsi="Arial" w:cs="Arial"/>
          <w:b/>
          <w:bCs/>
          <w:szCs w:val="22"/>
        </w:rPr>
        <w:t xml:space="preserve">płatności: </w:t>
      </w:r>
      <w:r w:rsidRPr="00DE67F0">
        <w:rPr>
          <w:rFonts w:ascii="Arial" w:hAnsi="Arial" w:cs="Arial"/>
          <w:szCs w:val="22"/>
        </w:rPr>
        <w:t>21 dni od daty otrzymania oryginału</w:t>
      </w:r>
      <w:r w:rsidRPr="00AA31FD">
        <w:rPr>
          <w:rFonts w:ascii="Arial" w:hAnsi="Arial" w:cs="Arial"/>
          <w:szCs w:val="22"/>
        </w:rPr>
        <w:t xml:space="preserve"> prawidłowo wystawionej faktury </w:t>
      </w:r>
      <w:r w:rsidRPr="00AA31FD">
        <w:rPr>
          <w:rFonts w:ascii="Arial" w:hAnsi="Arial" w:cs="Arial"/>
          <w:szCs w:val="22"/>
        </w:rPr>
        <w:br/>
        <w:t>w wersji papierowej i po zrealizowaniu zamówienia potwierdzonego przez upoważnionego pracownika Zamawiającego</w:t>
      </w:r>
    </w:p>
    <w:p w14:paraId="7560DE8B" w14:textId="77777777" w:rsidR="009C78EC" w:rsidRPr="00AA31FD" w:rsidRDefault="009C78EC" w:rsidP="00DE67F0">
      <w:pPr>
        <w:widowControl w:val="0"/>
        <w:jc w:val="both"/>
        <w:rPr>
          <w:rFonts w:ascii="Arial" w:hAnsi="Arial" w:cs="Arial"/>
          <w:b/>
          <w:bCs/>
          <w:szCs w:val="22"/>
        </w:rPr>
      </w:pPr>
    </w:p>
    <w:p w14:paraId="204664BF" w14:textId="77777777" w:rsidR="009C78EC" w:rsidRPr="00465D63" w:rsidRDefault="009C78EC" w:rsidP="00DE67F0">
      <w:pPr>
        <w:widowControl w:val="0"/>
        <w:ind w:left="360"/>
        <w:jc w:val="both"/>
        <w:rPr>
          <w:rFonts w:ascii="Arial" w:hAnsi="Arial" w:cs="Arial"/>
          <w:szCs w:val="22"/>
        </w:rPr>
      </w:pPr>
      <w:r w:rsidRPr="00465D63">
        <w:rPr>
          <w:rFonts w:ascii="Arial" w:hAnsi="Arial" w:cs="Arial"/>
          <w:b/>
          <w:szCs w:val="22"/>
        </w:rPr>
        <w:t>Cena brutto</w:t>
      </w:r>
      <w:r w:rsidRPr="00465D63">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4793BCBE" w14:textId="77777777" w:rsidR="009C78EC" w:rsidRPr="00465D63" w:rsidRDefault="009C78EC" w:rsidP="00DE67F0">
      <w:pPr>
        <w:widowControl w:val="0"/>
        <w:jc w:val="both"/>
        <w:rPr>
          <w:rFonts w:ascii="Arial" w:hAnsi="Arial" w:cs="Arial"/>
          <w:b/>
          <w:szCs w:val="22"/>
        </w:rPr>
      </w:pPr>
    </w:p>
    <w:p w14:paraId="09BC9833" w14:textId="77777777" w:rsidR="009C78EC" w:rsidRPr="00465D63" w:rsidRDefault="009C78EC" w:rsidP="00DE67F0">
      <w:pPr>
        <w:widowControl w:val="0"/>
        <w:numPr>
          <w:ilvl w:val="0"/>
          <w:numId w:val="22"/>
        </w:numPr>
        <w:jc w:val="both"/>
        <w:rPr>
          <w:rFonts w:ascii="Arial" w:hAnsi="Arial" w:cs="Arial"/>
          <w:b/>
          <w:szCs w:val="22"/>
        </w:rPr>
      </w:pPr>
      <w:r>
        <w:rPr>
          <w:rFonts w:ascii="Arial" w:hAnsi="Arial" w:cs="Arial"/>
          <w:szCs w:val="22"/>
        </w:rPr>
        <w:t>Wykonawca oświadcza</w:t>
      </w:r>
      <w:r w:rsidRPr="00465D63">
        <w:rPr>
          <w:rFonts w:ascii="Arial" w:hAnsi="Arial" w:cs="Arial"/>
          <w:szCs w:val="22"/>
        </w:rPr>
        <w:t>, że zapozna</w:t>
      </w:r>
      <w:r>
        <w:rPr>
          <w:rFonts w:ascii="Arial" w:hAnsi="Arial" w:cs="Arial"/>
          <w:szCs w:val="22"/>
        </w:rPr>
        <w:t>ł</w:t>
      </w:r>
      <w:r w:rsidRPr="00465D63">
        <w:rPr>
          <w:rFonts w:ascii="Arial" w:hAnsi="Arial" w:cs="Arial"/>
          <w:szCs w:val="22"/>
        </w:rPr>
        <w:t xml:space="preserve"> się ze szczegółowymi warunkami określonymi w SIWZ (wraz </w:t>
      </w:r>
      <w:r w:rsidRPr="00465D63">
        <w:rPr>
          <w:rFonts w:ascii="Arial" w:hAnsi="Arial" w:cs="Arial"/>
          <w:szCs w:val="22"/>
        </w:rPr>
        <w:lastRenderedPageBreak/>
        <w:t>ze wszelkimi ewentualnymi zmianami, wprowadzonymi w toku postępowania) i zobowiązuje się do ich stosowania i ścisłego przestrzegania oraz akceptuje je bez zastrzeżeń.</w:t>
      </w:r>
    </w:p>
    <w:p w14:paraId="23278178" w14:textId="77777777" w:rsidR="009C78EC" w:rsidRPr="00465D63" w:rsidRDefault="009C78EC" w:rsidP="00DE67F0">
      <w:pPr>
        <w:widowControl w:val="0"/>
        <w:ind w:left="709"/>
        <w:jc w:val="both"/>
        <w:rPr>
          <w:rFonts w:ascii="Arial" w:hAnsi="Arial" w:cs="Arial"/>
          <w:b/>
          <w:szCs w:val="22"/>
        </w:rPr>
      </w:pPr>
    </w:p>
    <w:p w14:paraId="3D9EA120" w14:textId="77777777" w:rsidR="009C78EC" w:rsidRPr="00465D63" w:rsidRDefault="009C78EC" w:rsidP="00DE67F0">
      <w:pPr>
        <w:widowControl w:val="0"/>
        <w:numPr>
          <w:ilvl w:val="0"/>
          <w:numId w:val="22"/>
        </w:numPr>
        <w:jc w:val="both"/>
        <w:rPr>
          <w:rFonts w:ascii="Arial" w:hAnsi="Arial" w:cs="Arial"/>
          <w:b/>
          <w:szCs w:val="22"/>
        </w:rPr>
      </w:pPr>
      <w:r>
        <w:rPr>
          <w:rFonts w:ascii="Arial" w:hAnsi="Arial" w:cs="Arial"/>
          <w:szCs w:val="22"/>
        </w:rPr>
        <w:t>Wykonawca oświadcza</w:t>
      </w:r>
      <w:r w:rsidRPr="00465D63">
        <w:rPr>
          <w:rFonts w:ascii="Arial" w:hAnsi="Arial" w:cs="Arial"/>
          <w:szCs w:val="22"/>
        </w:rPr>
        <w:t xml:space="preserve">, że zawarty w SIWZ wzór umowy (wraz ze wszelkimi ewentualnymi zmianami, wprowadzonymi w toku postępowania) został zaakceptowany i zobowiązuje się, w przypadku wyboru </w:t>
      </w:r>
      <w:r>
        <w:rPr>
          <w:rFonts w:ascii="Arial" w:hAnsi="Arial" w:cs="Arial"/>
          <w:szCs w:val="22"/>
        </w:rPr>
        <w:t xml:space="preserve">jego </w:t>
      </w:r>
      <w:r w:rsidRPr="00465D63">
        <w:rPr>
          <w:rFonts w:ascii="Arial" w:hAnsi="Arial" w:cs="Arial"/>
          <w:szCs w:val="22"/>
        </w:rPr>
        <w:t xml:space="preserve">oferty, do zawarcia umowy na wymienionych warunkach, </w:t>
      </w:r>
      <w:r w:rsidRPr="00465D63">
        <w:rPr>
          <w:rFonts w:ascii="Arial" w:hAnsi="Arial" w:cs="Arial"/>
          <w:b/>
          <w:szCs w:val="22"/>
        </w:rPr>
        <w:t xml:space="preserve">w miejscu </w:t>
      </w:r>
      <w:r w:rsidRPr="00465D63">
        <w:rPr>
          <w:rFonts w:ascii="Arial" w:hAnsi="Arial" w:cs="Arial"/>
          <w:b/>
          <w:szCs w:val="22"/>
        </w:rPr>
        <w:br/>
        <w:t>i terminie wskazanym przez Zamawiającego.</w:t>
      </w:r>
    </w:p>
    <w:p w14:paraId="09981BE0" w14:textId="77777777" w:rsidR="009C78EC" w:rsidRPr="00465D63" w:rsidRDefault="009C78EC" w:rsidP="00DE67F0">
      <w:pPr>
        <w:widowControl w:val="0"/>
        <w:jc w:val="both"/>
        <w:rPr>
          <w:rFonts w:ascii="Arial" w:hAnsi="Arial" w:cs="Arial"/>
          <w:szCs w:val="22"/>
        </w:rPr>
      </w:pPr>
    </w:p>
    <w:p w14:paraId="2B720C49" w14:textId="77777777" w:rsidR="009C78EC" w:rsidRPr="00465D63" w:rsidRDefault="009C78EC" w:rsidP="00DE67F0">
      <w:pPr>
        <w:widowControl w:val="0"/>
        <w:numPr>
          <w:ilvl w:val="0"/>
          <w:numId w:val="22"/>
        </w:numPr>
        <w:jc w:val="both"/>
        <w:rPr>
          <w:rFonts w:ascii="Arial" w:hAnsi="Arial" w:cs="Arial"/>
          <w:b/>
          <w:szCs w:val="22"/>
        </w:rPr>
      </w:pPr>
      <w:r>
        <w:rPr>
          <w:rFonts w:ascii="Arial" w:hAnsi="Arial" w:cs="Arial"/>
          <w:szCs w:val="22"/>
        </w:rPr>
        <w:t>Wykonawca oświadcza</w:t>
      </w:r>
      <w:r w:rsidRPr="00465D63">
        <w:rPr>
          <w:rFonts w:ascii="Arial" w:hAnsi="Arial" w:cs="Arial"/>
          <w:szCs w:val="22"/>
        </w:rPr>
        <w:t xml:space="preserve">, iż zobowiązuje się w przypadku przesłania </w:t>
      </w:r>
      <w:r>
        <w:rPr>
          <w:rFonts w:ascii="Arial" w:hAnsi="Arial" w:cs="Arial"/>
          <w:szCs w:val="22"/>
        </w:rPr>
        <w:t xml:space="preserve">mu </w:t>
      </w:r>
      <w:r w:rsidRPr="00465D63">
        <w:rPr>
          <w:rFonts w:ascii="Arial" w:hAnsi="Arial" w:cs="Arial"/>
          <w:szCs w:val="22"/>
        </w:rPr>
        <w:t xml:space="preserve">umowy do podpisu, do odesłania jednego podpisanego egzemplarza umowy do Zamawiającego </w:t>
      </w:r>
      <w:r w:rsidRPr="00465D63">
        <w:rPr>
          <w:rFonts w:ascii="Arial" w:hAnsi="Arial" w:cs="Arial"/>
          <w:b/>
          <w:szCs w:val="22"/>
        </w:rPr>
        <w:t xml:space="preserve">najpóźniej do 7 dni roboczych od dnia doręczenia umowy do podpisania. </w:t>
      </w:r>
      <w:r w:rsidRPr="00465D63">
        <w:rPr>
          <w:rFonts w:ascii="Arial" w:hAnsi="Arial" w:cs="Arial"/>
          <w:szCs w:val="22"/>
        </w:rPr>
        <w:t xml:space="preserve">Brak umowy u Zamawiającego po tym okresie może zostać potraktowane to jako uchylanie się od zawarcia umowy i zgodnie z art. 94 ust. 3 ustawy </w:t>
      </w:r>
      <w:proofErr w:type="spellStart"/>
      <w:r w:rsidRPr="00465D63">
        <w:rPr>
          <w:rFonts w:ascii="Arial" w:hAnsi="Arial" w:cs="Arial"/>
          <w:szCs w:val="22"/>
        </w:rPr>
        <w:t>Pzp</w:t>
      </w:r>
      <w:proofErr w:type="spellEnd"/>
      <w:r w:rsidRPr="00465D63">
        <w:rPr>
          <w:rFonts w:ascii="Arial" w:hAnsi="Arial" w:cs="Arial"/>
          <w:szCs w:val="22"/>
        </w:rPr>
        <w:t xml:space="preserve"> Zamawiający może wybrać ofertę najkorzystniejszą spośród pozostałych ofert bez przeprowadzania ich ponownego badania i oceny, lub unieważnić </w:t>
      </w:r>
      <w:r w:rsidR="00DE67F0" w:rsidRPr="00465D63">
        <w:rPr>
          <w:rFonts w:ascii="Arial" w:hAnsi="Arial" w:cs="Arial"/>
          <w:szCs w:val="22"/>
        </w:rPr>
        <w:t>postępowanie,</w:t>
      </w:r>
      <w:r w:rsidRPr="00465D63">
        <w:rPr>
          <w:rFonts w:ascii="Arial" w:hAnsi="Arial" w:cs="Arial"/>
          <w:szCs w:val="22"/>
        </w:rPr>
        <w:t xml:space="preserve"> jeśli zachodzą takie przesłanki.</w:t>
      </w:r>
    </w:p>
    <w:p w14:paraId="514E10EE" w14:textId="77777777" w:rsidR="009C78EC" w:rsidRPr="00465D63" w:rsidRDefault="009C78EC" w:rsidP="00DE67F0">
      <w:pPr>
        <w:widowControl w:val="0"/>
        <w:jc w:val="both"/>
        <w:rPr>
          <w:rFonts w:ascii="Arial" w:hAnsi="Arial" w:cs="Arial"/>
          <w:szCs w:val="22"/>
        </w:rPr>
      </w:pPr>
    </w:p>
    <w:p w14:paraId="3AEC4E15" w14:textId="77777777" w:rsidR="009C78EC" w:rsidRPr="00465D63" w:rsidRDefault="009C78EC" w:rsidP="00DE67F0">
      <w:pPr>
        <w:widowControl w:val="0"/>
        <w:numPr>
          <w:ilvl w:val="0"/>
          <w:numId w:val="22"/>
        </w:numPr>
        <w:jc w:val="both"/>
        <w:rPr>
          <w:rFonts w:ascii="Arial" w:hAnsi="Arial" w:cs="Arial"/>
          <w:b/>
          <w:szCs w:val="22"/>
        </w:rPr>
      </w:pPr>
      <w:r>
        <w:rPr>
          <w:rFonts w:ascii="Arial" w:hAnsi="Arial" w:cs="Arial"/>
          <w:szCs w:val="22"/>
        </w:rPr>
        <w:t>Wykonawca oświadcza</w:t>
      </w:r>
      <w:r w:rsidRPr="00465D63">
        <w:rPr>
          <w:rFonts w:ascii="Arial" w:hAnsi="Arial" w:cs="Arial"/>
          <w:szCs w:val="22"/>
        </w:rPr>
        <w:t>, że uzyska</w:t>
      </w:r>
      <w:r>
        <w:rPr>
          <w:rFonts w:ascii="Arial" w:hAnsi="Arial" w:cs="Arial"/>
          <w:szCs w:val="22"/>
        </w:rPr>
        <w:t>ł</w:t>
      </w:r>
      <w:r w:rsidRPr="00465D63">
        <w:rPr>
          <w:rFonts w:ascii="Arial" w:hAnsi="Arial" w:cs="Arial"/>
          <w:szCs w:val="22"/>
        </w:rPr>
        <w:t xml:space="preserve"> wszystkie informacje niezbędne do przygotowania oferty. </w:t>
      </w:r>
    </w:p>
    <w:p w14:paraId="167C4A62" w14:textId="77777777" w:rsidR="009C78EC" w:rsidRPr="00503D0D" w:rsidRDefault="009C78EC" w:rsidP="00DE67F0">
      <w:pPr>
        <w:widowControl w:val="0"/>
        <w:tabs>
          <w:tab w:val="left" w:pos="6960"/>
        </w:tabs>
        <w:jc w:val="both"/>
        <w:rPr>
          <w:rFonts w:ascii="Arial" w:hAnsi="Arial" w:cs="Arial"/>
          <w:color w:val="FF0000"/>
          <w:szCs w:val="22"/>
        </w:rPr>
      </w:pPr>
      <w:r w:rsidRPr="00503D0D">
        <w:rPr>
          <w:rFonts w:ascii="Arial" w:hAnsi="Arial" w:cs="Arial"/>
          <w:color w:val="FF0000"/>
          <w:szCs w:val="22"/>
        </w:rPr>
        <w:tab/>
      </w:r>
    </w:p>
    <w:p w14:paraId="393E4168" w14:textId="77777777" w:rsidR="009C78EC" w:rsidRPr="00C94F79" w:rsidRDefault="009C78EC" w:rsidP="00DE67F0">
      <w:pPr>
        <w:widowControl w:val="0"/>
        <w:numPr>
          <w:ilvl w:val="0"/>
          <w:numId w:val="22"/>
        </w:numPr>
        <w:jc w:val="both"/>
        <w:rPr>
          <w:rFonts w:ascii="Arial" w:hAnsi="Arial" w:cs="Arial"/>
          <w:b/>
          <w:szCs w:val="22"/>
        </w:rPr>
      </w:pPr>
      <w:r>
        <w:rPr>
          <w:rFonts w:ascii="Arial" w:hAnsi="Arial" w:cs="Arial"/>
          <w:szCs w:val="22"/>
        </w:rPr>
        <w:t>Wykonawca oświadcza</w:t>
      </w:r>
      <w:r w:rsidRPr="00C94F79">
        <w:rPr>
          <w:rFonts w:ascii="Arial" w:hAnsi="Arial" w:cs="Arial"/>
          <w:szCs w:val="22"/>
        </w:rPr>
        <w:t>, że uważa się za związan</w:t>
      </w:r>
      <w:r>
        <w:rPr>
          <w:rFonts w:ascii="Arial" w:hAnsi="Arial" w:cs="Arial"/>
          <w:szCs w:val="22"/>
        </w:rPr>
        <w:t>ego z</w:t>
      </w:r>
      <w:r w:rsidRPr="00C94F79">
        <w:rPr>
          <w:rFonts w:ascii="Arial" w:hAnsi="Arial" w:cs="Arial"/>
          <w:szCs w:val="22"/>
        </w:rPr>
        <w:t xml:space="preserve"> niniejszą ofertą przez okres </w:t>
      </w:r>
      <w:r w:rsidRPr="00C94F79">
        <w:rPr>
          <w:rFonts w:ascii="Arial" w:hAnsi="Arial" w:cs="Arial"/>
          <w:b/>
          <w:szCs w:val="22"/>
        </w:rPr>
        <w:t xml:space="preserve">30 </w:t>
      </w:r>
      <w:r w:rsidRPr="00C94F79">
        <w:rPr>
          <w:rFonts w:ascii="Arial" w:hAnsi="Arial" w:cs="Arial"/>
          <w:szCs w:val="22"/>
        </w:rPr>
        <w:t xml:space="preserve">od dnia złożenia oferty. </w:t>
      </w:r>
    </w:p>
    <w:p w14:paraId="24600847" w14:textId="77777777" w:rsidR="009C78EC" w:rsidRPr="00503D0D" w:rsidRDefault="009C78EC" w:rsidP="00DE67F0">
      <w:pPr>
        <w:widowControl w:val="0"/>
        <w:jc w:val="both"/>
        <w:rPr>
          <w:rFonts w:ascii="Arial" w:hAnsi="Arial" w:cs="Arial"/>
          <w:color w:val="FF0000"/>
          <w:szCs w:val="22"/>
        </w:rPr>
      </w:pPr>
    </w:p>
    <w:p w14:paraId="132A48F0" w14:textId="77777777" w:rsidR="009C78EC" w:rsidRPr="00465D63" w:rsidRDefault="009C78EC" w:rsidP="00DE67F0">
      <w:pPr>
        <w:widowControl w:val="0"/>
        <w:numPr>
          <w:ilvl w:val="0"/>
          <w:numId w:val="22"/>
        </w:numPr>
        <w:jc w:val="both"/>
        <w:rPr>
          <w:rFonts w:ascii="Arial" w:hAnsi="Arial" w:cs="Arial"/>
          <w:b/>
          <w:sz w:val="20"/>
          <w:szCs w:val="20"/>
        </w:rPr>
      </w:pPr>
      <w:r>
        <w:rPr>
          <w:rFonts w:ascii="Arial" w:hAnsi="Arial" w:cs="Arial"/>
          <w:szCs w:val="22"/>
        </w:rPr>
        <w:t>Wykonawca oświadcza</w:t>
      </w:r>
      <w:r w:rsidRPr="00465D63">
        <w:rPr>
          <w:rFonts w:ascii="Arial" w:hAnsi="Arial" w:cs="Arial"/>
          <w:szCs w:val="22"/>
        </w:rPr>
        <w:t>, że niniejsze zamówienie zamierza wykonać:</w:t>
      </w:r>
      <w:r w:rsidRPr="00465D63">
        <w:rPr>
          <w:rFonts w:ascii="Arial" w:hAnsi="Arial" w:cs="Arial"/>
          <w:b/>
          <w:bCs/>
          <w:sz w:val="20"/>
          <w:szCs w:val="20"/>
        </w:rPr>
        <w:t>(UWAGA! Niewłaściwe skreślić)</w:t>
      </w:r>
    </w:p>
    <w:p w14:paraId="583CDB0E" w14:textId="77777777" w:rsidR="009C78EC" w:rsidRPr="00465D63" w:rsidRDefault="009C78EC" w:rsidP="00DE67F0">
      <w:pPr>
        <w:widowControl w:val="0"/>
        <w:numPr>
          <w:ilvl w:val="0"/>
          <w:numId w:val="23"/>
        </w:numPr>
        <w:jc w:val="both"/>
        <w:rPr>
          <w:rFonts w:ascii="Arial" w:hAnsi="Arial" w:cs="Arial"/>
          <w:szCs w:val="22"/>
        </w:rPr>
      </w:pPr>
      <w:r w:rsidRPr="00465D63">
        <w:rPr>
          <w:rFonts w:ascii="Arial" w:hAnsi="Arial" w:cs="Arial"/>
          <w:szCs w:val="22"/>
        </w:rPr>
        <w:t>BEZ UDZIAŁU*).</w:t>
      </w:r>
    </w:p>
    <w:p w14:paraId="31AC86F2" w14:textId="298028D7" w:rsidR="009C78EC" w:rsidRPr="00AC142E" w:rsidRDefault="009C78EC" w:rsidP="00DE67F0">
      <w:pPr>
        <w:widowControl w:val="0"/>
        <w:numPr>
          <w:ilvl w:val="0"/>
          <w:numId w:val="23"/>
        </w:numPr>
        <w:jc w:val="both"/>
        <w:rPr>
          <w:rFonts w:ascii="Arial" w:hAnsi="Arial" w:cs="Arial"/>
          <w:szCs w:val="22"/>
          <w:highlight w:val="yellow"/>
        </w:rPr>
      </w:pPr>
      <w:r>
        <w:rPr>
          <w:rFonts w:ascii="Arial" w:hAnsi="Arial" w:cs="Arial"/>
          <w:szCs w:val="22"/>
        </w:rPr>
        <w:t>Z UDZIAŁEM P</w:t>
      </w:r>
      <w:r w:rsidRPr="00465D63">
        <w:rPr>
          <w:rFonts w:ascii="Arial" w:hAnsi="Arial" w:cs="Arial"/>
          <w:szCs w:val="22"/>
        </w:rPr>
        <w:t>odwykonawców w zakresie …...........................</w:t>
      </w:r>
      <w:r>
        <w:rPr>
          <w:rFonts w:ascii="Arial" w:hAnsi="Arial" w:cs="Arial"/>
          <w:szCs w:val="22"/>
        </w:rPr>
        <w:t xml:space="preserve">.………………………………, </w:t>
      </w:r>
      <w:r w:rsidR="00DE67F0">
        <w:rPr>
          <w:rFonts w:ascii="Arial" w:hAnsi="Arial" w:cs="Arial"/>
          <w:szCs w:val="22"/>
        </w:rPr>
        <w:t>………</w:t>
      </w:r>
      <w:r>
        <w:rPr>
          <w:rFonts w:ascii="Arial" w:hAnsi="Arial" w:cs="Arial"/>
          <w:szCs w:val="22"/>
        </w:rPr>
        <w:t>% udziału P</w:t>
      </w:r>
      <w:r w:rsidRPr="00465D63">
        <w:rPr>
          <w:rFonts w:ascii="Arial" w:hAnsi="Arial" w:cs="Arial"/>
          <w:szCs w:val="22"/>
        </w:rPr>
        <w:t xml:space="preserve">odwykonawcy </w:t>
      </w:r>
      <w:r w:rsidR="00775DAA" w:rsidRPr="00AC142E">
        <w:rPr>
          <w:rFonts w:ascii="Arial" w:hAnsi="Arial" w:cs="Arial"/>
          <w:szCs w:val="22"/>
          <w:highlight w:val="yellow"/>
        </w:rPr>
        <w:t>………………………………………………</w:t>
      </w:r>
      <w:proofErr w:type="gramStart"/>
      <w:r w:rsidR="00775DAA" w:rsidRPr="00AC142E">
        <w:rPr>
          <w:rFonts w:ascii="Arial" w:hAnsi="Arial" w:cs="Arial"/>
          <w:szCs w:val="22"/>
          <w:highlight w:val="yellow"/>
        </w:rPr>
        <w:t>…….</w:t>
      </w:r>
      <w:proofErr w:type="gramEnd"/>
      <w:r w:rsidR="00775DAA" w:rsidRPr="00AC142E">
        <w:rPr>
          <w:rFonts w:ascii="Arial" w:hAnsi="Arial" w:cs="Arial"/>
          <w:szCs w:val="22"/>
          <w:highlight w:val="yellow"/>
        </w:rPr>
        <w:t>(nazwa i adres podwykonawcy</w:t>
      </w:r>
      <w:r w:rsidRPr="00AC142E">
        <w:rPr>
          <w:rFonts w:ascii="Arial" w:hAnsi="Arial" w:cs="Arial"/>
          <w:szCs w:val="22"/>
          <w:highlight w:val="yellow"/>
        </w:rPr>
        <w:t>*).</w:t>
      </w:r>
    </w:p>
    <w:p w14:paraId="42C1CA1B" w14:textId="77777777" w:rsidR="009C78EC" w:rsidRDefault="009C78EC" w:rsidP="00DE67F0">
      <w:pPr>
        <w:widowControl w:val="0"/>
        <w:jc w:val="both"/>
        <w:rPr>
          <w:rFonts w:ascii="Arial" w:hAnsi="Arial" w:cs="Arial"/>
          <w:i/>
          <w:szCs w:val="22"/>
        </w:rPr>
      </w:pPr>
    </w:p>
    <w:p w14:paraId="1F733FA2" w14:textId="77777777" w:rsidR="009C78EC" w:rsidRPr="00692872" w:rsidRDefault="009C78EC" w:rsidP="00DE67F0">
      <w:pPr>
        <w:widowControl w:val="0"/>
        <w:ind w:left="360"/>
        <w:jc w:val="both"/>
        <w:rPr>
          <w:rFonts w:ascii="Arial" w:hAnsi="Arial" w:cs="Arial"/>
          <w:i/>
          <w:szCs w:val="22"/>
        </w:rPr>
      </w:pPr>
      <w:r w:rsidRPr="00692872">
        <w:rPr>
          <w:rFonts w:ascii="Arial" w:hAnsi="Arial" w:cs="Arial"/>
          <w:i/>
          <w:szCs w:val="22"/>
        </w:rPr>
        <w:t>Uwaga:</w:t>
      </w:r>
      <w:r>
        <w:rPr>
          <w:rFonts w:ascii="Arial" w:hAnsi="Arial" w:cs="Arial"/>
          <w:i/>
          <w:szCs w:val="22"/>
        </w:rPr>
        <w:t xml:space="preserve"> </w:t>
      </w:r>
      <w:r w:rsidRPr="00692872">
        <w:rPr>
          <w:rFonts w:ascii="Arial" w:hAnsi="Arial" w:cs="Arial"/>
          <w:i/>
          <w:szCs w:val="22"/>
        </w:rPr>
        <w:t>niepodanie powyżej przez Wykonawcę zakresu czę</w:t>
      </w:r>
      <w:r>
        <w:rPr>
          <w:rFonts w:ascii="Arial" w:hAnsi="Arial" w:cs="Arial"/>
          <w:i/>
          <w:szCs w:val="22"/>
        </w:rPr>
        <w:t>ści zamówienia, który powierzy P</w:t>
      </w:r>
      <w:r w:rsidRPr="00692872">
        <w:rPr>
          <w:rFonts w:ascii="Arial" w:hAnsi="Arial" w:cs="Arial"/>
          <w:i/>
          <w:szCs w:val="22"/>
        </w:rPr>
        <w:t>odwykonawcom Za</w:t>
      </w:r>
      <w:r>
        <w:rPr>
          <w:rFonts w:ascii="Arial" w:hAnsi="Arial" w:cs="Arial"/>
          <w:i/>
          <w:szCs w:val="22"/>
        </w:rPr>
        <w:t>mawiający będzie traktować, że P</w:t>
      </w:r>
      <w:r w:rsidR="00DE67F0">
        <w:rPr>
          <w:rFonts w:ascii="Arial" w:hAnsi="Arial" w:cs="Arial"/>
          <w:i/>
          <w:szCs w:val="22"/>
        </w:rPr>
        <w:t>odw</w:t>
      </w:r>
      <w:r w:rsidRPr="00692872">
        <w:rPr>
          <w:rFonts w:ascii="Arial" w:hAnsi="Arial" w:cs="Arial"/>
          <w:i/>
          <w:szCs w:val="22"/>
        </w:rPr>
        <w:t>ykonawca wykona cały przedmiot zamówienia</w:t>
      </w:r>
      <w:r>
        <w:rPr>
          <w:rFonts w:ascii="Arial" w:hAnsi="Arial" w:cs="Arial"/>
          <w:i/>
          <w:szCs w:val="22"/>
        </w:rPr>
        <w:t xml:space="preserve"> </w:t>
      </w:r>
      <w:r w:rsidRPr="00692872">
        <w:rPr>
          <w:rFonts w:ascii="Arial" w:hAnsi="Arial" w:cs="Arial"/>
          <w:i/>
          <w:szCs w:val="22"/>
        </w:rPr>
        <w:t>własnymi siłami.</w:t>
      </w:r>
    </w:p>
    <w:p w14:paraId="235CEAD1" w14:textId="77777777" w:rsidR="009C78EC" w:rsidRPr="00465D63" w:rsidRDefault="009C78EC" w:rsidP="00DE67F0">
      <w:pPr>
        <w:widowControl w:val="0"/>
        <w:jc w:val="both"/>
        <w:rPr>
          <w:rFonts w:ascii="Arial" w:hAnsi="Arial" w:cs="Arial"/>
          <w:b/>
          <w:szCs w:val="22"/>
        </w:rPr>
      </w:pPr>
    </w:p>
    <w:p w14:paraId="3EA919E9" w14:textId="77777777" w:rsidR="009C78EC" w:rsidRPr="00465D63" w:rsidRDefault="009C78EC" w:rsidP="00DE67F0">
      <w:pPr>
        <w:widowControl w:val="0"/>
        <w:numPr>
          <w:ilvl w:val="0"/>
          <w:numId w:val="22"/>
        </w:numPr>
        <w:jc w:val="both"/>
        <w:rPr>
          <w:rFonts w:ascii="Arial" w:hAnsi="Arial" w:cs="Arial"/>
          <w:b/>
          <w:szCs w:val="22"/>
        </w:rPr>
      </w:pPr>
      <w:r w:rsidRPr="00465D63">
        <w:rPr>
          <w:rFonts w:ascii="Arial" w:hAnsi="Arial" w:cs="Arial"/>
          <w:szCs w:val="22"/>
        </w:rPr>
        <w:t>Wykonawca</w:t>
      </w:r>
      <w:r>
        <w:rPr>
          <w:rFonts w:ascii="Arial" w:hAnsi="Arial" w:cs="Arial"/>
          <w:szCs w:val="22"/>
        </w:rPr>
        <w:t xml:space="preserve"> oświadcza, że</w:t>
      </w:r>
      <w:r w:rsidRPr="00465D63">
        <w:rPr>
          <w:rFonts w:ascii="Arial" w:hAnsi="Arial" w:cs="Arial"/>
          <w:szCs w:val="22"/>
        </w:rPr>
        <w:t xml:space="preserve"> jest</w:t>
      </w:r>
      <w:r w:rsidRPr="00465D63">
        <w:rPr>
          <w:rStyle w:val="Odwoanieprzypisudolnego"/>
          <w:rFonts w:ascii="Arial" w:hAnsi="Arial" w:cs="Arial"/>
          <w:szCs w:val="22"/>
        </w:rPr>
        <w:footnoteReference w:id="3"/>
      </w:r>
      <w:r w:rsidRPr="00465D63">
        <w:rPr>
          <w:rFonts w:ascii="Arial" w:hAnsi="Arial" w:cs="Arial"/>
          <w:b/>
          <w:bCs/>
          <w:szCs w:val="22"/>
        </w:rPr>
        <w:t>(UWAGA! Niewłaściwe skreślić)</w:t>
      </w:r>
    </w:p>
    <w:p w14:paraId="7853CC25" w14:textId="77777777" w:rsidR="009C78EC" w:rsidRPr="00465D63" w:rsidRDefault="009C78EC" w:rsidP="00DE67F0">
      <w:pPr>
        <w:widowControl w:val="0"/>
        <w:numPr>
          <w:ilvl w:val="0"/>
          <w:numId w:val="23"/>
        </w:numPr>
        <w:jc w:val="both"/>
        <w:rPr>
          <w:rFonts w:ascii="Arial" w:hAnsi="Arial" w:cs="Arial"/>
          <w:szCs w:val="22"/>
        </w:rPr>
      </w:pPr>
      <w:r w:rsidRPr="00465D63">
        <w:rPr>
          <w:rFonts w:ascii="Arial" w:hAnsi="Arial" w:cs="Arial"/>
          <w:szCs w:val="22"/>
        </w:rPr>
        <w:t>Mikroprzedsiębiorstwem*)</w:t>
      </w:r>
    </w:p>
    <w:p w14:paraId="41CB92BD" w14:textId="77777777" w:rsidR="009C78EC" w:rsidRPr="00465D63" w:rsidRDefault="009C78EC" w:rsidP="00DE67F0">
      <w:pPr>
        <w:widowControl w:val="0"/>
        <w:numPr>
          <w:ilvl w:val="0"/>
          <w:numId w:val="23"/>
        </w:numPr>
        <w:jc w:val="both"/>
        <w:rPr>
          <w:rFonts w:ascii="Arial" w:hAnsi="Arial" w:cs="Arial"/>
          <w:szCs w:val="22"/>
        </w:rPr>
      </w:pPr>
      <w:r w:rsidRPr="00465D63">
        <w:rPr>
          <w:rFonts w:ascii="Arial" w:hAnsi="Arial" w:cs="Arial"/>
          <w:szCs w:val="22"/>
        </w:rPr>
        <w:t>Małym przedsiębiorstwem*)</w:t>
      </w:r>
    </w:p>
    <w:p w14:paraId="39C93AB2" w14:textId="77777777" w:rsidR="009C78EC" w:rsidRPr="00465D63" w:rsidRDefault="009C78EC" w:rsidP="00DE67F0">
      <w:pPr>
        <w:widowControl w:val="0"/>
        <w:numPr>
          <w:ilvl w:val="0"/>
          <w:numId w:val="23"/>
        </w:numPr>
        <w:jc w:val="both"/>
        <w:rPr>
          <w:rFonts w:ascii="Arial" w:hAnsi="Arial" w:cs="Arial"/>
          <w:szCs w:val="22"/>
        </w:rPr>
      </w:pPr>
      <w:r w:rsidRPr="00465D63">
        <w:rPr>
          <w:rFonts w:ascii="Arial" w:hAnsi="Arial" w:cs="Arial"/>
          <w:szCs w:val="22"/>
        </w:rPr>
        <w:t>Średnim przedsiębiorstwem*)</w:t>
      </w:r>
    </w:p>
    <w:p w14:paraId="77DD96ED" w14:textId="77777777" w:rsidR="009C78EC" w:rsidRPr="00465D63" w:rsidRDefault="009C78EC" w:rsidP="00DE67F0">
      <w:pPr>
        <w:widowControl w:val="0"/>
        <w:jc w:val="both"/>
        <w:rPr>
          <w:rFonts w:ascii="Arial" w:hAnsi="Arial" w:cs="Arial"/>
          <w:b/>
          <w:szCs w:val="22"/>
        </w:rPr>
      </w:pPr>
    </w:p>
    <w:p w14:paraId="0AF40141" w14:textId="77777777" w:rsidR="009C78EC" w:rsidRPr="00465D63" w:rsidRDefault="009C78EC" w:rsidP="00DE67F0">
      <w:pPr>
        <w:widowControl w:val="0"/>
        <w:numPr>
          <w:ilvl w:val="0"/>
          <w:numId w:val="22"/>
        </w:numPr>
        <w:jc w:val="both"/>
        <w:rPr>
          <w:rFonts w:ascii="Arial" w:hAnsi="Arial" w:cs="Arial"/>
          <w:b/>
          <w:szCs w:val="22"/>
        </w:rPr>
      </w:pPr>
      <w:r w:rsidRPr="00465D63">
        <w:rPr>
          <w:rFonts w:ascii="Arial" w:hAnsi="Arial" w:cs="Arial"/>
          <w:b/>
          <w:bCs/>
          <w:szCs w:val="22"/>
          <w:u w:val="single"/>
        </w:rPr>
        <w:t>Zastrzeżenie</w:t>
      </w:r>
      <w:r w:rsidRPr="00465D63">
        <w:rPr>
          <w:rFonts w:ascii="Arial" w:hAnsi="Arial" w:cs="Arial"/>
          <w:bCs/>
          <w:szCs w:val="22"/>
        </w:rPr>
        <w:t xml:space="preserve"> *)</w:t>
      </w:r>
    </w:p>
    <w:p w14:paraId="4DE0D788" w14:textId="77777777" w:rsidR="009C78EC" w:rsidRPr="00465D63" w:rsidRDefault="009C78EC" w:rsidP="00DE67F0">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Wykonawca oświadcza</w:t>
      </w:r>
      <w:r w:rsidRPr="00465D63">
        <w:rPr>
          <w:rFonts w:ascii="Arial" w:hAnsi="Arial" w:cs="Arial"/>
          <w:bCs/>
          <w:szCs w:val="22"/>
        </w:rPr>
        <w:t>, że następujące informacje zawarte w naszej ofercie (</w:t>
      </w:r>
      <w:r w:rsidRPr="00465D63">
        <w:rPr>
          <w:rFonts w:ascii="Arial" w:hAnsi="Arial" w:cs="Arial"/>
          <w:szCs w:val="22"/>
        </w:rPr>
        <w:t>umieszczone w kopercie wewnętrznej oznaczonej „B – tajemnica przedsiębiorstwa”,</w:t>
      </w:r>
      <w:r w:rsidRPr="00465D63">
        <w:rPr>
          <w:rFonts w:ascii="Arial" w:hAnsi="Arial" w:cs="Arial"/>
          <w:bCs/>
          <w:szCs w:val="22"/>
        </w:rPr>
        <w:t xml:space="preserve"> stanowią tajemnicę przedsiębiorstwa: </w:t>
      </w:r>
    </w:p>
    <w:p w14:paraId="45B949BB" w14:textId="77777777" w:rsidR="009C78EC" w:rsidRPr="00465D63" w:rsidRDefault="009C78EC" w:rsidP="00DE67F0">
      <w:pPr>
        <w:widowControl w:val="0"/>
        <w:ind w:firstLine="709"/>
        <w:jc w:val="both"/>
        <w:rPr>
          <w:rFonts w:ascii="Arial" w:hAnsi="Arial" w:cs="Arial"/>
          <w:szCs w:val="22"/>
        </w:rPr>
      </w:pPr>
      <w:r w:rsidRPr="00465D63">
        <w:rPr>
          <w:rFonts w:ascii="Arial" w:hAnsi="Arial" w:cs="Arial"/>
          <w:szCs w:val="22"/>
        </w:rPr>
        <w:t>a..........................................................................................</w:t>
      </w:r>
    </w:p>
    <w:p w14:paraId="704E7627" w14:textId="77777777" w:rsidR="009C78EC" w:rsidRPr="00465D63" w:rsidRDefault="009C78EC" w:rsidP="00DE67F0">
      <w:pPr>
        <w:widowControl w:val="0"/>
        <w:ind w:firstLine="709"/>
        <w:jc w:val="both"/>
        <w:rPr>
          <w:rFonts w:ascii="Arial" w:hAnsi="Arial" w:cs="Arial"/>
          <w:szCs w:val="22"/>
        </w:rPr>
      </w:pPr>
      <w:r w:rsidRPr="00465D63">
        <w:rPr>
          <w:rFonts w:ascii="Arial" w:hAnsi="Arial" w:cs="Arial"/>
          <w:szCs w:val="22"/>
        </w:rPr>
        <w:t>b.........................................................................................</w:t>
      </w:r>
    </w:p>
    <w:p w14:paraId="0D17B39A" w14:textId="77777777" w:rsidR="009C78EC" w:rsidRPr="00465D63" w:rsidRDefault="009C78EC" w:rsidP="00DE67F0">
      <w:pPr>
        <w:widowControl w:val="0"/>
        <w:tabs>
          <w:tab w:val="left" w:pos="284"/>
        </w:tabs>
        <w:autoSpaceDE w:val="0"/>
        <w:autoSpaceDN w:val="0"/>
        <w:adjustRightInd w:val="0"/>
        <w:ind w:left="284"/>
        <w:jc w:val="both"/>
        <w:rPr>
          <w:rFonts w:ascii="Arial" w:hAnsi="Arial" w:cs="Arial"/>
          <w:bCs/>
          <w:szCs w:val="22"/>
        </w:rPr>
      </w:pPr>
      <w:r w:rsidRPr="00465D63">
        <w:rPr>
          <w:rFonts w:ascii="Arial" w:hAnsi="Arial" w:cs="Arial"/>
          <w:bCs/>
          <w:szCs w:val="22"/>
        </w:rPr>
        <w:t xml:space="preserve">Uzasadnienie zastrzeżenia ww. </w:t>
      </w:r>
      <w:r w:rsidR="00DE67F0" w:rsidRPr="00465D63">
        <w:rPr>
          <w:rFonts w:ascii="Arial" w:hAnsi="Arial" w:cs="Arial"/>
          <w:bCs/>
          <w:szCs w:val="22"/>
        </w:rPr>
        <w:t>informacji</w:t>
      </w:r>
      <w:r w:rsidRPr="00465D63">
        <w:rPr>
          <w:rFonts w:ascii="Arial" w:hAnsi="Arial" w:cs="Arial"/>
          <w:bCs/>
          <w:szCs w:val="22"/>
        </w:rPr>
        <w:t xml:space="preserve"> jako tajemnicy przedsiębiorstwa zostało załączone do naszej oferty. </w:t>
      </w:r>
    </w:p>
    <w:p w14:paraId="6151D11E" w14:textId="77777777" w:rsidR="009C78EC" w:rsidRPr="00465D63" w:rsidRDefault="009C78EC" w:rsidP="00DE67F0">
      <w:pPr>
        <w:widowControl w:val="0"/>
        <w:jc w:val="both"/>
        <w:rPr>
          <w:rFonts w:ascii="Arial" w:hAnsi="Arial" w:cs="Arial"/>
          <w:b/>
          <w:szCs w:val="22"/>
        </w:rPr>
      </w:pPr>
    </w:p>
    <w:p w14:paraId="1AD05241" w14:textId="77777777" w:rsidR="009C78EC" w:rsidRPr="00465D63" w:rsidRDefault="009C78EC" w:rsidP="00DE67F0">
      <w:pPr>
        <w:widowControl w:val="0"/>
        <w:numPr>
          <w:ilvl w:val="0"/>
          <w:numId w:val="22"/>
        </w:numPr>
        <w:jc w:val="both"/>
        <w:rPr>
          <w:rFonts w:ascii="Arial" w:hAnsi="Arial" w:cs="Arial"/>
          <w:b/>
          <w:szCs w:val="22"/>
        </w:rPr>
      </w:pPr>
      <w:r>
        <w:rPr>
          <w:rFonts w:ascii="Arial" w:hAnsi="Arial" w:cs="Arial"/>
          <w:szCs w:val="22"/>
        </w:rPr>
        <w:t>Wykonawca oświadcza,</w:t>
      </w:r>
      <w:r w:rsidRPr="00465D63">
        <w:rPr>
          <w:rFonts w:ascii="Arial" w:hAnsi="Arial" w:cs="Arial"/>
          <w:szCs w:val="22"/>
        </w:rPr>
        <w:t xml:space="preserve"> że złożone przez n</w:t>
      </w:r>
      <w:r>
        <w:rPr>
          <w:rFonts w:ascii="Arial" w:hAnsi="Arial" w:cs="Arial"/>
          <w:szCs w:val="22"/>
        </w:rPr>
        <w:t>iego</w:t>
      </w:r>
      <w:r w:rsidRPr="00465D63">
        <w:rPr>
          <w:rFonts w:ascii="Arial" w:hAnsi="Arial" w:cs="Arial"/>
          <w:szCs w:val="22"/>
        </w:rPr>
        <w:t xml:space="preserve"> dokumenty i oświadczenia są zgodne z aktualnym stanem prawnym i faktycznym.</w:t>
      </w:r>
    </w:p>
    <w:p w14:paraId="44F03FBC" w14:textId="77777777" w:rsidR="009C78EC" w:rsidRPr="00465D63" w:rsidRDefault="009C78EC" w:rsidP="00DE67F0">
      <w:pPr>
        <w:widowControl w:val="0"/>
        <w:jc w:val="both"/>
        <w:rPr>
          <w:rFonts w:ascii="Arial" w:hAnsi="Arial" w:cs="Arial"/>
          <w:szCs w:val="22"/>
        </w:rPr>
      </w:pPr>
    </w:p>
    <w:p w14:paraId="4FC9EB02" w14:textId="77777777" w:rsidR="009C78EC" w:rsidRPr="00465D63" w:rsidRDefault="009C78EC" w:rsidP="00DE67F0">
      <w:pPr>
        <w:widowControl w:val="0"/>
        <w:numPr>
          <w:ilvl w:val="0"/>
          <w:numId w:val="22"/>
        </w:numPr>
        <w:jc w:val="both"/>
        <w:rPr>
          <w:rFonts w:ascii="Arial" w:hAnsi="Arial" w:cs="Arial"/>
          <w:b/>
          <w:szCs w:val="22"/>
        </w:rPr>
      </w:pPr>
      <w:r w:rsidRPr="00465D63">
        <w:rPr>
          <w:rFonts w:ascii="Arial" w:hAnsi="Arial" w:cs="Arial"/>
          <w:szCs w:val="22"/>
        </w:rPr>
        <w:t xml:space="preserve">Upoważnionym/upoważnionymi </w:t>
      </w:r>
      <w:r w:rsidRPr="00465D63">
        <w:rPr>
          <w:rFonts w:ascii="Arial" w:hAnsi="Arial" w:cs="Arial"/>
          <w:b/>
          <w:bCs/>
          <w:szCs w:val="22"/>
        </w:rPr>
        <w:t>*)</w:t>
      </w:r>
      <w:r w:rsidRPr="00465D63">
        <w:rPr>
          <w:rFonts w:ascii="Arial" w:hAnsi="Arial" w:cs="Arial"/>
          <w:szCs w:val="22"/>
        </w:rPr>
        <w:t xml:space="preserve"> do reprezentowania</w:t>
      </w:r>
      <w:r>
        <w:rPr>
          <w:rFonts w:ascii="Arial" w:hAnsi="Arial" w:cs="Arial"/>
          <w:szCs w:val="22"/>
        </w:rPr>
        <w:t xml:space="preserve"> Wykonawcy </w:t>
      </w:r>
      <w:r w:rsidRPr="00465D63">
        <w:rPr>
          <w:rFonts w:ascii="Arial" w:hAnsi="Arial" w:cs="Arial"/>
          <w:szCs w:val="22"/>
        </w:rPr>
        <w:t xml:space="preserve">w niniejszym postępowaniu jest/są </w:t>
      </w:r>
      <w:r w:rsidRPr="00465D63">
        <w:rPr>
          <w:rFonts w:ascii="Arial" w:hAnsi="Arial" w:cs="Arial"/>
          <w:b/>
          <w:bCs/>
          <w:szCs w:val="22"/>
        </w:rPr>
        <w:t>*)</w:t>
      </w:r>
      <w:r w:rsidRPr="00465D63">
        <w:rPr>
          <w:rFonts w:ascii="Arial" w:hAnsi="Arial" w:cs="Arial"/>
          <w:szCs w:val="22"/>
        </w:rPr>
        <w:t>:</w:t>
      </w:r>
    </w:p>
    <w:p w14:paraId="10499228" w14:textId="77777777" w:rsidR="009C78EC" w:rsidRPr="00465D63" w:rsidRDefault="009C78EC" w:rsidP="00DE67F0">
      <w:pPr>
        <w:widowControl w:val="0"/>
        <w:ind w:firstLine="360"/>
        <w:jc w:val="both"/>
        <w:rPr>
          <w:rFonts w:ascii="Arial" w:hAnsi="Arial" w:cs="Arial"/>
          <w:szCs w:val="22"/>
        </w:rPr>
      </w:pPr>
      <w:r w:rsidRPr="00465D63">
        <w:rPr>
          <w:rFonts w:ascii="Arial" w:hAnsi="Arial" w:cs="Arial"/>
          <w:szCs w:val="22"/>
        </w:rPr>
        <w:lastRenderedPageBreak/>
        <w:t>..............................................................................................................................................................</w:t>
      </w:r>
    </w:p>
    <w:p w14:paraId="7178C79E" w14:textId="77777777" w:rsidR="009C78EC" w:rsidRPr="00465D63" w:rsidRDefault="009C78EC" w:rsidP="00DE67F0">
      <w:pPr>
        <w:widowControl w:val="0"/>
        <w:ind w:firstLine="360"/>
        <w:jc w:val="both"/>
        <w:rPr>
          <w:rFonts w:ascii="Arial" w:hAnsi="Arial" w:cs="Arial"/>
          <w:szCs w:val="22"/>
        </w:rPr>
      </w:pPr>
      <w:r w:rsidRPr="00465D63">
        <w:rPr>
          <w:rFonts w:ascii="Arial" w:hAnsi="Arial" w:cs="Arial"/>
          <w:szCs w:val="22"/>
        </w:rPr>
        <w:t>............................................................................................................................................................</w:t>
      </w:r>
    </w:p>
    <w:p w14:paraId="418EF65A" w14:textId="77777777" w:rsidR="009C78EC" w:rsidRPr="00465D63" w:rsidRDefault="009C78EC" w:rsidP="00DE67F0">
      <w:pPr>
        <w:widowControl w:val="0"/>
        <w:ind w:firstLine="360"/>
        <w:jc w:val="both"/>
        <w:rPr>
          <w:rFonts w:ascii="Arial" w:hAnsi="Arial" w:cs="Arial"/>
          <w:szCs w:val="22"/>
        </w:rPr>
      </w:pPr>
      <w:r w:rsidRPr="00465D63">
        <w:rPr>
          <w:rFonts w:ascii="Arial" w:hAnsi="Arial" w:cs="Arial"/>
          <w:szCs w:val="22"/>
        </w:rPr>
        <w:t>..............................................................................................................................................................</w:t>
      </w:r>
    </w:p>
    <w:p w14:paraId="248DC193" w14:textId="77777777" w:rsidR="009C78EC" w:rsidRPr="00465D63" w:rsidRDefault="009C78EC" w:rsidP="00DE67F0">
      <w:pPr>
        <w:widowControl w:val="0"/>
        <w:ind w:left="709" w:firstLine="708"/>
        <w:jc w:val="both"/>
        <w:rPr>
          <w:rFonts w:ascii="Arial" w:hAnsi="Arial" w:cs="Arial"/>
          <w:i/>
          <w:iCs/>
          <w:sz w:val="18"/>
          <w:szCs w:val="18"/>
        </w:rPr>
      </w:pPr>
      <w:r w:rsidRPr="00465D63">
        <w:rPr>
          <w:rFonts w:ascii="Arial" w:hAnsi="Arial" w:cs="Arial"/>
          <w:i/>
          <w:iCs/>
          <w:sz w:val="18"/>
          <w:szCs w:val="18"/>
        </w:rPr>
        <w:t xml:space="preserve">(Imię i </w:t>
      </w:r>
      <w:proofErr w:type="gramStart"/>
      <w:r w:rsidRPr="00465D63">
        <w:rPr>
          <w:rFonts w:ascii="Arial" w:hAnsi="Arial" w:cs="Arial"/>
          <w:i/>
          <w:iCs/>
          <w:sz w:val="18"/>
          <w:szCs w:val="18"/>
        </w:rPr>
        <w:t xml:space="preserve">nazwisko)   </w:t>
      </w:r>
      <w:proofErr w:type="gramEnd"/>
      <w:r w:rsidRPr="00465D63">
        <w:rPr>
          <w:rFonts w:ascii="Arial" w:hAnsi="Arial" w:cs="Arial"/>
          <w:i/>
          <w:iCs/>
          <w:sz w:val="18"/>
          <w:szCs w:val="18"/>
        </w:rPr>
        <w:t xml:space="preserve">                                                                          (wzór podpisu)</w:t>
      </w:r>
    </w:p>
    <w:p w14:paraId="6D47E6F0" w14:textId="77777777" w:rsidR="009C78EC" w:rsidRPr="00465D63" w:rsidRDefault="009C78EC" w:rsidP="00DE67F0">
      <w:pPr>
        <w:widowControl w:val="0"/>
        <w:jc w:val="both"/>
        <w:rPr>
          <w:rFonts w:ascii="Arial" w:hAnsi="Arial" w:cs="Arial"/>
          <w:b/>
          <w:szCs w:val="22"/>
        </w:rPr>
      </w:pPr>
    </w:p>
    <w:p w14:paraId="7A736A6A" w14:textId="77777777" w:rsidR="009C78EC" w:rsidRPr="00465D63" w:rsidRDefault="009C78EC" w:rsidP="00DE67F0">
      <w:pPr>
        <w:widowControl w:val="0"/>
        <w:numPr>
          <w:ilvl w:val="0"/>
          <w:numId w:val="22"/>
        </w:numPr>
        <w:jc w:val="both"/>
        <w:rPr>
          <w:rFonts w:ascii="Arial" w:hAnsi="Arial" w:cs="Arial"/>
          <w:b/>
          <w:szCs w:val="22"/>
        </w:rPr>
      </w:pPr>
      <w:r w:rsidRPr="00465D63">
        <w:rPr>
          <w:rFonts w:ascii="Arial" w:hAnsi="Arial" w:cs="Arial"/>
          <w:szCs w:val="22"/>
        </w:rPr>
        <w:t xml:space="preserve">Upoważnienie dla powyżej wskazanych osób wynika z następujących </w:t>
      </w:r>
      <w:r w:rsidR="00DE67F0" w:rsidRPr="00465D63">
        <w:rPr>
          <w:rFonts w:ascii="Arial" w:hAnsi="Arial" w:cs="Arial"/>
          <w:szCs w:val="22"/>
        </w:rPr>
        <w:t>dokumentów: ......................</w:t>
      </w:r>
    </w:p>
    <w:p w14:paraId="38C64DA2" w14:textId="77777777" w:rsidR="009C78EC" w:rsidRPr="00465D63" w:rsidRDefault="009C78EC" w:rsidP="00DE67F0">
      <w:pPr>
        <w:widowControl w:val="0"/>
        <w:ind w:firstLine="360"/>
        <w:jc w:val="both"/>
        <w:rPr>
          <w:rFonts w:ascii="Arial" w:hAnsi="Arial" w:cs="Arial"/>
          <w:szCs w:val="22"/>
        </w:rPr>
      </w:pPr>
      <w:r w:rsidRPr="00465D63">
        <w:rPr>
          <w:rFonts w:ascii="Arial" w:hAnsi="Arial" w:cs="Arial"/>
          <w:szCs w:val="22"/>
        </w:rPr>
        <w:t>.................................................................................................................., które dołączam do oferty.</w:t>
      </w:r>
    </w:p>
    <w:p w14:paraId="2A9D13B3" w14:textId="77777777" w:rsidR="009C78EC" w:rsidRPr="00465D63" w:rsidRDefault="009C78EC" w:rsidP="00DE67F0">
      <w:pPr>
        <w:widowControl w:val="0"/>
        <w:jc w:val="both"/>
        <w:rPr>
          <w:rFonts w:ascii="Arial" w:hAnsi="Arial" w:cs="Arial"/>
          <w:szCs w:val="22"/>
        </w:rPr>
      </w:pPr>
    </w:p>
    <w:p w14:paraId="67097751" w14:textId="23A20790" w:rsidR="009C78EC" w:rsidRPr="002321AF" w:rsidRDefault="009C78EC" w:rsidP="00DE67F0">
      <w:pPr>
        <w:widowControl w:val="0"/>
        <w:numPr>
          <w:ilvl w:val="0"/>
          <w:numId w:val="22"/>
        </w:numPr>
        <w:jc w:val="both"/>
        <w:rPr>
          <w:rFonts w:ascii="Arial" w:hAnsi="Arial" w:cs="Arial"/>
          <w:szCs w:val="22"/>
        </w:rPr>
      </w:pPr>
      <w:r w:rsidRPr="00447154">
        <w:rPr>
          <w:rFonts w:ascii="Arial" w:hAnsi="Arial" w:cs="Arial"/>
        </w:rPr>
        <w:t>Wykonawca oświadcza, że wypełnił obowiązki informacyjne przewidziane w art. 13 lub art. 14 RODO</w:t>
      </w:r>
      <w:r w:rsidRPr="00447154">
        <w:rPr>
          <w:rStyle w:val="Odwoanieprzypisudolnego"/>
          <w:rFonts w:ascii="Arial" w:hAnsi="Arial" w:cs="Arial"/>
        </w:rPr>
        <w:footnoteReference w:id="4"/>
      </w:r>
      <w:r w:rsidRPr="00447154">
        <w:rPr>
          <w:rFonts w:ascii="Arial" w:hAnsi="Arial" w:cs="Arial"/>
        </w:rPr>
        <w:t xml:space="preserve"> wobec osób fizycznych, od których dane osobowe bezpośrednio lub pośrednio pozyskał </w:t>
      </w:r>
      <w:r w:rsidR="00447154">
        <w:rPr>
          <w:rFonts w:ascii="Arial" w:hAnsi="Arial" w:cs="Arial"/>
        </w:rPr>
        <w:br/>
      </w:r>
      <w:r w:rsidRPr="00447154">
        <w:rPr>
          <w:rFonts w:ascii="Arial" w:hAnsi="Arial" w:cs="Arial"/>
        </w:rPr>
        <w:t>w celu ubiegania się o udzielenie zamówienia</w:t>
      </w:r>
      <w:r>
        <w:rPr>
          <w:rFonts w:ascii="Arial" w:hAnsi="Arial" w:cs="Arial"/>
        </w:rPr>
        <w:t xml:space="preserve"> publicznego w niniejszym postępowaniu</w:t>
      </w:r>
      <w:r>
        <w:rPr>
          <w:rStyle w:val="Odwoanieprzypisudolnego"/>
          <w:rFonts w:ascii="Arial" w:hAnsi="Arial" w:cs="Arial"/>
        </w:rPr>
        <w:footnoteReference w:id="5"/>
      </w:r>
    </w:p>
    <w:p w14:paraId="71334E97" w14:textId="77777777" w:rsidR="009C78EC" w:rsidRPr="006B3E0F" w:rsidRDefault="009C78EC" w:rsidP="00DE67F0">
      <w:pPr>
        <w:widowControl w:val="0"/>
        <w:jc w:val="both"/>
        <w:rPr>
          <w:rFonts w:ascii="Arial" w:hAnsi="Arial" w:cs="Arial"/>
          <w:b/>
          <w:szCs w:val="22"/>
        </w:rPr>
      </w:pPr>
    </w:p>
    <w:p w14:paraId="585AF3D6" w14:textId="77777777" w:rsidR="009C78EC" w:rsidRPr="00465D63" w:rsidRDefault="009C78EC" w:rsidP="00DE67F0">
      <w:pPr>
        <w:widowControl w:val="0"/>
        <w:numPr>
          <w:ilvl w:val="0"/>
          <w:numId w:val="22"/>
        </w:numPr>
        <w:jc w:val="both"/>
        <w:rPr>
          <w:rFonts w:ascii="Arial" w:hAnsi="Arial" w:cs="Arial"/>
          <w:b/>
          <w:szCs w:val="22"/>
        </w:rPr>
      </w:pPr>
      <w:r w:rsidRPr="00465D63">
        <w:rPr>
          <w:rFonts w:ascii="Arial" w:hAnsi="Arial" w:cs="Arial"/>
          <w:szCs w:val="22"/>
        </w:rPr>
        <w:t>W załączeni przedkładam następujące dokumenty:</w:t>
      </w:r>
    </w:p>
    <w:p w14:paraId="344931AF"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 xml:space="preserve">............................................................................................................... </w:t>
      </w:r>
    </w:p>
    <w:p w14:paraId="7703D15A"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 xml:space="preserve">.............................................................................................................. </w:t>
      </w:r>
    </w:p>
    <w:p w14:paraId="68834E2C"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 xml:space="preserve">.............................................................................................................. </w:t>
      </w:r>
    </w:p>
    <w:p w14:paraId="105ADE28"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 xml:space="preserve">.............................................................................................................. </w:t>
      </w:r>
    </w:p>
    <w:p w14:paraId="090954CA"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w:t>
      </w:r>
    </w:p>
    <w:p w14:paraId="46067BF6"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w:t>
      </w:r>
    </w:p>
    <w:p w14:paraId="01CE5726"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w:t>
      </w:r>
    </w:p>
    <w:p w14:paraId="63F20AEB"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w:t>
      </w:r>
    </w:p>
    <w:p w14:paraId="5799C977"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w:t>
      </w:r>
    </w:p>
    <w:p w14:paraId="41D2C0E2" w14:textId="77777777" w:rsidR="009C78EC" w:rsidRPr="00465D63" w:rsidRDefault="009C78EC" w:rsidP="00DE67F0">
      <w:pPr>
        <w:widowControl w:val="0"/>
        <w:numPr>
          <w:ilvl w:val="0"/>
          <w:numId w:val="3"/>
        </w:numPr>
        <w:tabs>
          <w:tab w:val="left" w:pos="360"/>
        </w:tabs>
        <w:ind w:left="709"/>
        <w:rPr>
          <w:rFonts w:ascii="Arial" w:hAnsi="Arial" w:cs="Arial"/>
          <w:szCs w:val="22"/>
        </w:rPr>
      </w:pPr>
      <w:r w:rsidRPr="00465D63">
        <w:rPr>
          <w:rFonts w:ascii="Arial" w:hAnsi="Arial" w:cs="Arial"/>
          <w:szCs w:val="22"/>
        </w:rPr>
        <w:t>…………………………………………………………………………</w:t>
      </w:r>
    </w:p>
    <w:p w14:paraId="4D3E7218" w14:textId="77777777" w:rsidR="009C78EC" w:rsidRPr="00465D63" w:rsidRDefault="009C78EC" w:rsidP="00DE67F0">
      <w:pPr>
        <w:widowControl w:val="0"/>
        <w:ind w:left="709"/>
        <w:rPr>
          <w:rFonts w:ascii="Arial" w:hAnsi="Arial" w:cs="Arial"/>
          <w:szCs w:val="22"/>
        </w:rPr>
      </w:pPr>
    </w:p>
    <w:p w14:paraId="6FABF44F" w14:textId="77777777" w:rsidR="009C78EC" w:rsidRPr="00465D63" w:rsidRDefault="009C78EC" w:rsidP="00DE67F0">
      <w:pPr>
        <w:widowControl w:val="0"/>
        <w:ind w:left="709"/>
        <w:rPr>
          <w:rFonts w:ascii="Arial" w:hAnsi="Arial" w:cs="Arial"/>
          <w:szCs w:val="22"/>
        </w:rPr>
      </w:pPr>
      <w:r w:rsidRPr="00465D63">
        <w:rPr>
          <w:rFonts w:ascii="Arial" w:hAnsi="Arial" w:cs="Arial"/>
          <w:szCs w:val="22"/>
        </w:rPr>
        <w:t>Oferta zawiera łącznie........................ ponumerowanych zapisanych stron.</w:t>
      </w:r>
    </w:p>
    <w:p w14:paraId="32C862A0" w14:textId="77777777" w:rsidR="009C78EC" w:rsidRPr="00465D63" w:rsidRDefault="009C78EC" w:rsidP="00DE67F0">
      <w:pPr>
        <w:widowControl w:val="0"/>
        <w:ind w:left="709"/>
        <w:rPr>
          <w:rFonts w:ascii="Arial" w:hAnsi="Arial" w:cs="Arial"/>
          <w:szCs w:val="22"/>
        </w:rPr>
      </w:pPr>
      <w:r w:rsidRPr="00465D63">
        <w:rPr>
          <w:rFonts w:ascii="Arial" w:hAnsi="Arial" w:cs="Arial"/>
          <w:szCs w:val="22"/>
        </w:rPr>
        <w:tab/>
      </w:r>
    </w:p>
    <w:p w14:paraId="4C7C6B91" w14:textId="77777777" w:rsidR="009C78EC" w:rsidRPr="00465D63" w:rsidRDefault="009C78EC" w:rsidP="00DE67F0">
      <w:pPr>
        <w:widowControl w:val="0"/>
        <w:ind w:left="709"/>
        <w:rPr>
          <w:rFonts w:ascii="Arial" w:hAnsi="Arial" w:cs="Arial"/>
          <w:i/>
          <w:szCs w:val="22"/>
        </w:rPr>
      </w:pPr>
      <w:r w:rsidRPr="00465D63">
        <w:rPr>
          <w:rFonts w:ascii="Arial" w:hAnsi="Arial" w:cs="Arial"/>
          <w:i/>
          <w:szCs w:val="22"/>
        </w:rPr>
        <w:t>...............................................</w:t>
      </w:r>
    </w:p>
    <w:p w14:paraId="5C37728A" w14:textId="77777777" w:rsidR="009C78EC" w:rsidRPr="00465D63" w:rsidRDefault="009C78EC" w:rsidP="00DE67F0">
      <w:pPr>
        <w:widowControl w:val="0"/>
        <w:ind w:left="709"/>
        <w:rPr>
          <w:rFonts w:ascii="Arial" w:hAnsi="Arial" w:cs="Arial"/>
          <w:i/>
          <w:sz w:val="18"/>
          <w:szCs w:val="18"/>
        </w:rPr>
      </w:pPr>
      <w:r w:rsidRPr="00465D63">
        <w:rPr>
          <w:rFonts w:ascii="Arial" w:hAnsi="Arial" w:cs="Arial"/>
          <w:i/>
          <w:sz w:val="18"/>
          <w:szCs w:val="18"/>
        </w:rPr>
        <w:t xml:space="preserve">Miejscowość, data                                                                                                                         </w:t>
      </w:r>
    </w:p>
    <w:p w14:paraId="5632024E" w14:textId="77777777" w:rsidR="009C78EC" w:rsidRPr="00465D63" w:rsidRDefault="009C78EC" w:rsidP="00DE67F0">
      <w:pPr>
        <w:widowControl w:val="0"/>
        <w:ind w:left="709"/>
        <w:rPr>
          <w:rFonts w:ascii="Arial" w:hAnsi="Arial" w:cs="Arial"/>
          <w:szCs w:val="22"/>
        </w:rPr>
      </w:pPr>
    </w:p>
    <w:p w14:paraId="578F52EF" w14:textId="77777777" w:rsidR="009C78EC" w:rsidRPr="00465D63" w:rsidRDefault="009C78EC" w:rsidP="00DE67F0">
      <w:pPr>
        <w:widowControl w:val="0"/>
        <w:ind w:left="5529"/>
        <w:jc w:val="center"/>
        <w:rPr>
          <w:rFonts w:ascii="Arial" w:hAnsi="Arial" w:cs="Arial"/>
          <w:szCs w:val="22"/>
        </w:rPr>
      </w:pPr>
      <w:r w:rsidRPr="00465D63">
        <w:rPr>
          <w:rFonts w:ascii="Arial" w:hAnsi="Arial" w:cs="Arial"/>
          <w:szCs w:val="22"/>
        </w:rPr>
        <w:t>..................................................................</w:t>
      </w:r>
    </w:p>
    <w:p w14:paraId="306D8A8B" w14:textId="77777777" w:rsidR="009C78EC" w:rsidRPr="00465D63" w:rsidRDefault="009C78EC" w:rsidP="00DE67F0">
      <w:pPr>
        <w:widowControl w:val="0"/>
        <w:ind w:left="5529"/>
        <w:jc w:val="center"/>
        <w:rPr>
          <w:rFonts w:ascii="Arial" w:hAnsi="Arial" w:cs="Arial"/>
          <w:i/>
          <w:sz w:val="18"/>
          <w:szCs w:val="18"/>
        </w:rPr>
      </w:pPr>
      <w:r w:rsidRPr="00465D63">
        <w:rPr>
          <w:rFonts w:ascii="Arial" w:hAnsi="Arial" w:cs="Arial"/>
          <w:i/>
          <w:sz w:val="18"/>
          <w:szCs w:val="18"/>
        </w:rPr>
        <w:t>(podpis, pieczęć imienna upełnomocnionego przedstawiciela Wykonawcy)</w:t>
      </w:r>
    </w:p>
    <w:p w14:paraId="7568C9AA" w14:textId="77777777" w:rsidR="009C78EC" w:rsidRPr="00465D63" w:rsidRDefault="009C78EC" w:rsidP="00DE67F0">
      <w:pPr>
        <w:widowControl w:val="0"/>
        <w:ind w:left="709"/>
        <w:rPr>
          <w:rFonts w:ascii="Arial" w:hAnsi="Arial" w:cs="Arial"/>
          <w:b/>
          <w:bCs/>
          <w:szCs w:val="22"/>
        </w:rPr>
      </w:pPr>
    </w:p>
    <w:p w14:paraId="500D706C" w14:textId="77777777" w:rsidR="009C78EC" w:rsidRPr="00465D63" w:rsidRDefault="009C78EC" w:rsidP="00DE67F0">
      <w:pPr>
        <w:widowControl w:val="0"/>
        <w:tabs>
          <w:tab w:val="left" w:pos="3660"/>
        </w:tabs>
        <w:ind w:left="709"/>
        <w:rPr>
          <w:rFonts w:ascii="Arial" w:hAnsi="Arial" w:cs="Arial"/>
          <w:b/>
          <w:szCs w:val="22"/>
        </w:rPr>
      </w:pPr>
      <w:r w:rsidRPr="00465D63">
        <w:rPr>
          <w:rFonts w:ascii="Arial" w:hAnsi="Arial" w:cs="Arial"/>
          <w:b/>
          <w:bCs/>
          <w:sz w:val="20"/>
          <w:szCs w:val="20"/>
        </w:rPr>
        <w:t>*)</w:t>
      </w:r>
      <w:r w:rsidRPr="00465D63">
        <w:rPr>
          <w:rFonts w:ascii="Arial" w:hAnsi="Arial" w:cs="Arial"/>
          <w:sz w:val="20"/>
          <w:szCs w:val="20"/>
        </w:rPr>
        <w:t xml:space="preserve"> niepotrzebne skreślić</w:t>
      </w:r>
    </w:p>
    <w:p w14:paraId="2E9ECE34" w14:textId="77777777" w:rsidR="009C78EC" w:rsidRPr="00465D63" w:rsidRDefault="009C78EC" w:rsidP="00DE67F0">
      <w:pPr>
        <w:widowControl w:val="0"/>
        <w:rPr>
          <w:rFonts w:ascii="Arial" w:hAnsi="Arial" w:cs="Arial"/>
          <w:b/>
          <w:sz w:val="24"/>
          <w:u w:val="single"/>
        </w:rPr>
      </w:pPr>
    </w:p>
    <w:p w14:paraId="1D597B1B" w14:textId="77777777" w:rsidR="009C78EC" w:rsidRPr="00503D0D" w:rsidRDefault="009C78EC" w:rsidP="00DE67F0">
      <w:pPr>
        <w:pStyle w:val="Tekstpodstawowywcity"/>
        <w:widowControl w:val="0"/>
        <w:tabs>
          <w:tab w:val="left" w:pos="360"/>
        </w:tabs>
        <w:ind w:left="0"/>
        <w:rPr>
          <w:b/>
          <w:color w:val="FF0000"/>
          <w:sz w:val="22"/>
          <w:u w:val="single"/>
        </w:rPr>
      </w:pPr>
    </w:p>
    <w:p w14:paraId="0CD488F6" w14:textId="77777777" w:rsidR="009C78EC" w:rsidRPr="00503D0D" w:rsidRDefault="009C78EC" w:rsidP="00DE67F0">
      <w:pPr>
        <w:widowControl w:val="0"/>
        <w:rPr>
          <w:color w:val="FF0000"/>
          <w:szCs w:val="22"/>
        </w:rPr>
      </w:pPr>
    </w:p>
    <w:p w14:paraId="50970A27" w14:textId="77777777" w:rsidR="009C78EC" w:rsidRPr="00503D0D" w:rsidRDefault="009C78EC" w:rsidP="00DE67F0">
      <w:pPr>
        <w:widowControl w:val="0"/>
        <w:rPr>
          <w:color w:val="FF0000"/>
          <w:szCs w:val="22"/>
        </w:rPr>
      </w:pPr>
    </w:p>
    <w:p w14:paraId="4D6D4A44" w14:textId="77777777" w:rsidR="009C78EC" w:rsidRPr="00503D0D" w:rsidRDefault="009C78EC" w:rsidP="00DE67F0">
      <w:pPr>
        <w:widowControl w:val="0"/>
        <w:ind w:left="709"/>
        <w:rPr>
          <w:rFonts w:ascii="Arial" w:hAnsi="Arial" w:cs="Arial"/>
          <w:strike/>
          <w:color w:val="FF0000"/>
          <w:szCs w:val="22"/>
        </w:rPr>
      </w:pPr>
    </w:p>
    <w:p w14:paraId="74C6F335" w14:textId="77777777" w:rsidR="009C78EC" w:rsidRPr="00503D0D" w:rsidRDefault="009C78EC" w:rsidP="00DE67F0">
      <w:pPr>
        <w:widowControl w:val="0"/>
        <w:ind w:left="709"/>
        <w:rPr>
          <w:rFonts w:ascii="Arial" w:hAnsi="Arial" w:cs="Arial"/>
          <w:strike/>
          <w:color w:val="FF0000"/>
          <w:szCs w:val="22"/>
        </w:rPr>
      </w:pPr>
    </w:p>
    <w:p w14:paraId="0F6D36A9" w14:textId="77777777" w:rsidR="009C78EC" w:rsidRPr="006B3E0F" w:rsidRDefault="009C78EC" w:rsidP="00DE67F0">
      <w:pPr>
        <w:widowControl w:val="0"/>
        <w:jc w:val="both"/>
      </w:pPr>
    </w:p>
    <w:p w14:paraId="6BD6B55A" w14:textId="77777777" w:rsidR="009C78EC" w:rsidRPr="00503D0D" w:rsidRDefault="009C78EC" w:rsidP="00DE67F0">
      <w:pPr>
        <w:widowControl w:val="0"/>
        <w:ind w:left="851"/>
        <w:jc w:val="right"/>
        <w:rPr>
          <w:rFonts w:ascii="Arial" w:hAnsi="Arial" w:cs="Arial"/>
          <w:b/>
          <w:color w:val="FF0000"/>
          <w:szCs w:val="22"/>
        </w:rPr>
      </w:pPr>
    </w:p>
    <w:p w14:paraId="26F8343C" w14:textId="77777777" w:rsidR="009C78EC" w:rsidRPr="00503D0D" w:rsidRDefault="009C78EC" w:rsidP="00DE67F0">
      <w:pPr>
        <w:widowControl w:val="0"/>
        <w:jc w:val="center"/>
        <w:rPr>
          <w:b/>
          <w:color w:val="FF0000"/>
          <w:szCs w:val="22"/>
        </w:rPr>
        <w:sectPr w:rsidR="009C78EC" w:rsidRPr="00503D0D" w:rsidSect="006E7B92">
          <w:footerReference w:type="even" r:id="rId12"/>
          <w:footerReference w:type="default" r:id="rId13"/>
          <w:headerReference w:type="first" r:id="rId14"/>
          <w:footerReference w:type="first" r:id="rId15"/>
          <w:footnotePr>
            <w:pos w:val="beneathText"/>
          </w:footnotePr>
          <w:type w:val="continuous"/>
          <w:pgSz w:w="11905" w:h="16837" w:code="9"/>
          <w:pgMar w:top="1134" w:right="709" w:bottom="567" w:left="1134" w:header="425" w:footer="278" w:gutter="0"/>
          <w:cols w:space="708"/>
          <w:titlePg/>
          <w:docGrid w:linePitch="360"/>
        </w:sectPr>
      </w:pPr>
    </w:p>
    <w:p w14:paraId="1AF8A310" w14:textId="77777777" w:rsidR="009C78EC" w:rsidRPr="00503D0D" w:rsidRDefault="009C78EC" w:rsidP="00DE67F0">
      <w:pPr>
        <w:widowControl w:val="0"/>
        <w:jc w:val="center"/>
        <w:rPr>
          <w:b/>
          <w:color w:val="FF0000"/>
          <w:szCs w:val="22"/>
        </w:rPr>
      </w:pPr>
    </w:p>
    <w:p w14:paraId="4F94584E" w14:textId="77777777" w:rsidR="009C78EC" w:rsidRPr="00503D0D" w:rsidRDefault="009C78EC" w:rsidP="00DE67F0">
      <w:pPr>
        <w:widowControl w:val="0"/>
        <w:jc w:val="center"/>
        <w:rPr>
          <w:b/>
          <w:color w:val="FF0000"/>
          <w:szCs w:val="22"/>
        </w:rPr>
      </w:pPr>
    </w:p>
    <w:p w14:paraId="090C8AB8" w14:textId="77777777" w:rsidR="009C78EC" w:rsidRPr="00503D0D" w:rsidRDefault="009C78EC" w:rsidP="00DE67F0">
      <w:pPr>
        <w:widowControl w:val="0"/>
        <w:jc w:val="center"/>
        <w:rPr>
          <w:b/>
          <w:color w:val="FF0000"/>
          <w:szCs w:val="22"/>
        </w:rPr>
      </w:pPr>
    </w:p>
    <w:p w14:paraId="41327B47" w14:textId="77777777" w:rsidR="009C78EC" w:rsidRPr="00465D63" w:rsidRDefault="009C78EC" w:rsidP="00DE67F0">
      <w:pPr>
        <w:widowControl w:val="0"/>
        <w:jc w:val="center"/>
        <w:rPr>
          <w:b/>
          <w:szCs w:val="22"/>
        </w:rPr>
      </w:pPr>
    </w:p>
    <w:p w14:paraId="48B022BE" w14:textId="77777777" w:rsidR="009C78EC" w:rsidRPr="00465D63" w:rsidRDefault="009C78EC" w:rsidP="00DE67F0">
      <w:pPr>
        <w:widowControl w:val="0"/>
        <w:ind w:left="1418"/>
        <w:jc w:val="right"/>
        <w:rPr>
          <w:rFonts w:ascii="Arial" w:hAnsi="Arial" w:cs="Arial"/>
          <w:b/>
          <w:szCs w:val="22"/>
        </w:rPr>
      </w:pPr>
      <w:r w:rsidRPr="00465D63">
        <w:rPr>
          <w:rFonts w:ascii="Arial" w:hAnsi="Arial" w:cs="Arial"/>
          <w:b/>
          <w:szCs w:val="22"/>
        </w:rPr>
        <w:t>ZAŁĄCZNIK NR 2 DO SIWZ</w:t>
      </w:r>
    </w:p>
    <w:p w14:paraId="2831A599" w14:textId="77777777" w:rsidR="009C78EC" w:rsidRPr="00465D63" w:rsidRDefault="009C78EC" w:rsidP="00DE67F0">
      <w:pPr>
        <w:widowControl w:val="0"/>
        <w:ind w:left="709"/>
        <w:jc w:val="center"/>
        <w:rPr>
          <w:rFonts w:ascii="Arial" w:hAnsi="Arial" w:cs="Arial"/>
          <w:b/>
          <w:szCs w:val="22"/>
          <w:u w:val="single"/>
        </w:rPr>
      </w:pPr>
    </w:p>
    <w:p w14:paraId="13AA9881" w14:textId="77777777" w:rsidR="009C78EC" w:rsidRPr="00465D63" w:rsidRDefault="009C78EC" w:rsidP="00DE67F0">
      <w:pPr>
        <w:widowControl w:val="0"/>
        <w:jc w:val="center"/>
        <w:rPr>
          <w:rFonts w:ascii="Arial" w:hAnsi="Arial" w:cs="Arial"/>
          <w:b/>
          <w:szCs w:val="22"/>
        </w:rPr>
      </w:pPr>
      <w:r w:rsidRPr="00465D63">
        <w:rPr>
          <w:rFonts w:ascii="Arial" w:hAnsi="Arial" w:cs="Arial"/>
          <w:b/>
          <w:szCs w:val="22"/>
          <w:u w:val="single"/>
        </w:rPr>
        <w:t>FORMULARZ CENOWY WRAZ ZE SZCZEGÓŁOWYM OPISEM PRZEDMIOTU ZAMÓWIENIA</w:t>
      </w:r>
    </w:p>
    <w:p w14:paraId="12A95001" w14:textId="21003762" w:rsidR="009C78EC" w:rsidRDefault="009C78EC" w:rsidP="00DE67F0">
      <w:pPr>
        <w:pStyle w:val="Tekstpodstawowy"/>
        <w:widowControl w:val="0"/>
        <w:tabs>
          <w:tab w:val="left" w:pos="270"/>
        </w:tabs>
        <w:snapToGrid w:val="0"/>
        <w:spacing w:line="240" w:lineRule="auto"/>
        <w:jc w:val="left"/>
        <w:rPr>
          <w:rFonts w:ascii="Arial" w:hAnsi="Arial" w:cs="Arial"/>
          <w:szCs w:val="22"/>
        </w:rPr>
      </w:pPr>
    </w:p>
    <w:p w14:paraId="20597A67" w14:textId="23B9860E" w:rsidR="00447154" w:rsidRDefault="00447154" w:rsidP="00DE67F0">
      <w:pPr>
        <w:pStyle w:val="Tekstpodstawowy"/>
        <w:widowControl w:val="0"/>
        <w:tabs>
          <w:tab w:val="left" w:pos="270"/>
        </w:tabs>
        <w:snapToGrid w:val="0"/>
        <w:spacing w:line="240" w:lineRule="auto"/>
        <w:jc w:val="left"/>
        <w:rPr>
          <w:rFonts w:ascii="Arial" w:hAnsi="Arial" w:cs="Arial"/>
          <w:szCs w:val="22"/>
        </w:rPr>
      </w:pPr>
    </w:p>
    <w:p w14:paraId="1F588940" w14:textId="77777777" w:rsidR="00447154" w:rsidRPr="00465D63" w:rsidRDefault="00447154" w:rsidP="00DE67F0">
      <w:pPr>
        <w:pStyle w:val="Tekstpodstawowy"/>
        <w:widowControl w:val="0"/>
        <w:tabs>
          <w:tab w:val="left" w:pos="270"/>
        </w:tabs>
        <w:snapToGrid w:val="0"/>
        <w:spacing w:line="240" w:lineRule="auto"/>
        <w:jc w:val="lef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4"/>
        <w:gridCol w:w="1070"/>
        <w:gridCol w:w="1277"/>
        <w:gridCol w:w="1375"/>
        <w:gridCol w:w="899"/>
      </w:tblGrid>
      <w:tr w:rsidR="009C78EC" w:rsidRPr="001E58BA" w14:paraId="7EF97A78" w14:textId="77777777" w:rsidTr="001E58BA">
        <w:trPr>
          <w:trHeight w:val="216"/>
        </w:trPr>
        <w:tc>
          <w:tcPr>
            <w:tcW w:w="0" w:type="auto"/>
            <w:vMerge w:val="restart"/>
            <w:shd w:val="clear" w:color="auto" w:fill="E6E6E6"/>
            <w:vAlign w:val="center"/>
          </w:tcPr>
          <w:p w14:paraId="046EE041" w14:textId="4E0B94DE" w:rsidR="009C78EC" w:rsidRPr="001E58BA" w:rsidRDefault="009C78EC" w:rsidP="00DE67F0">
            <w:pPr>
              <w:widowControl w:val="0"/>
              <w:jc w:val="center"/>
              <w:rPr>
                <w:rFonts w:ascii="Arial" w:hAnsi="Arial" w:cs="Arial"/>
                <w:b/>
              </w:rPr>
            </w:pPr>
            <w:r w:rsidRPr="001E58BA">
              <w:rPr>
                <w:rFonts w:ascii="Arial" w:hAnsi="Arial" w:cs="Arial"/>
                <w:b/>
                <w:szCs w:val="22"/>
              </w:rPr>
              <w:t>Zestaw endoskopow</w:t>
            </w:r>
            <w:r w:rsidR="005553F3">
              <w:rPr>
                <w:rFonts w:ascii="Arial" w:hAnsi="Arial" w:cs="Arial"/>
                <w:b/>
                <w:szCs w:val="22"/>
              </w:rPr>
              <w:t>y</w:t>
            </w:r>
            <w:r w:rsidRPr="001E58BA">
              <w:rPr>
                <w:rFonts w:ascii="Arial" w:hAnsi="Arial" w:cs="Arial"/>
                <w:b/>
                <w:szCs w:val="22"/>
              </w:rPr>
              <w:t xml:space="preserve"> </w:t>
            </w:r>
          </w:p>
        </w:tc>
        <w:tc>
          <w:tcPr>
            <w:tcW w:w="0" w:type="auto"/>
            <w:shd w:val="clear" w:color="auto" w:fill="E6E6E6"/>
            <w:vAlign w:val="center"/>
          </w:tcPr>
          <w:p w14:paraId="2C9DBF55" w14:textId="77777777" w:rsidR="009C78EC" w:rsidRPr="001E58BA" w:rsidRDefault="009C78EC" w:rsidP="00DE67F0">
            <w:pPr>
              <w:widowControl w:val="0"/>
              <w:jc w:val="center"/>
              <w:rPr>
                <w:rFonts w:ascii="Arial" w:hAnsi="Arial" w:cs="Arial"/>
                <w:b/>
              </w:rPr>
            </w:pPr>
            <w:r w:rsidRPr="001E58BA">
              <w:rPr>
                <w:rFonts w:ascii="Arial" w:hAnsi="Arial" w:cs="Arial"/>
                <w:b/>
                <w:szCs w:val="22"/>
              </w:rPr>
              <w:t>Ilość szt.</w:t>
            </w:r>
          </w:p>
        </w:tc>
        <w:tc>
          <w:tcPr>
            <w:tcW w:w="0" w:type="auto"/>
            <w:shd w:val="clear" w:color="auto" w:fill="E6E6E6"/>
            <w:vAlign w:val="center"/>
          </w:tcPr>
          <w:p w14:paraId="3AC1EFAE" w14:textId="77777777" w:rsidR="009C78EC" w:rsidRPr="001E58BA" w:rsidRDefault="009C78EC" w:rsidP="00DE67F0">
            <w:pPr>
              <w:widowControl w:val="0"/>
              <w:jc w:val="center"/>
              <w:rPr>
                <w:rFonts w:ascii="Arial" w:hAnsi="Arial" w:cs="Arial"/>
              </w:rPr>
            </w:pPr>
            <w:r w:rsidRPr="001E58BA">
              <w:rPr>
                <w:rFonts w:ascii="Arial" w:hAnsi="Arial" w:cs="Arial"/>
                <w:b/>
                <w:szCs w:val="22"/>
              </w:rPr>
              <w:t>Cena netto</w:t>
            </w:r>
          </w:p>
        </w:tc>
        <w:tc>
          <w:tcPr>
            <w:tcW w:w="0" w:type="auto"/>
            <w:shd w:val="clear" w:color="auto" w:fill="E6E6E6"/>
            <w:vAlign w:val="center"/>
          </w:tcPr>
          <w:p w14:paraId="3D14AAD9" w14:textId="77777777" w:rsidR="009C78EC" w:rsidRPr="001E58BA" w:rsidRDefault="009C78EC" w:rsidP="00DE67F0">
            <w:pPr>
              <w:pStyle w:val="Nagwek2"/>
              <w:keepNext w:val="0"/>
              <w:widowControl w:val="0"/>
              <w:jc w:val="center"/>
              <w:rPr>
                <w:rFonts w:ascii="Arial" w:hAnsi="Arial" w:cs="Arial"/>
                <w:b/>
                <w:sz w:val="22"/>
              </w:rPr>
            </w:pPr>
            <w:r w:rsidRPr="001E58BA">
              <w:rPr>
                <w:rFonts w:ascii="Arial" w:hAnsi="Arial" w:cs="Arial"/>
                <w:b/>
                <w:sz w:val="22"/>
                <w:szCs w:val="22"/>
              </w:rPr>
              <w:t>Cena brutto</w:t>
            </w:r>
          </w:p>
        </w:tc>
        <w:tc>
          <w:tcPr>
            <w:tcW w:w="0" w:type="auto"/>
            <w:shd w:val="clear" w:color="auto" w:fill="E6E6E6"/>
            <w:vAlign w:val="center"/>
          </w:tcPr>
          <w:p w14:paraId="5CEB08FE" w14:textId="77777777" w:rsidR="009C78EC" w:rsidRPr="001E58BA" w:rsidRDefault="009C78EC" w:rsidP="00DE67F0">
            <w:pPr>
              <w:pStyle w:val="Nagwek2"/>
              <w:keepNext w:val="0"/>
              <w:widowControl w:val="0"/>
              <w:jc w:val="center"/>
              <w:rPr>
                <w:rFonts w:ascii="Arial" w:hAnsi="Arial" w:cs="Arial"/>
                <w:b/>
                <w:sz w:val="22"/>
              </w:rPr>
            </w:pPr>
            <w:r w:rsidRPr="001E58BA">
              <w:rPr>
                <w:rFonts w:ascii="Arial" w:hAnsi="Arial" w:cs="Arial"/>
                <w:b/>
                <w:sz w:val="22"/>
                <w:szCs w:val="22"/>
              </w:rPr>
              <w:t>Stawka</w:t>
            </w:r>
          </w:p>
          <w:p w14:paraId="3FC4E106" w14:textId="77777777" w:rsidR="009C78EC" w:rsidRPr="001E58BA" w:rsidRDefault="009C78EC" w:rsidP="00DE67F0">
            <w:pPr>
              <w:pStyle w:val="Nagwek2"/>
              <w:keepNext w:val="0"/>
              <w:widowControl w:val="0"/>
              <w:jc w:val="center"/>
              <w:rPr>
                <w:rFonts w:ascii="Arial" w:hAnsi="Arial" w:cs="Arial"/>
                <w:b/>
                <w:sz w:val="22"/>
              </w:rPr>
            </w:pPr>
            <w:r w:rsidRPr="001E58BA">
              <w:rPr>
                <w:rFonts w:ascii="Arial" w:hAnsi="Arial" w:cs="Arial"/>
                <w:b/>
                <w:sz w:val="22"/>
                <w:szCs w:val="22"/>
              </w:rPr>
              <w:t>VAT</w:t>
            </w:r>
          </w:p>
        </w:tc>
      </w:tr>
      <w:tr w:rsidR="009C78EC" w:rsidRPr="001E58BA" w14:paraId="3B289C44" w14:textId="77777777" w:rsidTr="001E58BA">
        <w:trPr>
          <w:trHeight w:val="216"/>
        </w:trPr>
        <w:tc>
          <w:tcPr>
            <w:tcW w:w="0" w:type="auto"/>
            <w:vMerge/>
            <w:shd w:val="clear" w:color="auto" w:fill="FFFFFF"/>
            <w:vAlign w:val="center"/>
          </w:tcPr>
          <w:p w14:paraId="43DC3EE3" w14:textId="77777777" w:rsidR="009C78EC" w:rsidRPr="001E58BA" w:rsidRDefault="009C78EC" w:rsidP="00DE67F0">
            <w:pPr>
              <w:widowControl w:val="0"/>
              <w:rPr>
                <w:rFonts w:ascii="Arial" w:hAnsi="Arial" w:cs="Arial"/>
              </w:rPr>
            </w:pPr>
          </w:p>
        </w:tc>
        <w:tc>
          <w:tcPr>
            <w:tcW w:w="0" w:type="auto"/>
            <w:shd w:val="clear" w:color="auto" w:fill="FFFFFF"/>
            <w:vAlign w:val="center"/>
          </w:tcPr>
          <w:p w14:paraId="73655684" w14:textId="77777777" w:rsidR="009C78EC" w:rsidRPr="001E58BA" w:rsidRDefault="009C78EC" w:rsidP="00DE67F0">
            <w:pPr>
              <w:pStyle w:val="Nagwek4"/>
              <w:keepNext w:val="0"/>
              <w:widowControl w:val="0"/>
              <w:spacing w:before="0" w:after="0"/>
              <w:jc w:val="center"/>
              <w:rPr>
                <w:rFonts w:ascii="Arial" w:hAnsi="Arial" w:cs="Arial"/>
                <w:b w:val="0"/>
                <w:sz w:val="22"/>
                <w:szCs w:val="22"/>
              </w:rPr>
            </w:pPr>
            <w:r w:rsidRPr="001E58BA">
              <w:rPr>
                <w:rFonts w:ascii="Arial" w:hAnsi="Arial" w:cs="Arial"/>
                <w:b w:val="0"/>
                <w:sz w:val="22"/>
                <w:szCs w:val="22"/>
              </w:rPr>
              <w:t>1</w:t>
            </w:r>
          </w:p>
        </w:tc>
        <w:tc>
          <w:tcPr>
            <w:tcW w:w="0" w:type="auto"/>
            <w:shd w:val="clear" w:color="auto" w:fill="FFFFFF"/>
            <w:vAlign w:val="center"/>
          </w:tcPr>
          <w:p w14:paraId="11B4EDCF" w14:textId="77777777" w:rsidR="009C78EC" w:rsidRPr="001E58BA" w:rsidRDefault="009C78EC" w:rsidP="00DE67F0">
            <w:pPr>
              <w:widowControl w:val="0"/>
              <w:jc w:val="right"/>
              <w:rPr>
                <w:rFonts w:ascii="Arial" w:hAnsi="Arial" w:cs="Arial"/>
              </w:rPr>
            </w:pPr>
          </w:p>
        </w:tc>
        <w:tc>
          <w:tcPr>
            <w:tcW w:w="0" w:type="auto"/>
            <w:shd w:val="clear" w:color="auto" w:fill="FFFFFF"/>
            <w:vAlign w:val="center"/>
          </w:tcPr>
          <w:p w14:paraId="6513C862" w14:textId="77777777" w:rsidR="009C78EC" w:rsidRPr="001E58BA" w:rsidRDefault="009C78EC" w:rsidP="00DE67F0">
            <w:pPr>
              <w:widowControl w:val="0"/>
              <w:jc w:val="right"/>
              <w:rPr>
                <w:rFonts w:ascii="Arial" w:hAnsi="Arial" w:cs="Arial"/>
              </w:rPr>
            </w:pPr>
          </w:p>
        </w:tc>
        <w:tc>
          <w:tcPr>
            <w:tcW w:w="0" w:type="auto"/>
            <w:shd w:val="clear" w:color="auto" w:fill="FFFFFF"/>
            <w:vAlign w:val="center"/>
          </w:tcPr>
          <w:p w14:paraId="42FB3B8E" w14:textId="77777777" w:rsidR="009C78EC" w:rsidRPr="001E58BA" w:rsidRDefault="009C78EC" w:rsidP="00DE67F0">
            <w:pPr>
              <w:widowControl w:val="0"/>
              <w:jc w:val="center"/>
              <w:rPr>
                <w:rFonts w:ascii="Arial" w:hAnsi="Arial" w:cs="Arial"/>
              </w:rPr>
            </w:pPr>
          </w:p>
        </w:tc>
      </w:tr>
    </w:tbl>
    <w:p w14:paraId="2D16C62F" w14:textId="77777777" w:rsidR="009C78EC" w:rsidRPr="00465D63" w:rsidRDefault="009C78EC" w:rsidP="00DE67F0">
      <w:pPr>
        <w:widowControl w:val="0"/>
        <w:jc w:val="both"/>
        <w:rPr>
          <w:rFonts w:ascii="Arial" w:hAnsi="Arial" w:cs="Arial"/>
          <w:b/>
          <w:sz w:val="20"/>
          <w:szCs w:val="20"/>
        </w:rPr>
      </w:pPr>
      <w:r w:rsidRPr="00465D63">
        <w:rPr>
          <w:rFonts w:ascii="Arial" w:hAnsi="Arial" w:cs="Arial"/>
          <w:b/>
          <w:sz w:val="20"/>
          <w:szCs w:val="20"/>
        </w:rPr>
        <w:t>UWAGA:</w:t>
      </w:r>
    </w:p>
    <w:p w14:paraId="5DBDB5C4" w14:textId="77777777" w:rsidR="009C78EC" w:rsidRPr="00465D63" w:rsidRDefault="009C78EC" w:rsidP="00DE67F0">
      <w:pPr>
        <w:pStyle w:val="Tekstpodstawowy"/>
        <w:widowControl w:val="0"/>
        <w:spacing w:line="240" w:lineRule="auto"/>
        <w:rPr>
          <w:rFonts w:ascii="Arial" w:hAnsi="Arial" w:cs="Arial"/>
          <w:sz w:val="20"/>
          <w:szCs w:val="20"/>
        </w:rPr>
      </w:pPr>
      <w:r w:rsidRPr="00465D63">
        <w:rPr>
          <w:rFonts w:ascii="Arial" w:hAnsi="Arial" w:cs="Arial"/>
          <w:sz w:val="20"/>
          <w:szCs w:val="20"/>
        </w:rPr>
        <w:t>Cena winna być wartością wyrażoną w walucie polskiej z dokładnością do dwóch miejsc po przecinku przy zachowaniu matematycznej zasady zaokrąglania liczb (zgodnie z art. 106e ust. 11 ustawy o podatku od towarów i usług).</w:t>
      </w:r>
    </w:p>
    <w:p w14:paraId="51F2FEFD" w14:textId="77777777" w:rsidR="009C78EC" w:rsidRDefault="009C78EC" w:rsidP="00DE67F0">
      <w:pPr>
        <w:pStyle w:val="Tekstpodstawowy"/>
        <w:widowControl w:val="0"/>
        <w:tabs>
          <w:tab w:val="left" w:pos="270"/>
        </w:tabs>
        <w:snapToGrid w:val="0"/>
        <w:spacing w:line="240" w:lineRule="auto"/>
        <w:jc w:val="left"/>
        <w:rPr>
          <w:rFonts w:ascii="Arial" w:hAnsi="Arial" w:cs="Arial"/>
          <w:szCs w:val="22"/>
        </w:rPr>
      </w:pPr>
    </w:p>
    <w:p w14:paraId="722D0121" w14:textId="22961EA3" w:rsidR="009C78EC" w:rsidRDefault="009C78EC" w:rsidP="00DE67F0">
      <w:pPr>
        <w:pStyle w:val="Tekstpodstawowy"/>
        <w:widowControl w:val="0"/>
        <w:tabs>
          <w:tab w:val="left" w:pos="270"/>
        </w:tabs>
        <w:snapToGrid w:val="0"/>
        <w:spacing w:line="240" w:lineRule="auto"/>
        <w:jc w:val="left"/>
        <w:rPr>
          <w:rFonts w:ascii="Arial" w:hAnsi="Arial" w:cs="Arial"/>
          <w:szCs w:val="22"/>
        </w:rPr>
      </w:pPr>
    </w:p>
    <w:p w14:paraId="74222A81" w14:textId="77777777" w:rsidR="00447154" w:rsidRDefault="00447154" w:rsidP="00DE67F0">
      <w:pPr>
        <w:pStyle w:val="Tekstpodstawowy"/>
        <w:widowControl w:val="0"/>
        <w:tabs>
          <w:tab w:val="left" w:pos="270"/>
        </w:tabs>
        <w:snapToGrid w:val="0"/>
        <w:spacing w:line="240" w:lineRule="auto"/>
        <w:jc w:val="left"/>
        <w:rPr>
          <w:rFonts w:ascii="Arial" w:hAnsi="Arial" w:cs="Arial"/>
          <w:szCs w:val="22"/>
        </w:rPr>
      </w:pPr>
    </w:p>
    <w:p w14:paraId="43914B4B" w14:textId="641A6C8C" w:rsidR="009C78EC" w:rsidRPr="00DE67F0" w:rsidRDefault="00447154" w:rsidP="00DE67F0">
      <w:pPr>
        <w:widowControl w:val="0"/>
        <w:jc w:val="center"/>
        <w:rPr>
          <w:rFonts w:ascii="Arial" w:hAnsi="Arial" w:cs="Arial"/>
          <w:b/>
          <w:szCs w:val="22"/>
          <w:u w:val="single"/>
        </w:rPr>
      </w:pPr>
      <w:r w:rsidRPr="00DE67F0">
        <w:rPr>
          <w:rFonts w:ascii="Arial" w:hAnsi="Arial" w:cs="Arial"/>
          <w:b/>
          <w:szCs w:val="22"/>
          <w:u w:val="single"/>
        </w:rPr>
        <w:t>OPIS PRZEDMIOTU ZAMÓWIENIA</w:t>
      </w:r>
    </w:p>
    <w:p w14:paraId="38026346" w14:textId="77777777" w:rsidR="009C78EC" w:rsidRPr="00DE67F0" w:rsidRDefault="009C78EC" w:rsidP="00DE67F0">
      <w:pPr>
        <w:widowControl w:val="0"/>
        <w:jc w:val="both"/>
        <w:rPr>
          <w:rFonts w:ascii="Arial" w:hAnsi="Arial" w:cs="Arial"/>
          <w:szCs w:val="22"/>
        </w:rPr>
      </w:pPr>
    </w:p>
    <w:p w14:paraId="4EA744E7" w14:textId="77777777" w:rsidR="009C78EC" w:rsidRPr="00DE67F0" w:rsidRDefault="009C78EC" w:rsidP="009409C2">
      <w:pPr>
        <w:widowControl w:val="0"/>
        <w:jc w:val="both"/>
        <w:rPr>
          <w:rFonts w:ascii="Arial" w:hAnsi="Arial" w:cs="Arial"/>
          <w:szCs w:val="22"/>
        </w:rPr>
      </w:pPr>
      <w:r w:rsidRPr="00DE67F0">
        <w:rPr>
          <w:rFonts w:ascii="Arial" w:hAnsi="Arial" w:cs="Arial"/>
          <w:szCs w:val="22"/>
        </w:rPr>
        <w:t>Dostawa zestawu endoskopowego przewodu pokarmowego dolnego i górnego do Szpitala Specjalistycznego im. J. Dietla w Krakowie przy</w:t>
      </w:r>
      <w:r w:rsidR="00DE67F0">
        <w:rPr>
          <w:rFonts w:ascii="Arial" w:hAnsi="Arial" w:cs="Arial"/>
          <w:szCs w:val="22"/>
        </w:rPr>
        <w:t xml:space="preserve"> </w:t>
      </w:r>
      <w:r w:rsidR="009409C2">
        <w:rPr>
          <w:rFonts w:ascii="Arial" w:hAnsi="Arial" w:cs="Arial"/>
          <w:szCs w:val="22"/>
        </w:rPr>
        <w:br/>
      </w:r>
      <w:r w:rsidRPr="00DE67F0">
        <w:rPr>
          <w:rFonts w:ascii="Arial" w:hAnsi="Arial" w:cs="Arial"/>
          <w:szCs w:val="22"/>
        </w:rPr>
        <w:t>ul. Skarbowej 4.</w:t>
      </w:r>
    </w:p>
    <w:p w14:paraId="02133DB9" w14:textId="77777777" w:rsidR="009C78EC" w:rsidRPr="00DE67F0" w:rsidRDefault="009C78EC" w:rsidP="006B4853">
      <w:pPr>
        <w:widowControl w:val="0"/>
        <w:numPr>
          <w:ilvl w:val="0"/>
          <w:numId w:val="59"/>
        </w:numPr>
        <w:ind w:right="708"/>
        <w:jc w:val="both"/>
        <w:rPr>
          <w:rFonts w:ascii="Arial" w:hAnsi="Arial" w:cs="Arial"/>
          <w:szCs w:val="22"/>
        </w:rPr>
      </w:pPr>
      <w:r w:rsidRPr="00DE67F0">
        <w:rPr>
          <w:rFonts w:ascii="Arial" w:hAnsi="Arial" w:cs="Arial"/>
          <w:szCs w:val="22"/>
        </w:rPr>
        <w:t>Procesor 1 szt.</w:t>
      </w:r>
    </w:p>
    <w:p w14:paraId="3733819B" w14:textId="77777777" w:rsidR="009C78EC" w:rsidRPr="00DE67F0" w:rsidRDefault="009C78EC" w:rsidP="006B4853">
      <w:pPr>
        <w:widowControl w:val="0"/>
        <w:numPr>
          <w:ilvl w:val="0"/>
          <w:numId w:val="59"/>
        </w:numPr>
        <w:ind w:right="708"/>
        <w:jc w:val="both"/>
        <w:rPr>
          <w:rFonts w:ascii="Arial" w:hAnsi="Arial" w:cs="Arial"/>
          <w:szCs w:val="22"/>
        </w:rPr>
      </w:pPr>
      <w:r w:rsidRPr="00DE67F0">
        <w:rPr>
          <w:rFonts w:ascii="Arial" w:hAnsi="Arial" w:cs="Arial"/>
          <w:szCs w:val="22"/>
        </w:rPr>
        <w:t>Źródło światła 1 szt.</w:t>
      </w:r>
    </w:p>
    <w:p w14:paraId="4DFFE5E7" w14:textId="77777777" w:rsidR="009C78EC" w:rsidRPr="00DE67F0" w:rsidRDefault="009C78EC" w:rsidP="006B4853">
      <w:pPr>
        <w:widowControl w:val="0"/>
        <w:numPr>
          <w:ilvl w:val="0"/>
          <w:numId w:val="59"/>
        </w:numPr>
        <w:ind w:right="708"/>
        <w:jc w:val="both"/>
        <w:rPr>
          <w:rFonts w:ascii="Arial" w:hAnsi="Arial" w:cs="Arial"/>
          <w:szCs w:val="22"/>
        </w:rPr>
      </w:pPr>
      <w:r w:rsidRPr="00DE67F0">
        <w:rPr>
          <w:rFonts w:ascii="Arial" w:hAnsi="Arial" w:cs="Arial"/>
          <w:szCs w:val="22"/>
        </w:rPr>
        <w:t>Monitor 1 szt.</w:t>
      </w:r>
    </w:p>
    <w:p w14:paraId="6D23B5DE" w14:textId="77777777" w:rsidR="009C78EC" w:rsidRPr="00DE67F0" w:rsidRDefault="009C78EC" w:rsidP="006B4853">
      <w:pPr>
        <w:widowControl w:val="0"/>
        <w:numPr>
          <w:ilvl w:val="0"/>
          <w:numId w:val="59"/>
        </w:numPr>
        <w:ind w:right="708"/>
        <w:jc w:val="both"/>
        <w:rPr>
          <w:rFonts w:ascii="Arial" w:hAnsi="Arial" w:cs="Arial"/>
          <w:szCs w:val="22"/>
        </w:rPr>
      </w:pPr>
      <w:r w:rsidRPr="00DE67F0">
        <w:rPr>
          <w:rFonts w:ascii="Arial" w:hAnsi="Arial" w:cs="Arial"/>
          <w:szCs w:val="22"/>
        </w:rPr>
        <w:t>Pompa płucząca 1 szt.</w:t>
      </w:r>
    </w:p>
    <w:p w14:paraId="0E04F585" w14:textId="77777777" w:rsidR="009C78EC" w:rsidRPr="00DE67F0" w:rsidRDefault="009C78EC" w:rsidP="006B4853">
      <w:pPr>
        <w:widowControl w:val="0"/>
        <w:numPr>
          <w:ilvl w:val="0"/>
          <w:numId w:val="59"/>
        </w:numPr>
        <w:ind w:right="708"/>
        <w:jc w:val="both"/>
        <w:rPr>
          <w:rFonts w:ascii="Arial" w:hAnsi="Arial" w:cs="Arial"/>
          <w:szCs w:val="22"/>
        </w:rPr>
      </w:pPr>
      <w:proofErr w:type="spellStart"/>
      <w:r w:rsidRPr="00DE67F0">
        <w:rPr>
          <w:rFonts w:ascii="Arial" w:hAnsi="Arial" w:cs="Arial"/>
          <w:szCs w:val="22"/>
        </w:rPr>
        <w:t>Insuflator</w:t>
      </w:r>
      <w:proofErr w:type="spellEnd"/>
      <w:r w:rsidRPr="00DE67F0">
        <w:rPr>
          <w:rFonts w:ascii="Arial" w:hAnsi="Arial" w:cs="Arial"/>
          <w:szCs w:val="22"/>
        </w:rPr>
        <w:t xml:space="preserve"> </w:t>
      </w:r>
      <w:proofErr w:type="spellStart"/>
      <w:r w:rsidRPr="00DE67F0">
        <w:rPr>
          <w:rFonts w:ascii="Arial" w:hAnsi="Arial" w:cs="Arial"/>
          <w:szCs w:val="22"/>
        </w:rPr>
        <w:t>CO</w:t>
      </w:r>
      <w:r w:rsidRPr="00DE67F0">
        <w:rPr>
          <w:rFonts w:ascii="Arial" w:hAnsi="Arial" w:cs="Arial"/>
          <w:szCs w:val="22"/>
          <w:vertAlign w:val="subscript"/>
        </w:rPr>
        <w:t>2</w:t>
      </w:r>
      <w:proofErr w:type="spellEnd"/>
      <w:r w:rsidRPr="00DE67F0">
        <w:rPr>
          <w:rFonts w:ascii="Arial" w:hAnsi="Arial" w:cs="Arial"/>
          <w:szCs w:val="22"/>
        </w:rPr>
        <w:t xml:space="preserve"> 1 szt.</w:t>
      </w:r>
    </w:p>
    <w:p w14:paraId="6F4BAA22" w14:textId="77777777" w:rsidR="009C78EC" w:rsidRPr="00DE67F0" w:rsidRDefault="009C78EC" w:rsidP="006B4853">
      <w:pPr>
        <w:widowControl w:val="0"/>
        <w:numPr>
          <w:ilvl w:val="0"/>
          <w:numId w:val="59"/>
        </w:numPr>
        <w:ind w:right="708"/>
        <w:jc w:val="both"/>
        <w:rPr>
          <w:rFonts w:ascii="Arial" w:hAnsi="Arial" w:cs="Arial"/>
          <w:szCs w:val="22"/>
        </w:rPr>
      </w:pPr>
      <w:proofErr w:type="spellStart"/>
      <w:r w:rsidRPr="00DE67F0">
        <w:rPr>
          <w:rFonts w:ascii="Arial" w:hAnsi="Arial" w:cs="Arial"/>
          <w:szCs w:val="22"/>
        </w:rPr>
        <w:t>Wideogastroskop</w:t>
      </w:r>
      <w:proofErr w:type="spellEnd"/>
      <w:r w:rsidRPr="00DE67F0">
        <w:rPr>
          <w:rFonts w:ascii="Arial" w:hAnsi="Arial" w:cs="Arial"/>
          <w:szCs w:val="22"/>
        </w:rPr>
        <w:t xml:space="preserve"> 2 szt.</w:t>
      </w:r>
    </w:p>
    <w:p w14:paraId="44CACABE" w14:textId="77777777" w:rsidR="009C78EC" w:rsidRPr="00DE67F0" w:rsidRDefault="009C78EC" w:rsidP="006B4853">
      <w:pPr>
        <w:widowControl w:val="0"/>
        <w:numPr>
          <w:ilvl w:val="0"/>
          <w:numId w:val="59"/>
        </w:numPr>
        <w:ind w:right="708"/>
        <w:jc w:val="both"/>
        <w:rPr>
          <w:rFonts w:ascii="Arial" w:hAnsi="Arial" w:cs="Arial"/>
          <w:szCs w:val="22"/>
        </w:rPr>
      </w:pPr>
      <w:proofErr w:type="spellStart"/>
      <w:r w:rsidRPr="00DE67F0">
        <w:rPr>
          <w:rFonts w:ascii="Arial" w:hAnsi="Arial" w:cs="Arial"/>
          <w:szCs w:val="22"/>
        </w:rPr>
        <w:t>Wideokolonoskop</w:t>
      </w:r>
      <w:proofErr w:type="spellEnd"/>
      <w:r w:rsidRPr="00DE67F0">
        <w:rPr>
          <w:rFonts w:ascii="Arial" w:hAnsi="Arial" w:cs="Arial"/>
          <w:szCs w:val="22"/>
        </w:rPr>
        <w:t xml:space="preserve"> 1 szt.</w:t>
      </w:r>
    </w:p>
    <w:p w14:paraId="32D0C68C" w14:textId="77777777" w:rsidR="009C78EC" w:rsidRPr="009409C2" w:rsidRDefault="009C78EC" w:rsidP="006B4853">
      <w:pPr>
        <w:widowControl w:val="0"/>
        <w:numPr>
          <w:ilvl w:val="0"/>
          <w:numId w:val="59"/>
        </w:numPr>
        <w:ind w:right="708"/>
        <w:jc w:val="both"/>
        <w:rPr>
          <w:rFonts w:ascii="Arial" w:hAnsi="Arial" w:cs="Arial"/>
          <w:szCs w:val="22"/>
        </w:rPr>
      </w:pPr>
      <w:r w:rsidRPr="009409C2">
        <w:rPr>
          <w:rFonts w:ascii="Arial" w:hAnsi="Arial" w:cs="Arial"/>
          <w:szCs w:val="22"/>
        </w:rPr>
        <w:t>Wózek endoskopowy (sprzętowy) 1 szt.</w:t>
      </w:r>
    </w:p>
    <w:p w14:paraId="7F920CC1" w14:textId="77777777" w:rsidR="00447154" w:rsidRDefault="00447154" w:rsidP="00DE67F0">
      <w:pPr>
        <w:widowControl w:val="0"/>
        <w:ind w:right="708"/>
        <w:jc w:val="both"/>
        <w:rPr>
          <w:rFonts w:ascii="Arial" w:hAnsi="Arial" w:cs="Arial"/>
          <w:szCs w:val="22"/>
        </w:rPr>
      </w:pPr>
    </w:p>
    <w:p w14:paraId="0E5DB570" w14:textId="0FCE7CAF" w:rsidR="009C78EC" w:rsidRPr="009409C2" w:rsidRDefault="009C78EC" w:rsidP="00DE67F0">
      <w:pPr>
        <w:widowControl w:val="0"/>
        <w:ind w:right="708"/>
        <w:jc w:val="both"/>
        <w:rPr>
          <w:rFonts w:ascii="Arial" w:hAnsi="Arial" w:cs="Arial"/>
          <w:szCs w:val="22"/>
        </w:rPr>
      </w:pPr>
      <w:r w:rsidRPr="009409C2">
        <w:rPr>
          <w:rFonts w:ascii="Arial" w:hAnsi="Arial" w:cs="Arial"/>
          <w:szCs w:val="22"/>
        </w:rPr>
        <w:t xml:space="preserve">Wszystkie elementy składowe zestawu endoskopowego fabrycznie nowe – rok </w:t>
      </w:r>
      <w:proofErr w:type="spellStart"/>
      <w:r w:rsidRPr="009409C2">
        <w:rPr>
          <w:rFonts w:ascii="Arial" w:hAnsi="Arial" w:cs="Arial"/>
          <w:szCs w:val="22"/>
        </w:rPr>
        <w:t>prod</w:t>
      </w:r>
      <w:proofErr w:type="spellEnd"/>
      <w:r w:rsidRPr="009409C2">
        <w:rPr>
          <w:rFonts w:ascii="Arial" w:hAnsi="Arial" w:cs="Arial"/>
          <w:szCs w:val="22"/>
        </w:rPr>
        <w:t>. 2018.</w:t>
      </w:r>
    </w:p>
    <w:p w14:paraId="3C065597" w14:textId="77777777" w:rsidR="009C78EC" w:rsidRPr="009409C2" w:rsidRDefault="009C78EC" w:rsidP="00DE67F0">
      <w:pPr>
        <w:widowControl w:val="0"/>
        <w:ind w:right="708"/>
        <w:jc w:val="both"/>
        <w:rPr>
          <w:rFonts w:ascii="Arial" w:hAnsi="Arial" w:cs="Arial"/>
          <w:szCs w:val="22"/>
        </w:rPr>
      </w:pPr>
      <w:r w:rsidRPr="009409C2">
        <w:rPr>
          <w:rFonts w:ascii="Arial" w:hAnsi="Arial" w:cs="Arial"/>
          <w:szCs w:val="22"/>
        </w:rPr>
        <w:t>Wyklucza się aparaty demonstracyjne i powystawowe.</w:t>
      </w:r>
    </w:p>
    <w:p w14:paraId="76E15F85" w14:textId="5DC58827" w:rsidR="009C78EC" w:rsidRDefault="009C78EC" w:rsidP="00DE67F0">
      <w:pPr>
        <w:widowControl w:val="0"/>
        <w:ind w:right="708"/>
        <w:rPr>
          <w:rFonts w:ascii="Arial" w:hAnsi="Arial" w:cs="Arial"/>
          <w:b/>
          <w:color w:val="FF0000"/>
          <w:szCs w:val="22"/>
        </w:rPr>
      </w:pPr>
    </w:p>
    <w:p w14:paraId="7E053294" w14:textId="77777777" w:rsidR="00447154" w:rsidRPr="00DE67F0" w:rsidRDefault="00447154" w:rsidP="00DE67F0">
      <w:pPr>
        <w:widowControl w:val="0"/>
        <w:ind w:right="708"/>
        <w:rPr>
          <w:rFonts w:ascii="Arial" w:hAnsi="Arial" w:cs="Arial"/>
          <w:b/>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2124"/>
      </w:tblGrid>
      <w:tr w:rsidR="009C78EC" w:rsidRPr="005553F3" w14:paraId="72D86033" w14:textId="77777777" w:rsidTr="002708A2">
        <w:tc>
          <w:tcPr>
            <w:tcW w:w="5000" w:type="pct"/>
            <w:gridSpan w:val="2"/>
            <w:shd w:val="clear" w:color="auto" w:fill="E0E0E0"/>
            <w:vAlign w:val="center"/>
          </w:tcPr>
          <w:p w14:paraId="3F1A666E" w14:textId="77777777" w:rsidR="009C78EC" w:rsidRPr="005553F3" w:rsidRDefault="009C78EC" w:rsidP="00DE67F0">
            <w:pPr>
              <w:widowControl w:val="0"/>
              <w:jc w:val="center"/>
              <w:rPr>
                <w:rFonts w:ascii="Arial" w:hAnsi="Arial" w:cs="Arial"/>
                <w:b/>
              </w:rPr>
            </w:pPr>
            <w:r w:rsidRPr="005553F3">
              <w:rPr>
                <w:rFonts w:ascii="Arial" w:hAnsi="Arial" w:cs="Arial"/>
                <w:b/>
                <w:szCs w:val="22"/>
              </w:rPr>
              <w:lastRenderedPageBreak/>
              <w:t xml:space="preserve">Parametry oferowane </w:t>
            </w:r>
            <w:r w:rsidRPr="005553F3">
              <w:rPr>
                <w:rFonts w:ascii="Arial" w:hAnsi="Arial" w:cs="Arial"/>
                <w:szCs w:val="22"/>
              </w:rPr>
              <w:t>(podać zakresy lub opisać)</w:t>
            </w:r>
          </w:p>
        </w:tc>
      </w:tr>
      <w:tr w:rsidR="009C78EC" w:rsidRPr="005553F3" w14:paraId="0D28673B" w14:textId="77777777" w:rsidTr="006338DD">
        <w:tc>
          <w:tcPr>
            <w:tcW w:w="5000" w:type="pct"/>
            <w:gridSpan w:val="2"/>
            <w:shd w:val="clear" w:color="auto" w:fill="D9D9D9"/>
            <w:vAlign w:val="center"/>
          </w:tcPr>
          <w:p w14:paraId="71EF8759" w14:textId="77777777" w:rsidR="009C78EC" w:rsidRPr="005553F3" w:rsidRDefault="009C78EC" w:rsidP="00DE67F0">
            <w:pPr>
              <w:widowControl w:val="0"/>
              <w:jc w:val="center"/>
              <w:rPr>
                <w:rFonts w:ascii="Arial" w:hAnsi="Arial" w:cs="Arial"/>
              </w:rPr>
            </w:pPr>
            <w:r w:rsidRPr="005553F3">
              <w:rPr>
                <w:rFonts w:ascii="Arial" w:hAnsi="Arial" w:cs="Arial"/>
                <w:b/>
                <w:szCs w:val="22"/>
              </w:rPr>
              <w:t>DANE OGÓLNE</w:t>
            </w:r>
          </w:p>
        </w:tc>
      </w:tr>
      <w:tr w:rsidR="009C78EC" w:rsidRPr="005553F3" w14:paraId="5D036493" w14:textId="77777777" w:rsidTr="002708A2">
        <w:tc>
          <w:tcPr>
            <w:tcW w:w="900" w:type="pct"/>
            <w:shd w:val="clear" w:color="auto" w:fill="E0E0E0"/>
            <w:vAlign w:val="center"/>
          </w:tcPr>
          <w:p w14:paraId="620D0CB0" w14:textId="77777777" w:rsidR="009C78EC" w:rsidRPr="005553F3" w:rsidRDefault="009C78EC" w:rsidP="00DE67F0">
            <w:pPr>
              <w:widowControl w:val="0"/>
              <w:rPr>
                <w:rFonts w:ascii="Arial" w:hAnsi="Arial" w:cs="Arial"/>
              </w:rPr>
            </w:pPr>
            <w:r w:rsidRPr="005553F3">
              <w:rPr>
                <w:rFonts w:ascii="Arial" w:hAnsi="Arial" w:cs="Arial"/>
                <w:szCs w:val="22"/>
              </w:rPr>
              <w:t>Pełna nazwa aparatu/typ</w:t>
            </w:r>
          </w:p>
        </w:tc>
        <w:tc>
          <w:tcPr>
            <w:tcW w:w="4100" w:type="pct"/>
            <w:vAlign w:val="center"/>
          </w:tcPr>
          <w:p w14:paraId="29AC9601" w14:textId="77777777" w:rsidR="009C78EC" w:rsidRPr="005553F3" w:rsidRDefault="009C78EC" w:rsidP="00DE67F0">
            <w:pPr>
              <w:widowControl w:val="0"/>
              <w:jc w:val="center"/>
              <w:rPr>
                <w:rFonts w:ascii="Arial" w:hAnsi="Arial" w:cs="Arial"/>
              </w:rPr>
            </w:pPr>
          </w:p>
        </w:tc>
      </w:tr>
      <w:tr w:rsidR="009C78EC" w:rsidRPr="005553F3" w14:paraId="6EC02D44" w14:textId="77777777" w:rsidTr="002708A2">
        <w:tc>
          <w:tcPr>
            <w:tcW w:w="900" w:type="pct"/>
            <w:shd w:val="clear" w:color="auto" w:fill="E0E0E0"/>
            <w:vAlign w:val="center"/>
          </w:tcPr>
          <w:p w14:paraId="66364ECA" w14:textId="77777777" w:rsidR="009C78EC" w:rsidRPr="005553F3" w:rsidRDefault="009C78EC" w:rsidP="00DE67F0">
            <w:pPr>
              <w:widowControl w:val="0"/>
              <w:rPr>
                <w:rFonts w:ascii="Arial" w:hAnsi="Arial" w:cs="Arial"/>
              </w:rPr>
            </w:pPr>
            <w:r w:rsidRPr="005553F3">
              <w:rPr>
                <w:rFonts w:ascii="Arial" w:hAnsi="Arial" w:cs="Arial"/>
                <w:szCs w:val="22"/>
              </w:rPr>
              <w:t>Producent/ Kraj</w:t>
            </w:r>
          </w:p>
        </w:tc>
        <w:tc>
          <w:tcPr>
            <w:tcW w:w="4100" w:type="pct"/>
            <w:vAlign w:val="center"/>
          </w:tcPr>
          <w:p w14:paraId="4C799118" w14:textId="77777777" w:rsidR="009C78EC" w:rsidRPr="005553F3" w:rsidRDefault="009C78EC" w:rsidP="00DE67F0">
            <w:pPr>
              <w:widowControl w:val="0"/>
              <w:jc w:val="center"/>
              <w:rPr>
                <w:rFonts w:ascii="Arial" w:hAnsi="Arial" w:cs="Arial"/>
              </w:rPr>
            </w:pPr>
          </w:p>
        </w:tc>
      </w:tr>
      <w:tr w:rsidR="009C78EC" w:rsidRPr="005553F3" w14:paraId="2B02C65F" w14:textId="77777777" w:rsidTr="002708A2">
        <w:tc>
          <w:tcPr>
            <w:tcW w:w="900" w:type="pct"/>
            <w:shd w:val="clear" w:color="auto" w:fill="E0E0E0"/>
            <w:vAlign w:val="center"/>
          </w:tcPr>
          <w:p w14:paraId="5D958AF4" w14:textId="77777777" w:rsidR="009C78EC" w:rsidRPr="005553F3" w:rsidRDefault="009C78EC" w:rsidP="00DE67F0">
            <w:pPr>
              <w:widowControl w:val="0"/>
              <w:rPr>
                <w:rFonts w:ascii="Arial" w:hAnsi="Arial" w:cs="Arial"/>
              </w:rPr>
            </w:pPr>
            <w:r w:rsidRPr="005553F3">
              <w:rPr>
                <w:rFonts w:ascii="Arial" w:hAnsi="Arial" w:cs="Arial"/>
                <w:szCs w:val="22"/>
              </w:rPr>
              <w:t>Dystrybutor-Wykonawca</w:t>
            </w:r>
          </w:p>
        </w:tc>
        <w:tc>
          <w:tcPr>
            <w:tcW w:w="4100" w:type="pct"/>
            <w:vAlign w:val="center"/>
          </w:tcPr>
          <w:p w14:paraId="4D009938" w14:textId="77777777" w:rsidR="009C78EC" w:rsidRPr="005553F3" w:rsidRDefault="009C78EC" w:rsidP="00DE67F0">
            <w:pPr>
              <w:widowControl w:val="0"/>
              <w:jc w:val="center"/>
              <w:rPr>
                <w:rFonts w:ascii="Arial" w:hAnsi="Arial" w:cs="Arial"/>
              </w:rPr>
            </w:pPr>
          </w:p>
        </w:tc>
      </w:tr>
      <w:tr w:rsidR="009C78EC" w:rsidRPr="00447154" w14:paraId="71FB80D8" w14:textId="77777777" w:rsidTr="002708A2">
        <w:tc>
          <w:tcPr>
            <w:tcW w:w="900" w:type="pct"/>
            <w:shd w:val="clear" w:color="auto" w:fill="E0E0E0"/>
            <w:vAlign w:val="center"/>
          </w:tcPr>
          <w:p w14:paraId="2480F9DD" w14:textId="77777777" w:rsidR="009C78EC" w:rsidRPr="00447154" w:rsidRDefault="009C78EC" w:rsidP="00DE67F0">
            <w:pPr>
              <w:widowControl w:val="0"/>
              <w:rPr>
                <w:rFonts w:ascii="Arial" w:hAnsi="Arial" w:cs="Arial"/>
              </w:rPr>
            </w:pPr>
            <w:r w:rsidRPr="005553F3">
              <w:rPr>
                <w:rFonts w:ascii="Arial" w:hAnsi="Arial" w:cs="Arial"/>
                <w:szCs w:val="22"/>
              </w:rPr>
              <w:t>Rok produkcji</w:t>
            </w:r>
            <w:r w:rsidRPr="00447154">
              <w:rPr>
                <w:rFonts w:ascii="Arial" w:hAnsi="Arial" w:cs="Arial"/>
                <w:szCs w:val="22"/>
              </w:rPr>
              <w:t xml:space="preserve"> </w:t>
            </w:r>
          </w:p>
        </w:tc>
        <w:tc>
          <w:tcPr>
            <w:tcW w:w="4100" w:type="pct"/>
            <w:vAlign w:val="center"/>
          </w:tcPr>
          <w:p w14:paraId="02FE547A" w14:textId="77777777" w:rsidR="009C78EC" w:rsidRPr="00447154" w:rsidRDefault="009C78EC" w:rsidP="00DE67F0">
            <w:pPr>
              <w:widowControl w:val="0"/>
              <w:jc w:val="center"/>
              <w:rPr>
                <w:rFonts w:ascii="Arial" w:hAnsi="Arial" w:cs="Arial"/>
              </w:rPr>
            </w:pPr>
          </w:p>
        </w:tc>
      </w:tr>
    </w:tbl>
    <w:p w14:paraId="588AC4F9" w14:textId="77777777" w:rsidR="009C78EC" w:rsidRDefault="009C78EC" w:rsidP="00DE67F0">
      <w:pPr>
        <w:widowControl w:val="0"/>
        <w:ind w:right="708"/>
        <w:rPr>
          <w:rFonts w:ascii="Calibri" w:hAnsi="Calibri"/>
          <w:b/>
          <w:color w:val="FF0000"/>
          <w:szCs w:val="22"/>
        </w:rPr>
      </w:pPr>
    </w:p>
    <w:p w14:paraId="5EB36197" w14:textId="77777777" w:rsidR="009C78EC" w:rsidRDefault="009C78EC" w:rsidP="00DE67F0">
      <w:pPr>
        <w:widowControl w:val="0"/>
        <w:ind w:right="708"/>
        <w:rPr>
          <w:rFonts w:ascii="Calibri" w:hAnsi="Calibri"/>
          <w:b/>
          <w:color w:val="FF0000"/>
          <w:szCs w:val="22"/>
        </w:rPr>
      </w:pPr>
    </w:p>
    <w:tbl>
      <w:tblPr>
        <w:tblW w:w="5017" w:type="pct"/>
        <w:tblInd w:w="-12" w:type="dxa"/>
        <w:tblCellMar>
          <w:left w:w="70" w:type="dxa"/>
          <w:right w:w="70" w:type="dxa"/>
        </w:tblCellMar>
        <w:tblLook w:val="00A0" w:firstRow="1" w:lastRow="0" w:firstColumn="1" w:lastColumn="0" w:noHBand="0" w:noVBand="0"/>
      </w:tblPr>
      <w:tblGrid>
        <w:gridCol w:w="680"/>
        <w:gridCol w:w="7707"/>
        <w:gridCol w:w="1257"/>
        <w:gridCol w:w="3185"/>
        <w:gridCol w:w="1930"/>
      </w:tblGrid>
      <w:tr w:rsidR="009C78EC" w:rsidRPr="006338DD" w14:paraId="17E59140" w14:textId="77777777" w:rsidTr="006338DD">
        <w:trPr>
          <w:trHeight w:val="20"/>
        </w:trPr>
        <w:tc>
          <w:tcPr>
            <w:tcW w:w="230" w:type="pct"/>
            <w:vMerge w:val="restart"/>
            <w:tcBorders>
              <w:top w:val="single" w:sz="4" w:space="0" w:color="auto"/>
              <w:left w:val="single" w:sz="4" w:space="0" w:color="auto"/>
              <w:right w:val="single" w:sz="4" w:space="0" w:color="auto"/>
            </w:tcBorders>
            <w:shd w:val="clear" w:color="auto" w:fill="E0E0E0"/>
            <w:vAlign w:val="center"/>
          </w:tcPr>
          <w:p w14:paraId="22B3D598"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L.p.</w:t>
            </w:r>
          </w:p>
        </w:tc>
        <w:tc>
          <w:tcPr>
            <w:tcW w:w="2611" w:type="pct"/>
            <w:vMerge w:val="restart"/>
            <w:tcBorders>
              <w:top w:val="single" w:sz="4" w:space="0" w:color="auto"/>
              <w:left w:val="nil"/>
              <w:right w:val="single" w:sz="4" w:space="0" w:color="auto"/>
            </w:tcBorders>
            <w:shd w:val="clear" w:color="auto" w:fill="E0E0E0"/>
            <w:vAlign w:val="center"/>
          </w:tcPr>
          <w:p w14:paraId="6815E5BC"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Opis parametru</w:t>
            </w:r>
          </w:p>
        </w:tc>
        <w:tc>
          <w:tcPr>
            <w:tcW w:w="1505" w:type="pct"/>
            <w:gridSpan w:val="2"/>
            <w:tcBorders>
              <w:top w:val="single" w:sz="4" w:space="0" w:color="auto"/>
              <w:left w:val="nil"/>
              <w:bottom w:val="single" w:sz="4" w:space="0" w:color="auto"/>
              <w:right w:val="single" w:sz="4" w:space="0" w:color="auto"/>
            </w:tcBorders>
            <w:shd w:val="clear" w:color="auto" w:fill="E0E0E0"/>
            <w:vAlign w:val="center"/>
          </w:tcPr>
          <w:p w14:paraId="2B1B3C02"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Parametr</w:t>
            </w:r>
          </w:p>
        </w:tc>
        <w:tc>
          <w:tcPr>
            <w:tcW w:w="654" w:type="pct"/>
            <w:tcBorders>
              <w:top w:val="single" w:sz="4" w:space="0" w:color="auto"/>
              <w:left w:val="nil"/>
              <w:bottom w:val="single" w:sz="4" w:space="0" w:color="auto"/>
              <w:right w:val="single" w:sz="4" w:space="0" w:color="auto"/>
            </w:tcBorders>
            <w:shd w:val="clear" w:color="auto" w:fill="E0E0E0"/>
            <w:vAlign w:val="center"/>
          </w:tcPr>
          <w:p w14:paraId="4ED9E2FB" w14:textId="77777777" w:rsidR="009C78EC" w:rsidRPr="006338DD" w:rsidRDefault="009C78EC" w:rsidP="00DE67F0">
            <w:pPr>
              <w:widowControl w:val="0"/>
              <w:jc w:val="center"/>
              <w:rPr>
                <w:rFonts w:ascii="Arial" w:hAnsi="Arial" w:cs="Arial"/>
                <w:b/>
                <w:bCs/>
                <w:color w:val="000000"/>
                <w:sz w:val="20"/>
                <w:szCs w:val="20"/>
              </w:rPr>
            </w:pPr>
          </w:p>
        </w:tc>
      </w:tr>
      <w:tr w:rsidR="009C78EC" w:rsidRPr="006338DD" w14:paraId="186F5DC3" w14:textId="77777777" w:rsidTr="006338DD">
        <w:trPr>
          <w:trHeight w:val="20"/>
        </w:trPr>
        <w:tc>
          <w:tcPr>
            <w:tcW w:w="230" w:type="pct"/>
            <w:vMerge/>
            <w:tcBorders>
              <w:left w:val="single" w:sz="4" w:space="0" w:color="auto"/>
              <w:bottom w:val="single" w:sz="4" w:space="0" w:color="auto"/>
              <w:right w:val="single" w:sz="4" w:space="0" w:color="auto"/>
            </w:tcBorders>
            <w:shd w:val="clear" w:color="auto" w:fill="E0E0E0"/>
            <w:vAlign w:val="center"/>
          </w:tcPr>
          <w:p w14:paraId="5D020476" w14:textId="77777777" w:rsidR="009C78EC" w:rsidRPr="006338DD" w:rsidRDefault="009C78EC" w:rsidP="00DE67F0">
            <w:pPr>
              <w:widowControl w:val="0"/>
              <w:jc w:val="center"/>
              <w:rPr>
                <w:rFonts w:ascii="Arial" w:hAnsi="Arial" w:cs="Arial"/>
                <w:b/>
                <w:bCs/>
                <w:color w:val="000000"/>
                <w:sz w:val="20"/>
                <w:szCs w:val="20"/>
              </w:rPr>
            </w:pPr>
          </w:p>
        </w:tc>
        <w:tc>
          <w:tcPr>
            <w:tcW w:w="2611" w:type="pct"/>
            <w:vMerge/>
            <w:tcBorders>
              <w:left w:val="nil"/>
              <w:bottom w:val="single" w:sz="4" w:space="0" w:color="auto"/>
              <w:right w:val="single" w:sz="4" w:space="0" w:color="auto"/>
            </w:tcBorders>
            <w:shd w:val="clear" w:color="auto" w:fill="E0E0E0"/>
            <w:vAlign w:val="center"/>
          </w:tcPr>
          <w:p w14:paraId="31721642" w14:textId="77777777" w:rsidR="009C78EC" w:rsidRPr="006338DD" w:rsidRDefault="009C78EC" w:rsidP="00DE67F0">
            <w:pPr>
              <w:widowControl w:val="0"/>
              <w:jc w:val="center"/>
              <w:rPr>
                <w:rFonts w:ascii="Arial" w:hAnsi="Arial" w:cs="Arial"/>
                <w:b/>
                <w:bCs/>
                <w:color w:val="000000"/>
                <w:sz w:val="20"/>
                <w:szCs w:val="20"/>
              </w:rPr>
            </w:pPr>
          </w:p>
        </w:tc>
        <w:tc>
          <w:tcPr>
            <w:tcW w:w="426" w:type="pct"/>
            <w:tcBorders>
              <w:top w:val="single" w:sz="4" w:space="0" w:color="auto"/>
              <w:left w:val="nil"/>
              <w:bottom w:val="single" w:sz="4" w:space="0" w:color="auto"/>
              <w:right w:val="single" w:sz="4" w:space="0" w:color="auto"/>
            </w:tcBorders>
            <w:shd w:val="clear" w:color="auto" w:fill="E0E0E0"/>
            <w:vAlign w:val="center"/>
          </w:tcPr>
          <w:p w14:paraId="00CCB154"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Wymagany</w:t>
            </w:r>
          </w:p>
        </w:tc>
        <w:tc>
          <w:tcPr>
            <w:tcW w:w="1079" w:type="pct"/>
            <w:tcBorders>
              <w:top w:val="single" w:sz="4" w:space="0" w:color="auto"/>
              <w:left w:val="nil"/>
              <w:bottom w:val="single" w:sz="4" w:space="0" w:color="auto"/>
              <w:right w:val="single" w:sz="4" w:space="0" w:color="auto"/>
            </w:tcBorders>
            <w:shd w:val="clear" w:color="auto" w:fill="E0E0E0"/>
            <w:vAlign w:val="center"/>
          </w:tcPr>
          <w:p w14:paraId="47BBA4B4"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Oferowany</w:t>
            </w:r>
          </w:p>
        </w:tc>
        <w:tc>
          <w:tcPr>
            <w:tcW w:w="654" w:type="pct"/>
            <w:tcBorders>
              <w:top w:val="single" w:sz="4" w:space="0" w:color="auto"/>
              <w:left w:val="nil"/>
              <w:bottom w:val="single" w:sz="4" w:space="0" w:color="auto"/>
              <w:right w:val="single" w:sz="4" w:space="0" w:color="auto"/>
            </w:tcBorders>
            <w:shd w:val="clear" w:color="auto" w:fill="E0E0E0"/>
            <w:vAlign w:val="center"/>
          </w:tcPr>
          <w:p w14:paraId="04AA6849"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Punktacja</w:t>
            </w:r>
          </w:p>
        </w:tc>
      </w:tr>
      <w:tr w:rsidR="009C78EC" w:rsidRPr="006338DD" w14:paraId="7E0A03DC" w14:textId="77777777" w:rsidTr="006338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36CBFE2"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I. PROCESOR - 1 sztuka</w:t>
            </w:r>
          </w:p>
        </w:tc>
      </w:tr>
      <w:tr w:rsidR="009C78EC" w:rsidRPr="006338DD" w14:paraId="3432F8F2"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6143090E"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w:t>
            </w:r>
          </w:p>
        </w:tc>
        <w:tc>
          <w:tcPr>
            <w:tcW w:w="2611" w:type="pct"/>
            <w:tcBorders>
              <w:top w:val="nil"/>
              <w:left w:val="nil"/>
              <w:bottom w:val="single" w:sz="4" w:space="0" w:color="auto"/>
              <w:right w:val="single" w:sz="4" w:space="0" w:color="auto"/>
            </w:tcBorders>
            <w:vAlign w:val="center"/>
          </w:tcPr>
          <w:p w14:paraId="63BF3AEC"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Standard obrazowania HDTV 1080p</w:t>
            </w:r>
          </w:p>
        </w:tc>
        <w:tc>
          <w:tcPr>
            <w:tcW w:w="426" w:type="pct"/>
            <w:tcBorders>
              <w:top w:val="nil"/>
              <w:left w:val="nil"/>
              <w:bottom w:val="single" w:sz="4" w:space="0" w:color="auto"/>
              <w:right w:val="single" w:sz="4" w:space="0" w:color="auto"/>
            </w:tcBorders>
            <w:vAlign w:val="center"/>
          </w:tcPr>
          <w:p w14:paraId="3A444B99"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6914FA95"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64DE0356"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bez punktacji</w:t>
            </w:r>
          </w:p>
        </w:tc>
      </w:tr>
      <w:tr w:rsidR="009C78EC" w:rsidRPr="006338DD" w14:paraId="07E51A71"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22853BAD"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w:t>
            </w:r>
          </w:p>
        </w:tc>
        <w:tc>
          <w:tcPr>
            <w:tcW w:w="2611" w:type="pct"/>
            <w:tcBorders>
              <w:top w:val="nil"/>
              <w:left w:val="nil"/>
              <w:bottom w:val="single" w:sz="4" w:space="0" w:color="auto"/>
              <w:right w:val="single" w:sz="4" w:space="0" w:color="auto"/>
            </w:tcBorders>
            <w:vAlign w:val="center"/>
          </w:tcPr>
          <w:p w14:paraId="6C4F1491"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Obrazowanie w wąskim paśmie światła, umożliwiające ocenę głębokości położenia naczyń, głębokości położenia zmian, możliwe uwidocznienie zmian </w:t>
            </w:r>
            <w:proofErr w:type="spellStart"/>
            <w:r w:rsidRPr="006338DD">
              <w:rPr>
                <w:rFonts w:ascii="Arial" w:hAnsi="Arial" w:cs="Arial"/>
                <w:color w:val="1D1D1D"/>
                <w:sz w:val="20"/>
                <w:szCs w:val="20"/>
              </w:rPr>
              <w:t>podśluzówkowych</w:t>
            </w:r>
            <w:proofErr w:type="spellEnd"/>
            <w:r w:rsidRPr="006338DD">
              <w:rPr>
                <w:rFonts w:ascii="Arial" w:hAnsi="Arial" w:cs="Arial"/>
                <w:color w:val="1D1D1D"/>
                <w:sz w:val="20"/>
                <w:szCs w:val="20"/>
              </w:rPr>
              <w:t xml:space="preserve"> </w:t>
            </w:r>
          </w:p>
        </w:tc>
        <w:tc>
          <w:tcPr>
            <w:tcW w:w="426" w:type="pct"/>
            <w:tcBorders>
              <w:top w:val="nil"/>
              <w:left w:val="nil"/>
              <w:bottom w:val="single" w:sz="4" w:space="0" w:color="auto"/>
              <w:right w:val="single" w:sz="4" w:space="0" w:color="auto"/>
            </w:tcBorders>
            <w:vAlign w:val="center"/>
          </w:tcPr>
          <w:p w14:paraId="30D4EBC6"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7365D063"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3F84E6B"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bez punktacji</w:t>
            </w:r>
          </w:p>
        </w:tc>
      </w:tr>
      <w:tr w:rsidR="009C78EC" w:rsidRPr="006338DD" w14:paraId="746483D1"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B342409"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3.</w:t>
            </w:r>
          </w:p>
        </w:tc>
        <w:tc>
          <w:tcPr>
            <w:tcW w:w="2611" w:type="pct"/>
            <w:tcBorders>
              <w:top w:val="nil"/>
              <w:left w:val="nil"/>
              <w:bottom w:val="single" w:sz="4" w:space="0" w:color="auto"/>
              <w:right w:val="single" w:sz="4" w:space="0" w:color="auto"/>
            </w:tcBorders>
            <w:vAlign w:val="center"/>
          </w:tcPr>
          <w:p w14:paraId="1A5755F2"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Wyjścia HDTV oraz SDTV:</w:t>
            </w:r>
            <w:r w:rsidRPr="006338DD">
              <w:rPr>
                <w:rFonts w:ascii="Arial" w:hAnsi="Arial" w:cs="Arial"/>
                <w:color w:val="1D1D1D"/>
                <w:sz w:val="20"/>
                <w:szCs w:val="20"/>
              </w:rPr>
              <w:br/>
              <w:t xml:space="preserve">HDTV: 1x RGB 1080i, 2x </w:t>
            </w:r>
            <w:proofErr w:type="spellStart"/>
            <w:r w:rsidRPr="006338DD">
              <w:rPr>
                <w:rFonts w:ascii="Arial" w:hAnsi="Arial" w:cs="Arial"/>
                <w:color w:val="1D1D1D"/>
                <w:sz w:val="20"/>
                <w:szCs w:val="20"/>
              </w:rPr>
              <w:t>HD-SDI</w:t>
            </w:r>
            <w:proofErr w:type="spellEnd"/>
            <w:r w:rsidRPr="006338DD">
              <w:rPr>
                <w:rFonts w:ascii="Arial" w:hAnsi="Arial" w:cs="Arial"/>
                <w:color w:val="1D1D1D"/>
                <w:sz w:val="20"/>
                <w:szCs w:val="20"/>
              </w:rPr>
              <w:t xml:space="preserve"> - do </w:t>
            </w:r>
            <w:proofErr w:type="spellStart"/>
            <w:r w:rsidRPr="006338DD">
              <w:rPr>
                <w:rFonts w:ascii="Arial" w:hAnsi="Arial" w:cs="Arial"/>
                <w:color w:val="1D1D1D"/>
                <w:sz w:val="20"/>
                <w:szCs w:val="20"/>
              </w:rPr>
              <w:t>przesyłu</w:t>
            </w:r>
            <w:proofErr w:type="spellEnd"/>
            <w:r w:rsidRPr="006338DD">
              <w:rPr>
                <w:rFonts w:ascii="Arial" w:hAnsi="Arial" w:cs="Arial"/>
                <w:color w:val="1D1D1D"/>
                <w:sz w:val="20"/>
                <w:szCs w:val="20"/>
              </w:rPr>
              <w:t xml:space="preserve"> obrazu na znaczne odległości, 1x DVI 1080p, </w:t>
            </w:r>
            <w:r w:rsidRPr="006338DD">
              <w:rPr>
                <w:rFonts w:ascii="Arial" w:hAnsi="Arial" w:cs="Arial"/>
                <w:color w:val="1D1D1D"/>
                <w:sz w:val="20"/>
                <w:szCs w:val="20"/>
              </w:rPr>
              <w:br/>
              <w:t xml:space="preserve">SDTV: </w:t>
            </w:r>
            <w:proofErr w:type="spellStart"/>
            <w:r w:rsidRPr="006338DD">
              <w:rPr>
                <w:rFonts w:ascii="Arial" w:hAnsi="Arial" w:cs="Arial"/>
                <w:color w:val="1D1D1D"/>
                <w:sz w:val="20"/>
                <w:szCs w:val="20"/>
              </w:rPr>
              <w:t>1x</w:t>
            </w:r>
            <w:proofErr w:type="spellEnd"/>
            <w:r w:rsidRPr="006338DD">
              <w:rPr>
                <w:rFonts w:ascii="Arial" w:hAnsi="Arial" w:cs="Arial"/>
                <w:color w:val="1D1D1D"/>
                <w:sz w:val="20"/>
                <w:szCs w:val="20"/>
              </w:rPr>
              <w:t xml:space="preserve"> S-Video, </w:t>
            </w:r>
            <w:proofErr w:type="spellStart"/>
            <w:r w:rsidRPr="006338DD">
              <w:rPr>
                <w:rFonts w:ascii="Arial" w:hAnsi="Arial" w:cs="Arial"/>
                <w:color w:val="1D1D1D"/>
                <w:sz w:val="20"/>
                <w:szCs w:val="20"/>
              </w:rPr>
              <w:t>1x</w:t>
            </w:r>
            <w:proofErr w:type="spellEnd"/>
            <w:r w:rsidRPr="006338DD">
              <w:rPr>
                <w:rFonts w:ascii="Arial" w:hAnsi="Arial" w:cs="Arial"/>
                <w:color w:val="1D1D1D"/>
                <w:sz w:val="20"/>
                <w:szCs w:val="20"/>
              </w:rPr>
              <w:t xml:space="preserve"> </w:t>
            </w:r>
            <w:proofErr w:type="spellStart"/>
            <w:r w:rsidRPr="006338DD">
              <w:rPr>
                <w:rFonts w:ascii="Arial" w:hAnsi="Arial" w:cs="Arial"/>
                <w:color w:val="1D1D1D"/>
                <w:sz w:val="20"/>
                <w:szCs w:val="20"/>
              </w:rPr>
              <w:t>Composite</w:t>
            </w:r>
            <w:proofErr w:type="spellEnd"/>
          </w:p>
        </w:tc>
        <w:tc>
          <w:tcPr>
            <w:tcW w:w="426" w:type="pct"/>
            <w:tcBorders>
              <w:top w:val="nil"/>
              <w:left w:val="nil"/>
              <w:bottom w:val="single" w:sz="4" w:space="0" w:color="auto"/>
              <w:right w:val="single" w:sz="4" w:space="0" w:color="auto"/>
            </w:tcBorders>
            <w:vAlign w:val="center"/>
          </w:tcPr>
          <w:p w14:paraId="2388F550"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5837D41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70CFF12F"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bez punktacji</w:t>
            </w:r>
          </w:p>
        </w:tc>
      </w:tr>
      <w:tr w:rsidR="009C78EC" w:rsidRPr="006338DD" w14:paraId="4C8F0A32"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4F21F0EC"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4.</w:t>
            </w:r>
          </w:p>
        </w:tc>
        <w:tc>
          <w:tcPr>
            <w:tcW w:w="2611" w:type="pct"/>
            <w:tcBorders>
              <w:top w:val="nil"/>
              <w:left w:val="nil"/>
              <w:bottom w:val="single" w:sz="4" w:space="0" w:color="auto"/>
              <w:right w:val="single" w:sz="4" w:space="0" w:color="auto"/>
            </w:tcBorders>
            <w:vAlign w:val="center"/>
          </w:tcPr>
          <w:p w14:paraId="64245B49"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Wejścia HDTV: min. 1x HD-SDI </w:t>
            </w:r>
          </w:p>
        </w:tc>
        <w:tc>
          <w:tcPr>
            <w:tcW w:w="426" w:type="pct"/>
            <w:tcBorders>
              <w:top w:val="nil"/>
              <w:left w:val="nil"/>
              <w:bottom w:val="single" w:sz="4" w:space="0" w:color="auto"/>
              <w:right w:val="single" w:sz="4" w:space="0" w:color="auto"/>
            </w:tcBorders>
            <w:vAlign w:val="center"/>
          </w:tcPr>
          <w:p w14:paraId="61CED948"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57729039"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6113B837"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bez punktacji</w:t>
            </w:r>
          </w:p>
        </w:tc>
      </w:tr>
      <w:tr w:rsidR="009C78EC" w:rsidRPr="006338DD" w14:paraId="75454A1F"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2686EF71"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w:t>
            </w:r>
          </w:p>
        </w:tc>
        <w:tc>
          <w:tcPr>
            <w:tcW w:w="2611" w:type="pct"/>
            <w:tcBorders>
              <w:top w:val="nil"/>
              <w:left w:val="nil"/>
              <w:bottom w:val="single" w:sz="4" w:space="0" w:color="auto"/>
              <w:right w:val="single" w:sz="4" w:space="0" w:color="auto"/>
            </w:tcBorders>
            <w:vAlign w:val="center"/>
          </w:tcPr>
          <w:p w14:paraId="219C7C46"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Wyjścia komunikacyjne: </w:t>
            </w:r>
            <w:proofErr w:type="spellStart"/>
            <w:r w:rsidRPr="006338DD">
              <w:rPr>
                <w:rFonts w:ascii="Arial" w:hAnsi="Arial" w:cs="Arial"/>
                <w:color w:val="1D1D1D"/>
                <w:sz w:val="20"/>
                <w:szCs w:val="20"/>
              </w:rPr>
              <w:t>DICOM</w:t>
            </w:r>
            <w:proofErr w:type="spellEnd"/>
            <w:r w:rsidRPr="006338DD">
              <w:rPr>
                <w:rFonts w:ascii="Arial" w:hAnsi="Arial" w:cs="Arial"/>
                <w:color w:val="1D1D1D"/>
                <w:sz w:val="20"/>
                <w:szCs w:val="20"/>
              </w:rPr>
              <w:t xml:space="preserve"> / Ethernet, </w:t>
            </w:r>
            <w:proofErr w:type="spellStart"/>
            <w:r w:rsidRPr="006338DD">
              <w:rPr>
                <w:rFonts w:ascii="Arial" w:hAnsi="Arial" w:cs="Arial"/>
                <w:color w:val="1D1D1D"/>
                <w:sz w:val="20"/>
                <w:szCs w:val="20"/>
              </w:rPr>
              <w:t>Firewire</w:t>
            </w:r>
            <w:proofErr w:type="spellEnd"/>
          </w:p>
        </w:tc>
        <w:tc>
          <w:tcPr>
            <w:tcW w:w="426" w:type="pct"/>
            <w:tcBorders>
              <w:top w:val="nil"/>
              <w:left w:val="nil"/>
              <w:bottom w:val="single" w:sz="4" w:space="0" w:color="auto"/>
              <w:right w:val="single" w:sz="4" w:space="0" w:color="auto"/>
            </w:tcBorders>
            <w:vAlign w:val="center"/>
          </w:tcPr>
          <w:p w14:paraId="0B584214"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53EBB907"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526317D"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bez punktacji</w:t>
            </w:r>
          </w:p>
        </w:tc>
      </w:tr>
      <w:tr w:rsidR="009C78EC" w:rsidRPr="006338DD" w14:paraId="2C26A8DB"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E396C90"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w:t>
            </w:r>
          </w:p>
        </w:tc>
        <w:tc>
          <w:tcPr>
            <w:tcW w:w="2611" w:type="pct"/>
            <w:tcBorders>
              <w:top w:val="nil"/>
              <w:left w:val="nil"/>
              <w:bottom w:val="single" w:sz="4" w:space="0" w:color="auto"/>
              <w:right w:val="single" w:sz="4" w:space="0" w:color="auto"/>
            </w:tcBorders>
            <w:vAlign w:val="center"/>
          </w:tcPr>
          <w:p w14:paraId="7C06C054"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Pamięć obrazów: Wewnętrzna do przechowywania obrazów, Gniazdo USB - możliwość zapisywania obrazów na pamięć zewnętrzną </w:t>
            </w:r>
          </w:p>
        </w:tc>
        <w:tc>
          <w:tcPr>
            <w:tcW w:w="426" w:type="pct"/>
            <w:tcBorders>
              <w:top w:val="nil"/>
              <w:left w:val="nil"/>
              <w:bottom w:val="single" w:sz="4" w:space="0" w:color="auto"/>
              <w:right w:val="single" w:sz="4" w:space="0" w:color="auto"/>
            </w:tcBorders>
            <w:vAlign w:val="center"/>
          </w:tcPr>
          <w:p w14:paraId="2A0D45A3"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5A354013"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47E80C24"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bez punktacji</w:t>
            </w:r>
          </w:p>
        </w:tc>
      </w:tr>
      <w:tr w:rsidR="009C78EC" w:rsidRPr="006338DD" w14:paraId="06A495CC"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6228A2FD"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7.</w:t>
            </w:r>
          </w:p>
        </w:tc>
        <w:tc>
          <w:tcPr>
            <w:tcW w:w="2611" w:type="pct"/>
            <w:tcBorders>
              <w:top w:val="nil"/>
              <w:left w:val="nil"/>
              <w:bottom w:val="single" w:sz="4" w:space="0" w:color="auto"/>
              <w:right w:val="single" w:sz="4" w:space="0" w:color="auto"/>
            </w:tcBorders>
            <w:vAlign w:val="center"/>
          </w:tcPr>
          <w:p w14:paraId="4C019E0C"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Menu ustawień: w języku polskim, polskie znaki.</w:t>
            </w:r>
          </w:p>
        </w:tc>
        <w:tc>
          <w:tcPr>
            <w:tcW w:w="426" w:type="pct"/>
            <w:tcBorders>
              <w:top w:val="nil"/>
              <w:left w:val="nil"/>
              <w:bottom w:val="single" w:sz="4" w:space="0" w:color="auto"/>
              <w:right w:val="single" w:sz="4" w:space="0" w:color="auto"/>
            </w:tcBorders>
            <w:vAlign w:val="center"/>
          </w:tcPr>
          <w:p w14:paraId="75191FE7"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5FE9D02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7E4913D"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bez punktacji</w:t>
            </w:r>
          </w:p>
        </w:tc>
      </w:tr>
      <w:tr w:rsidR="009C78EC" w:rsidRPr="006338DD" w14:paraId="6A7FEFF0" w14:textId="77777777" w:rsidTr="006338DD">
        <w:trPr>
          <w:trHeight w:val="20"/>
        </w:trPr>
        <w:tc>
          <w:tcPr>
            <w:tcW w:w="230" w:type="pct"/>
            <w:vMerge w:val="restart"/>
            <w:tcBorders>
              <w:top w:val="nil"/>
              <w:left w:val="single" w:sz="4" w:space="0" w:color="auto"/>
              <w:bottom w:val="single" w:sz="4" w:space="0" w:color="000000"/>
              <w:right w:val="single" w:sz="4" w:space="0" w:color="auto"/>
            </w:tcBorders>
            <w:shd w:val="clear" w:color="auto" w:fill="E0E0E0"/>
            <w:vAlign w:val="center"/>
          </w:tcPr>
          <w:p w14:paraId="73137545"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8.</w:t>
            </w:r>
          </w:p>
        </w:tc>
        <w:tc>
          <w:tcPr>
            <w:tcW w:w="2611" w:type="pct"/>
            <w:vMerge w:val="restart"/>
            <w:tcBorders>
              <w:top w:val="nil"/>
              <w:left w:val="single" w:sz="4" w:space="0" w:color="auto"/>
              <w:bottom w:val="single" w:sz="4" w:space="0" w:color="000000"/>
              <w:right w:val="single" w:sz="4" w:space="0" w:color="auto"/>
            </w:tcBorders>
            <w:vAlign w:val="center"/>
          </w:tcPr>
          <w:p w14:paraId="4C86C0D1"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Możliwość zapisu ustawień procesora i użytkownika na przenośnej pamięci tzw. Backup danych</w:t>
            </w:r>
          </w:p>
        </w:tc>
        <w:tc>
          <w:tcPr>
            <w:tcW w:w="426" w:type="pct"/>
            <w:vMerge w:val="restart"/>
            <w:tcBorders>
              <w:top w:val="nil"/>
              <w:left w:val="single" w:sz="4" w:space="0" w:color="auto"/>
              <w:bottom w:val="single" w:sz="4" w:space="0" w:color="000000"/>
              <w:right w:val="single" w:sz="4" w:space="0" w:color="auto"/>
            </w:tcBorders>
            <w:vAlign w:val="center"/>
          </w:tcPr>
          <w:p w14:paraId="689FE95D"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vMerge w:val="restart"/>
            <w:tcBorders>
              <w:top w:val="nil"/>
              <w:left w:val="single" w:sz="4" w:space="0" w:color="auto"/>
              <w:bottom w:val="single" w:sz="4" w:space="0" w:color="000000"/>
              <w:right w:val="single" w:sz="4" w:space="0" w:color="auto"/>
            </w:tcBorders>
            <w:vAlign w:val="center"/>
          </w:tcPr>
          <w:p w14:paraId="59C89403"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7EE32142" w14:textId="23918789"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xml:space="preserve">NIE - 0 pkt </w:t>
            </w:r>
          </w:p>
        </w:tc>
      </w:tr>
      <w:tr w:rsidR="009C78EC" w:rsidRPr="006338DD" w14:paraId="5523442A" w14:textId="77777777" w:rsidTr="006338DD">
        <w:trPr>
          <w:trHeight w:val="20"/>
        </w:trPr>
        <w:tc>
          <w:tcPr>
            <w:tcW w:w="230" w:type="pct"/>
            <w:vMerge/>
            <w:tcBorders>
              <w:top w:val="nil"/>
              <w:left w:val="single" w:sz="4" w:space="0" w:color="auto"/>
              <w:bottom w:val="single" w:sz="4" w:space="0" w:color="000000"/>
              <w:right w:val="single" w:sz="4" w:space="0" w:color="auto"/>
            </w:tcBorders>
            <w:shd w:val="clear" w:color="auto" w:fill="E0E0E0"/>
            <w:vAlign w:val="center"/>
          </w:tcPr>
          <w:p w14:paraId="4924B9E8" w14:textId="77777777" w:rsidR="009C78EC" w:rsidRPr="006338DD" w:rsidRDefault="009C78EC" w:rsidP="00DE67F0">
            <w:pPr>
              <w:widowControl w:val="0"/>
              <w:rPr>
                <w:rFonts w:ascii="Arial" w:hAnsi="Arial" w:cs="Arial"/>
                <w:color w:val="000000"/>
                <w:sz w:val="20"/>
                <w:szCs w:val="20"/>
              </w:rPr>
            </w:pPr>
          </w:p>
        </w:tc>
        <w:tc>
          <w:tcPr>
            <w:tcW w:w="2611" w:type="pct"/>
            <w:vMerge/>
            <w:tcBorders>
              <w:top w:val="nil"/>
              <w:left w:val="single" w:sz="4" w:space="0" w:color="auto"/>
              <w:bottom w:val="single" w:sz="4" w:space="0" w:color="000000"/>
              <w:right w:val="single" w:sz="4" w:space="0" w:color="auto"/>
            </w:tcBorders>
            <w:vAlign w:val="center"/>
          </w:tcPr>
          <w:p w14:paraId="20FCCC74" w14:textId="77777777" w:rsidR="009C78EC" w:rsidRPr="006338DD" w:rsidRDefault="009C78EC" w:rsidP="00DE67F0">
            <w:pPr>
              <w:widowControl w:val="0"/>
              <w:rPr>
                <w:rFonts w:ascii="Arial" w:hAnsi="Arial" w:cs="Arial"/>
                <w:color w:val="1D1D1D"/>
                <w:sz w:val="20"/>
                <w:szCs w:val="20"/>
              </w:rPr>
            </w:pPr>
          </w:p>
        </w:tc>
        <w:tc>
          <w:tcPr>
            <w:tcW w:w="426" w:type="pct"/>
            <w:vMerge/>
            <w:tcBorders>
              <w:top w:val="nil"/>
              <w:left w:val="single" w:sz="4" w:space="0" w:color="auto"/>
              <w:bottom w:val="single" w:sz="4" w:space="0" w:color="000000"/>
              <w:right w:val="single" w:sz="4" w:space="0" w:color="auto"/>
            </w:tcBorders>
            <w:vAlign w:val="center"/>
          </w:tcPr>
          <w:p w14:paraId="1D3C4972" w14:textId="77777777" w:rsidR="009C78EC" w:rsidRPr="006338DD" w:rsidRDefault="009C78EC" w:rsidP="00DE67F0">
            <w:pPr>
              <w:widowControl w:val="0"/>
              <w:rPr>
                <w:rFonts w:ascii="Arial" w:hAnsi="Arial" w:cs="Arial"/>
                <w:color w:val="1D1D1D"/>
                <w:sz w:val="20"/>
                <w:szCs w:val="20"/>
              </w:rPr>
            </w:pPr>
          </w:p>
        </w:tc>
        <w:tc>
          <w:tcPr>
            <w:tcW w:w="1079" w:type="pct"/>
            <w:vMerge/>
            <w:tcBorders>
              <w:top w:val="nil"/>
              <w:left w:val="single" w:sz="4" w:space="0" w:color="auto"/>
              <w:bottom w:val="single" w:sz="4" w:space="0" w:color="000000"/>
              <w:right w:val="single" w:sz="4" w:space="0" w:color="auto"/>
            </w:tcBorders>
            <w:vAlign w:val="center"/>
          </w:tcPr>
          <w:p w14:paraId="2CDA62F2" w14:textId="77777777" w:rsidR="009C78EC" w:rsidRPr="006338DD" w:rsidRDefault="009C78EC" w:rsidP="00DE67F0">
            <w:pPr>
              <w:widowControl w:val="0"/>
              <w:rPr>
                <w:rFonts w:ascii="Arial" w:hAnsi="Arial" w:cs="Arial"/>
                <w:color w:val="000000"/>
                <w:sz w:val="20"/>
                <w:szCs w:val="20"/>
              </w:rPr>
            </w:pPr>
          </w:p>
        </w:tc>
        <w:tc>
          <w:tcPr>
            <w:tcW w:w="654" w:type="pct"/>
            <w:tcBorders>
              <w:top w:val="nil"/>
              <w:left w:val="nil"/>
              <w:bottom w:val="single" w:sz="4" w:space="0" w:color="auto"/>
              <w:right w:val="single" w:sz="4" w:space="0" w:color="auto"/>
            </w:tcBorders>
            <w:vAlign w:val="center"/>
          </w:tcPr>
          <w:p w14:paraId="5112B129" w14:textId="49F3A86F"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TAK - 2 pkt</w:t>
            </w:r>
          </w:p>
        </w:tc>
      </w:tr>
      <w:tr w:rsidR="009C78EC" w:rsidRPr="006338DD" w14:paraId="68F10886" w14:textId="77777777" w:rsidTr="006338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4FAEA08"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II. ŹRÓDŁO ŚWIATŁA - 1 sztuka</w:t>
            </w:r>
          </w:p>
        </w:tc>
      </w:tr>
      <w:tr w:rsidR="009C78EC" w:rsidRPr="006338DD" w14:paraId="7B4A5882"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01E0F1CC"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9.</w:t>
            </w:r>
          </w:p>
        </w:tc>
        <w:tc>
          <w:tcPr>
            <w:tcW w:w="2611" w:type="pct"/>
            <w:tcBorders>
              <w:top w:val="nil"/>
              <w:left w:val="nil"/>
              <w:bottom w:val="single" w:sz="4" w:space="0" w:color="auto"/>
              <w:right w:val="single" w:sz="4" w:space="0" w:color="auto"/>
            </w:tcBorders>
            <w:vAlign w:val="center"/>
          </w:tcPr>
          <w:p w14:paraId="2DA8CEEA"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Zewnętrzne</w:t>
            </w:r>
          </w:p>
        </w:tc>
        <w:tc>
          <w:tcPr>
            <w:tcW w:w="426" w:type="pct"/>
            <w:tcBorders>
              <w:top w:val="nil"/>
              <w:left w:val="nil"/>
              <w:bottom w:val="single" w:sz="4" w:space="0" w:color="auto"/>
              <w:right w:val="single" w:sz="4" w:space="0" w:color="auto"/>
            </w:tcBorders>
            <w:vAlign w:val="center"/>
          </w:tcPr>
          <w:p w14:paraId="4016BC81"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434A750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A77A6E5"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53BBA6F0" w14:textId="77777777" w:rsidTr="006338DD">
        <w:trPr>
          <w:trHeight w:val="230"/>
        </w:trPr>
        <w:tc>
          <w:tcPr>
            <w:tcW w:w="230" w:type="pct"/>
            <w:vMerge w:val="restart"/>
            <w:tcBorders>
              <w:top w:val="nil"/>
              <w:left w:val="single" w:sz="4" w:space="0" w:color="auto"/>
              <w:bottom w:val="single" w:sz="4" w:space="0" w:color="auto"/>
              <w:right w:val="single" w:sz="4" w:space="0" w:color="auto"/>
            </w:tcBorders>
            <w:shd w:val="clear" w:color="auto" w:fill="E0E0E0"/>
            <w:vAlign w:val="center"/>
          </w:tcPr>
          <w:p w14:paraId="6E3271B4"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10.</w:t>
            </w:r>
          </w:p>
        </w:tc>
        <w:tc>
          <w:tcPr>
            <w:tcW w:w="2611" w:type="pct"/>
            <w:vMerge w:val="restart"/>
            <w:tcBorders>
              <w:top w:val="nil"/>
              <w:left w:val="single" w:sz="4" w:space="0" w:color="auto"/>
              <w:bottom w:val="single" w:sz="4" w:space="0" w:color="auto"/>
              <w:right w:val="single" w:sz="4" w:space="0" w:color="auto"/>
            </w:tcBorders>
            <w:vAlign w:val="center"/>
          </w:tcPr>
          <w:p w14:paraId="2040F79C"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Oświetlenie: Umożliwiające pracę w trybie wąskiego pasma światła</w:t>
            </w:r>
          </w:p>
        </w:tc>
        <w:tc>
          <w:tcPr>
            <w:tcW w:w="426" w:type="pct"/>
            <w:vMerge w:val="restart"/>
            <w:tcBorders>
              <w:top w:val="nil"/>
              <w:left w:val="single" w:sz="4" w:space="0" w:color="auto"/>
              <w:bottom w:val="single" w:sz="4" w:space="0" w:color="auto"/>
              <w:right w:val="single" w:sz="4" w:space="0" w:color="auto"/>
            </w:tcBorders>
            <w:vAlign w:val="center"/>
          </w:tcPr>
          <w:p w14:paraId="7767E0D4"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TAK</w:t>
            </w:r>
          </w:p>
        </w:tc>
        <w:tc>
          <w:tcPr>
            <w:tcW w:w="1079" w:type="pct"/>
            <w:vMerge w:val="restart"/>
            <w:tcBorders>
              <w:top w:val="nil"/>
              <w:left w:val="single" w:sz="4" w:space="0" w:color="auto"/>
              <w:bottom w:val="single" w:sz="4" w:space="0" w:color="auto"/>
              <w:right w:val="single" w:sz="4" w:space="0" w:color="auto"/>
            </w:tcBorders>
            <w:vAlign w:val="center"/>
          </w:tcPr>
          <w:p w14:paraId="672917F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vMerge w:val="restart"/>
            <w:tcBorders>
              <w:top w:val="nil"/>
              <w:left w:val="single" w:sz="4" w:space="0" w:color="auto"/>
              <w:bottom w:val="single" w:sz="4" w:space="0" w:color="auto"/>
              <w:right w:val="single" w:sz="4" w:space="0" w:color="auto"/>
            </w:tcBorders>
            <w:vAlign w:val="center"/>
          </w:tcPr>
          <w:p w14:paraId="2E88DE0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7CAEE445" w14:textId="77777777" w:rsidTr="006338DD">
        <w:trPr>
          <w:trHeight w:val="230"/>
        </w:trPr>
        <w:tc>
          <w:tcPr>
            <w:tcW w:w="230" w:type="pct"/>
            <w:vMerge/>
            <w:tcBorders>
              <w:top w:val="nil"/>
              <w:left w:val="single" w:sz="4" w:space="0" w:color="auto"/>
              <w:bottom w:val="single" w:sz="4" w:space="0" w:color="auto"/>
              <w:right w:val="single" w:sz="4" w:space="0" w:color="auto"/>
            </w:tcBorders>
            <w:shd w:val="clear" w:color="auto" w:fill="E0E0E0"/>
            <w:vAlign w:val="center"/>
          </w:tcPr>
          <w:p w14:paraId="61001595" w14:textId="77777777" w:rsidR="009C78EC" w:rsidRPr="006338DD" w:rsidRDefault="009C78EC" w:rsidP="00DE67F0">
            <w:pPr>
              <w:widowControl w:val="0"/>
              <w:rPr>
                <w:rFonts w:ascii="Arial" w:hAnsi="Arial" w:cs="Arial"/>
                <w:color w:val="000000"/>
                <w:sz w:val="20"/>
                <w:szCs w:val="20"/>
              </w:rPr>
            </w:pPr>
          </w:p>
        </w:tc>
        <w:tc>
          <w:tcPr>
            <w:tcW w:w="2611" w:type="pct"/>
            <w:vMerge/>
            <w:tcBorders>
              <w:top w:val="nil"/>
              <w:left w:val="single" w:sz="4" w:space="0" w:color="auto"/>
              <w:bottom w:val="single" w:sz="4" w:space="0" w:color="auto"/>
              <w:right w:val="single" w:sz="4" w:space="0" w:color="auto"/>
            </w:tcBorders>
            <w:vAlign w:val="center"/>
          </w:tcPr>
          <w:p w14:paraId="5B48F182" w14:textId="77777777" w:rsidR="009C78EC" w:rsidRPr="006338DD" w:rsidRDefault="009C78EC" w:rsidP="00DE67F0">
            <w:pPr>
              <w:widowControl w:val="0"/>
              <w:rPr>
                <w:rFonts w:ascii="Arial" w:hAnsi="Arial" w:cs="Arial"/>
                <w:color w:val="000000"/>
                <w:sz w:val="20"/>
                <w:szCs w:val="20"/>
              </w:rPr>
            </w:pPr>
          </w:p>
        </w:tc>
        <w:tc>
          <w:tcPr>
            <w:tcW w:w="426" w:type="pct"/>
            <w:vMerge/>
            <w:tcBorders>
              <w:top w:val="nil"/>
              <w:left w:val="single" w:sz="4" w:space="0" w:color="auto"/>
              <w:bottom w:val="single" w:sz="4" w:space="0" w:color="auto"/>
              <w:right w:val="single" w:sz="4" w:space="0" w:color="auto"/>
            </w:tcBorders>
            <w:vAlign w:val="center"/>
          </w:tcPr>
          <w:p w14:paraId="1865F626" w14:textId="77777777" w:rsidR="009C78EC" w:rsidRPr="006338DD" w:rsidRDefault="009C78EC" w:rsidP="00DE67F0">
            <w:pPr>
              <w:widowControl w:val="0"/>
              <w:rPr>
                <w:rFonts w:ascii="Arial" w:hAnsi="Arial" w:cs="Arial"/>
                <w:color w:val="000000"/>
                <w:sz w:val="20"/>
                <w:szCs w:val="20"/>
              </w:rPr>
            </w:pPr>
          </w:p>
        </w:tc>
        <w:tc>
          <w:tcPr>
            <w:tcW w:w="1079" w:type="pct"/>
            <w:vMerge/>
            <w:tcBorders>
              <w:top w:val="nil"/>
              <w:left w:val="single" w:sz="4" w:space="0" w:color="auto"/>
              <w:bottom w:val="single" w:sz="4" w:space="0" w:color="auto"/>
              <w:right w:val="single" w:sz="4" w:space="0" w:color="auto"/>
            </w:tcBorders>
            <w:vAlign w:val="center"/>
          </w:tcPr>
          <w:p w14:paraId="1AA0D531" w14:textId="77777777" w:rsidR="009C78EC" w:rsidRPr="006338DD" w:rsidRDefault="009C78EC" w:rsidP="00DE67F0">
            <w:pPr>
              <w:widowControl w:val="0"/>
              <w:rPr>
                <w:rFonts w:ascii="Arial" w:hAnsi="Arial" w:cs="Arial"/>
                <w:color w:val="000000"/>
                <w:sz w:val="20"/>
                <w:szCs w:val="20"/>
              </w:rPr>
            </w:pPr>
          </w:p>
        </w:tc>
        <w:tc>
          <w:tcPr>
            <w:tcW w:w="654" w:type="pct"/>
            <w:vMerge/>
            <w:tcBorders>
              <w:top w:val="nil"/>
              <w:left w:val="single" w:sz="4" w:space="0" w:color="auto"/>
              <w:bottom w:val="single" w:sz="4" w:space="0" w:color="auto"/>
              <w:right w:val="single" w:sz="4" w:space="0" w:color="auto"/>
            </w:tcBorders>
            <w:vAlign w:val="center"/>
          </w:tcPr>
          <w:p w14:paraId="271F73EC" w14:textId="77777777" w:rsidR="009C78EC" w:rsidRPr="006338DD" w:rsidRDefault="009C78EC" w:rsidP="00DE67F0">
            <w:pPr>
              <w:widowControl w:val="0"/>
              <w:rPr>
                <w:rFonts w:ascii="Arial" w:hAnsi="Arial" w:cs="Arial"/>
                <w:color w:val="000000"/>
                <w:sz w:val="20"/>
                <w:szCs w:val="20"/>
              </w:rPr>
            </w:pPr>
          </w:p>
        </w:tc>
      </w:tr>
      <w:tr w:rsidR="009C78EC" w:rsidRPr="006338DD" w14:paraId="334DB5C2"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5C782C77"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11.</w:t>
            </w:r>
          </w:p>
        </w:tc>
        <w:tc>
          <w:tcPr>
            <w:tcW w:w="2611" w:type="pct"/>
            <w:tcBorders>
              <w:top w:val="nil"/>
              <w:left w:val="nil"/>
              <w:bottom w:val="single" w:sz="4" w:space="0" w:color="auto"/>
              <w:right w:val="single" w:sz="4" w:space="0" w:color="auto"/>
            </w:tcBorders>
            <w:vAlign w:val="center"/>
          </w:tcPr>
          <w:p w14:paraId="094EC5B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xml:space="preserve">Lampa obserwacyjna: </w:t>
            </w:r>
            <w:proofErr w:type="spellStart"/>
            <w:r w:rsidRPr="006338DD">
              <w:rPr>
                <w:rFonts w:ascii="Arial" w:hAnsi="Arial" w:cs="Arial"/>
                <w:color w:val="000000"/>
                <w:sz w:val="20"/>
                <w:szCs w:val="20"/>
              </w:rPr>
              <w:t>Xenonowa</w:t>
            </w:r>
            <w:proofErr w:type="spellEnd"/>
            <w:r w:rsidRPr="006338DD">
              <w:rPr>
                <w:rFonts w:ascii="Arial" w:hAnsi="Arial" w:cs="Arial"/>
                <w:color w:val="000000"/>
                <w:sz w:val="20"/>
                <w:szCs w:val="20"/>
              </w:rPr>
              <w:t xml:space="preserve"> min. 300 W </w:t>
            </w:r>
          </w:p>
        </w:tc>
        <w:tc>
          <w:tcPr>
            <w:tcW w:w="426" w:type="pct"/>
            <w:tcBorders>
              <w:top w:val="nil"/>
              <w:left w:val="nil"/>
              <w:bottom w:val="single" w:sz="4" w:space="0" w:color="auto"/>
              <w:right w:val="single" w:sz="4" w:space="0" w:color="auto"/>
            </w:tcBorders>
            <w:vAlign w:val="center"/>
          </w:tcPr>
          <w:p w14:paraId="2E04F52C"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F3E6916"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68522B2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067CD7FB"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4742975D"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12.</w:t>
            </w:r>
          </w:p>
        </w:tc>
        <w:tc>
          <w:tcPr>
            <w:tcW w:w="2611" w:type="pct"/>
            <w:tcBorders>
              <w:top w:val="nil"/>
              <w:left w:val="nil"/>
              <w:bottom w:val="single" w:sz="4" w:space="0" w:color="auto"/>
              <w:right w:val="single" w:sz="4" w:space="0" w:color="auto"/>
            </w:tcBorders>
            <w:vAlign w:val="center"/>
          </w:tcPr>
          <w:p w14:paraId="60B593FD"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xml:space="preserve">Lampa awaryjna: </w:t>
            </w:r>
          </w:p>
          <w:p w14:paraId="30FB3C8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Halogenowa min. 35W lub LED min. 3 W</w:t>
            </w:r>
          </w:p>
        </w:tc>
        <w:tc>
          <w:tcPr>
            <w:tcW w:w="426" w:type="pct"/>
            <w:tcBorders>
              <w:top w:val="nil"/>
              <w:left w:val="nil"/>
              <w:bottom w:val="single" w:sz="4" w:space="0" w:color="auto"/>
              <w:right w:val="single" w:sz="4" w:space="0" w:color="auto"/>
            </w:tcBorders>
            <w:vAlign w:val="center"/>
          </w:tcPr>
          <w:p w14:paraId="314D1AC6"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TAK </w:t>
            </w:r>
          </w:p>
        </w:tc>
        <w:tc>
          <w:tcPr>
            <w:tcW w:w="1079" w:type="pct"/>
            <w:tcBorders>
              <w:top w:val="nil"/>
              <w:left w:val="nil"/>
              <w:bottom w:val="single" w:sz="4" w:space="0" w:color="auto"/>
              <w:right w:val="single" w:sz="4" w:space="0" w:color="auto"/>
            </w:tcBorders>
            <w:vAlign w:val="center"/>
          </w:tcPr>
          <w:p w14:paraId="7608E5B5"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4E615168"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482695DD"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E765973"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13.</w:t>
            </w:r>
          </w:p>
        </w:tc>
        <w:tc>
          <w:tcPr>
            <w:tcW w:w="2611" w:type="pct"/>
            <w:tcBorders>
              <w:top w:val="nil"/>
              <w:left w:val="nil"/>
              <w:bottom w:val="single" w:sz="4" w:space="0" w:color="auto"/>
              <w:right w:val="single" w:sz="4" w:space="0" w:color="auto"/>
            </w:tcBorders>
            <w:vAlign w:val="center"/>
          </w:tcPr>
          <w:p w14:paraId="1D52837F" w14:textId="77777777" w:rsidR="009C78EC" w:rsidRPr="006338DD" w:rsidRDefault="009C78EC" w:rsidP="00DE67F0">
            <w:pPr>
              <w:widowControl w:val="0"/>
              <w:rPr>
                <w:rFonts w:ascii="Arial" w:hAnsi="Arial" w:cs="Arial"/>
                <w:color w:val="000000"/>
                <w:sz w:val="20"/>
                <w:szCs w:val="20"/>
              </w:rPr>
            </w:pPr>
            <w:proofErr w:type="spellStart"/>
            <w:r w:rsidRPr="006338DD">
              <w:rPr>
                <w:rFonts w:ascii="Arial" w:hAnsi="Arial" w:cs="Arial"/>
                <w:color w:val="000000"/>
                <w:sz w:val="20"/>
                <w:szCs w:val="20"/>
              </w:rPr>
              <w:t>Insuflacja</w:t>
            </w:r>
            <w:proofErr w:type="spellEnd"/>
            <w:r w:rsidRPr="006338DD">
              <w:rPr>
                <w:rFonts w:ascii="Arial" w:hAnsi="Arial" w:cs="Arial"/>
                <w:color w:val="000000"/>
                <w:sz w:val="20"/>
                <w:szCs w:val="20"/>
              </w:rPr>
              <w:t xml:space="preserve"> powietrzem: min. 3-stopniowa</w:t>
            </w:r>
          </w:p>
        </w:tc>
        <w:tc>
          <w:tcPr>
            <w:tcW w:w="426" w:type="pct"/>
            <w:tcBorders>
              <w:top w:val="nil"/>
              <w:left w:val="nil"/>
              <w:bottom w:val="single" w:sz="4" w:space="0" w:color="auto"/>
              <w:right w:val="single" w:sz="4" w:space="0" w:color="auto"/>
            </w:tcBorders>
            <w:vAlign w:val="center"/>
          </w:tcPr>
          <w:p w14:paraId="018B5637"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59771C80"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498D2DE5"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684F11C9"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0B5019CD"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14.</w:t>
            </w:r>
          </w:p>
        </w:tc>
        <w:tc>
          <w:tcPr>
            <w:tcW w:w="2611" w:type="pct"/>
            <w:tcBorders>
              <w:top w:val="nil"/>
              <w:left w:val="nil"/>
              <w:bottom w:val="single" w:sz="4" w:space="0" w:color="auto"/>
              <w:right w:val="single" w:sz="4" w:space="0" w:color="auto"/>
            </w:tcBorders>
            <w:vAlign w:val="center"/>
          </w:tcPr>
          <w:p w14:paraId="1AFA9123" w14:textId="77777777" w:rsidR="009C78EC" w:rsidRPr="006338DD" w:rsidRDefault="009C78EC" w:rsidP="00DE67F0">
            <w:pPr>
              <w:widowControl w:val="0"/>
              <w:rPr>
                <w:rFonts w:ascii="Arial" w:hAnsi="Arial" w:cs="Arial"/>
                <w:color w:val="000000"/>
                <w:sz w:val="20"/>
                <w:szCs w:val="20"/>
              </w:rPr>
            </w:pPr>
            <w:proofErr w:type="spellStart"/>
            <w:r w:rsidRPr="006338DD">
              <w:rPr>
                <w:rFonts w:ascii="Arial" w:hAnsi="Arial" w:cs="Arial"/>
                <w:color w:val="000000"/>
                <w:sz w:val="20"/>
                <w:szCs w:val="20"/>
              </w:rPr>
              <w:t>Insuflacja</w:t>
            </w:r>
            <w:proofErr w:type="spellEnd"/>
            <w:r w:rsidRPr="006338DD">
              <w:rPr>
                <w:rFonts w:ascii="Arial" w:hAnsi="Arial" w:cs="Arial"/>
                <w:color w:val="000000"/>
                <w:sz w:val="20"/>
                <w:szCs w:val="20"/>
              </w:rPr>
              <w:t xml:space="preserve"> dwutlenkiem węgla (</w:t>
            </w:r>
            <w:proofErr w:type="spellStart"/>
            <w:r w:rsidRPr="006338DD">
              <w:rPr>
                <w:rFonts w:ascii="Arial" w:hAnsi="Arial" w:cs="Arial"/>
                <w:color w:val="000000"/>
                <w:sz w:val="20"/>
                <w:szCs w:val="20"/>
              </w:rPr>
              <w:t>CO2</w:t>
            </w:r>
            <w:proofErr w:type="spellEnd"/>
            <w:r w:rsidRPr="006338DD">
              <w:rPr>
                <w:rFonts w:ascii="Arial" w:hAnsi="Arial" w:cs="Arial"/>
                <w:color w:val="000000"/>
                <w:sz w:val="20"/>
                <w:szCs w:val="20"/>
              </w:rPr>
              <w:t>)</w:t>
            </w:r>
          </w:p>
        </w:tc>
        <w:tc>
          <w:tcPr>
            <w:tcW w:w="426" w:type="pct"/>
            <w:tcBorders>
              <w:top w:val="nil"/>
              <w:left w:val="nil"/>
              <w:bottom w:val="single" w:sz="4" w:space="0" w:color="auto"/>
              <w:right w:val="single" w:sz="4" w:space="0" w:color="auto"/>
            </w:tcBorders>
            <w:vAlign w:val="center"/>
          </w:tcPr>
          <w:p w14:paraId="199EA004"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756D8B0C" w14:textId="77777777" w:rsidR="009C78EC" w:rsidRPr="006338DD" w:rsidRDefault="009C78EC" w:rsidP="00DE67F0">
            <w:pPr>
              <w:widowControl w:val="0"/>
              <w:rPr>
                <w:rFonts w:ascii="Arial" w:hAnsi="Arial" w:cs="Arial"/>
                <w:color w:val="000000"/>
                <w:sz w:val="20"/>
                <w:szCs w:val="20"/>
              </w:rPr>
            </w:pPr>
          </w:p>
        </w:tc>
        <w:tc>
          <w:tcPr>
            <w:tcW w:w="654" w:type="pct"/>
            <w:tcBorders>
              <w:top w:val="nil"/>
              <w:left w:val="nil"/>
              <w:bottom w:val="single" w:sz="4" w:space="0" w:color="auto"/>
              <w:right w:val="single" w:sz="4" w:space="0" w:color="auto"/>
            </w:tcBorders>
            <w:vAlign w:val="center"/>
          </w:tcPr>
          <w:p w14:paraId="067C4426"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52D03157" w14:textId="77777777" w:rsidTr="006338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C6A3DC3"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III. MONITOR - 1 sztuka</w:t>
            </w:r>
          </w:p>
        </w:tc>
      </w:tr>
      <w:tr w:rsidR="009C78EC" w:rsidRPr="006338DD" w14:paraId="42DCA6EC"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1801A5BC"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15.</w:t>
            </w:r>
          </w:p>
        </w:tc>
        <w:tc>
          <w:tcPr>
            <w:tcW w:w="2611" w:type="pct"/>
            <w:tcBorders>
              <w:top w:val="nil"/>
              <w:left w:val="nil"/>
              <w:bottom w:val="single" w:sz="4" w:space="0" w:color="auto"/>
              <w:right w:val="single" w:sz="4" w:space="0" w:color="auto"/>
            </w:tcBorders>
            <w:vAlign w:val="center"/>
          </w:tcPr>
          <w:p w14:paraId="123FC995"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Przekątna ekranu HDTV: min. 26"</w:t>
            </w:r>
          </w:p>
        </w:tc>
        <w:tc>
          <w:tcPr>
            <w:tcW w:w="426" w:type="pct"/>
            <w:tcBorders>
              <w:top w:val="nil"/>
              <w:left w:val="nil"/>
              <w:bottom w:val="single" w:sz="4" w:space="0" w:color="auto"/>
              <w:right w:val="single" w:sz="4" w:space="0" w:color="auto"/>
            </w:tcBorders>
            <w:vAlign w:val="center"/>
          </w:tcPr>
          <w:p w14:paraId="34251A05"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E63F0D6"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B1AEC01"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384D5D54"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25FC8D4B"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16.</w:t>
            </w:r>
          </w:p>
        </w:tc>
        <w:tc>
          <w:tcPr>
            <w:tcW w:w="2611" w:type="pct"/>
            <w:tcBorders>
              <w:top w:val="nil"/>
              <w:left w:val="nil"/>
              <w:bottom w:val="single" w:sz="4" w:space="0" w:color="auto"/>
              <w:right w:val="single" w:sz="4" w:space="0" w:color="auto"/>
            </w:tcBorders>
            <w:vAlign w:val="center"/>
          </w:tcPr>
          <w:p w14:paraId="64C53CC0"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Rozdzielczość: min. 1920x1080</w:t>
            </w:r>
          </w:p>
        </w:tc>
        <w:tc>
          <w:tcPr>
            <w:tcW w:w="426" w:type="pct"/>
            <w:tcBorders>
              <w:top w:val="nil"/>
              <w:left w:val="nil"/>
              <w:bottom w:val="single" w:sz="4" w:space="0" w:color="auto"/>
              <w:right w:val="single" w:sz="4" w:space="0" w:color="auto"/>
            </w:tcBorders>
            <w:vAlign w:val="center"/>
          </w:tcPr>
          <w:p w14:paraId="7DB88F07"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2C53F45C"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BD227CB"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7B3F48F5"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0B023D68"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17.</w:t>
            </w:r>
          </w:p>
        </w:tc>
        <w:tc>
          <w:tcPr>
            <w:tcW w:w="2611" w:type="pct"/>
            <w:tcBorders>
              <w:top w:val="nil"/>
              <w:left w:val="nil"/>
              <w:bottom w:val="single" w:sz="4" w:space="0" w:color="auto"/>
              <w:right w:val="single" w:sz="4" w:space="0" w:color="auto"/>
            </w:tcBorders>
            <w:vAlign w:val="center"/>
          </w:tcPr>
          <w:p w14:paraId="6FFA62BF"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Typ matrycy: LED</w:t>
            </w:r>
          </w:p>
        </w:tc>
        <w:tc>
          <w:tcPr>
            <w:tcW w:w="426" w:type="pct"/>
            <w:tcBorders>
              <w:top w:val="nil"/>
              <w:left w:val="nil"/>
              <w:bottom w:val="single" w:sz="4" w:space="0" w:color="auto"/>
              <w:right w:val="single" w:sz="4" w:space="0" w:color="auto"/>
            </w:tcBorders>
            <w:vAlign w:val="center"/>
          </w:tcPr>
          <w:p w14:paraId="73AB1A6B"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6215D68"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49090CDD"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41893FBA"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45DED491"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18.</w:t>
            </w:r>
          </w:p>
        </w:tc>
        <w:tc>
          <w:tcPr>
            <w:tcW w:w="2611" w:type="pct"/>
            <w:tcBorders>
              <w:top w:val="nil"/>
              <w:left w:val="nil"/>
              <w:bottom w:val="single" w:sz="4" w:space="0" w:color="auto"/>
              <w:right w:val="single" w:sz="4" w:space="0" w:color="auto"/>
            </w:tcBorders>
            <w:vAlign w:val="center"/>
          </w:tcPr>
          <w:p w14:paraId="108D985E" w14:textId="77777777" w:rsidR="009C78EC" w:rsidRPr="006338DD" w:rsidRDefault="009C78EC" w:rsidP="00DE67F0">
            <w:pPr>
              <w:widowControl w:val="0"/>
              <w:rPr>
                <w:rFonts w:ascii="Arial" w:hAnsi="Arial" w:cs="Arial"/>
                <w:sz w:val="20"/>
                <w:szCs w:val="20"/>
              </w:rPr>
            </w:pPr>
            <w:r w:rsidRPr="006338DD">
              <w:rPr>
                <w:rFonts w:ascii="Arial" w:hAnsi="Arial" w:cs="Arial"/>
                <w:sz w:val="20"/>
                <w:szCs w:val="20"/>
              </w:rPr>
              <w:t>Format obrazu 16:9</w:t>
            </w:r>
          </w:p>
        </w:tc>
        <w:tc>
          <w:tcPr>
            <w:tcW w:w="426" w:type="pct"/>
            <w:tcBorders>
              <w:top w:val="nil"/>
              <w:left w:val="nil"/>
              <w:bottom w:val="single" w:sz="4" w:space="0" w:color="auto"/>
              <w:right w:val="single" w:sz="4" w:space="0" w:color="auto"/>
            </w:tcBorders>
            <w:vAlign w:val="center"/>
          </w:tcPr>
          <w:p w14:paraId="231B11E3"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TAK</w:t>
            </w:r>
          </w:p>
        </w:tc>
        <w:tc>
          <w:tcPr>
            <w:tcW w:w="1079" w:type="pct"/>
            <w:tcBorders>
              <w:top w:val="nil"/>
              <w:left w:val="nil"/>
              <w:bottom w:val="single" w:sz="4" w:space="0" w:color="auto"/>
              <w:right w:val="single" w:sz="4" w:space="0" w:color="auto"/>
            </w:tcBorders>
            <w:vAlign w:val="center"/>
          </w:tcPr>
          <w:p w14:paraId="6089ECBB" w14:textId="77777777" w:rsidR="009C78EC" w:rsidRPr="006338DD" w:rsidRDefault="009C78EC" w:rsidP="00DE67F0">
            <w:pPr>
              <w:widowControl w:val="0"/>
              <w:rPr>
                <w:rFonts w:ascii="Arial" w:hAnsi="Arial" w:cs="Arial"/>
                <w:sz w:val="20"/>
                <w:szCs w:val="20"/>
              </w:rPr>
            </w:pPr>
            <w:r w:rsidRPr="006338DD">
              <w:rPr>
                <w:rFonts w:ascii="Arial" w:hAnsi="Arial" w:cs="Arial"/>
                <w:sz w:val="20"/>
                <w:szCs w:val="20"/>
              </w:rPr>
              <w:t> </w:t>
            </w:r>
          </w:p>
        </w:tc>
        <w:tc>
          <w:tcPr>
            <w:tcW w:w="654" w:type="pct"/>
            <w:tcBorders>
              <w:top w:val="nil"/>
              <w:left w:val="nil"/>
              <w:bottom w:val="single" w:sz="4" w:space="0" w:color="auto"/>
              <w:right w:val="single" w:sz="4" w:space="0" w:color="auto"/>
            </w:tcBorders>
            <w:vAlign w:val="center"/>
          </w:tcPr>
          <w:p w14:paraId="264BB5C6" w14:textId="77777777" w:rsidR="009C78EC" w:rsidRPr="006338DD" w:rsidRDefault="009C78EC" w:rsidP="00DE67F0">
            <w:pPr>
              <w:widowControl w:val="0"/>
              <w:rPr>
                <w:rFonts w:ascii="Arial" w:hAnsi="Arial" w:cs="Arial"/>
                <w:sz w:val="20"/>
                <w:szCs w:val="20"/>
              </w:rPr>
            </w:pPr>
            <w:r w:rsidRPr="006338DD">
              <w:rPr>
                <w:rFonts w:ascii="Arial" w:hAnsi="Arial" w:cs="Arial"/>
                <w:sz w:val="20"/>
                <w:szCs w:val="20"/>
              </w:rPr>
              <w:t>bez punktacji</w:t>
            </w:r>
          </w:p>
        </w:tc>
      </w:tr>
      <w:tr w:rsidR="009C78EC" w:rsidRPr="006338DD" w14:paraId="2A7572F7"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495E9165"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19.</w:t>
            </w:r>
          </w:p>
        </w:tc>
        <w:tc>
          <w:tcPr>
            <w:tcW w:w="2611" w:type="pct"/>
            <w:tcBorders>
              <w:top w:val="nil"/>
              <w:left w:val="nil"/>
              <w:bottom w:val="single" w:sz="4" w:space="0" w:color="auto"/>
              <w:right w:val="single" w:sz="4" w:space="0" w:color="auto"/>
            </w:tcBorders>
            <w:vAlign w:val="center"/>
          </w:tcPr>
          <w:p w14:paraId="4BFCACD4"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Głębia kolorów: min. 10 bit</w:t>
            </w:r>
          </w:p>
        </w:tc>
        <w:tc>
          <w:tcPr>
            <w:tcW w:w="426" w:type="pct"/>
            <w:tcBorders>
              <w:top w:val="nil"/>
              <w:left w:val="nil"/>
              <w:bottom w:val="single" w:sz="4" w:space="0" w:color="auto"/>
              <w:right w:val="single" w:sz="4" w:space="0" w:color="auto"/>
            </w:tcBorders>
            <w:vAlign w:val="center"/>
          </w:tcPr>
          <w:p w14:paraId="377F1263"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20F143D9"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62C4942D"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6B56FD85"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6C847CB"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lastRenderedPageBreak/>
              <w:t>20.</w:t>
            </w:r>
          </w:p>
        </w:tc>
        <w:tc>
          <w:tcPr>
            <w:tcW w:w="2611" w:type="pct"/>
            <w:tcBorders>
              <w:top w:val="nil"/>
              <w:left w:val="nil"/>
              <w:bottom w:val="single" w:sz="4" w:space="0" w:color="auto"/>
              <w:right w:val="single" w:sz="4" w:space="0" w:color="auto"/>
            </w:tcBorders>
            <w:vAlign w:val="center"/>
          </w:tcPr>
          <w:p w14:paraId="7C771D52"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Wejścia min.: 2x 3G-SDI, wideo BNC, Y/C - 4 pin, </w:t>
            </w:r>
            <w:proofErr w:type="spellStart"/>
            <w:r w:rsidRPr="006338DD">
              <w:rPr>
                <w:rFonts w:ascii="Arial" w:hAnsi="Arial" w:cs="Arial"/>
                <w:color w:val="1D1D1D"/>
                <w:sz w:val="20"/>
                <w:szCs w:val="20"/>
              </w:rPr>
              <w:t>HD15</w:t>
            </w:r>
            <w:proofErr w:type="spellEnd"/>
            <w:r w:rsidRPr="006338DD">
              <w:rPr>
                <w:rFonts w:ascii="Arial" w:hAnsi="Arial" w:cs="Arial"/>
                <w:color w:val="1D1D1D"/>
                <w:sz w:val="20"/>
                <w:szCs w:val="20"/>
              </w:rPr>
              <w:t xml:space="preserve"> D-</w:t>
            </w:r>
            <w:proofErr w:type="spellStart"/>
            <w:r w:rsidRPr="006338DD">
              <w:rPr>
                <w:rFonts w:ascii="Arial" w:hAnsi="Arial" w:cs="Arial"/>
                <w:color w:val="1D1D1D"/>
                <w:sz w:val="20"/>
                <w:szCs w:val="20"/>
              </w:rPr>
              <w:t>sub</w:t>
            </w:r>
            <w:proofErr w:type="spellEnd"/>
            <w:r w:rsidRPr="006338DD">
              <w:rPr>
                <w:rFonts w:ascii="Arial" w:hAnsi="Arial" w:cs="Arial"/>
                <w:color w:val="1D1D1D"/>
                <w:sz w:val="20"/>
                <w:szCs w:val="20"/>
              </w:rPr>
              <w:t xml:space="preserve">, </w:t>
            </w:r>
            <w:proofErr w:type="spellStart"/>
            <w:r w:rsidRPr="006338DD">
              <w:rPr>
                <w:rFonts w:ascii="Arial" w:hAnsi="Arial" w:cs="Arial"/>
                <w:color w:val="1D1D1D"/>
                <w:sz w:val="20"/>
                <w:szCs w:val="20"/>
              </w:rPr>
              <w:t>2x</w:t>
            </w:r>
            <w:proofErr w:type="spellEnd"/>
            <w:r w:rsidRPr="006338DD">
              <w:rPr>
                <w:rFonts w:ascii="Arial" w:hAnsi="Arial" w:cs="Arial"/>
                <w:color w:val="1D1D1D"/>
                <w:sz w:val="20"/>
                <w:szCs w:val="20"/>
              </w:rPr>
              <w:t xml:space="preserve"> DVI-I</w:t>
            </w:r>
          </w:p>
        </w:tc>
        <w:tc>
          <w:tcPr>
            <w:tcW w:w="426" w:type="pct"/>
            <w:tcBorders>
              <w:top w:val="nil"/>
              <w:left w:val="nil"/>
              <w:bottom w:val="single" w:sz="4" w:space="0" w:color="auto"/>
              <w:right w:val="single" w:sz="4" w:space="0" w:color="auto"/>
            </w:tcBorders>
            <w:vAlign w:val="center"/>
          </w:tcPr>
          <w:p w14:paraId="00ACC642"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7F3E8201"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C0E4AC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0E85DBE7"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0348B9A0"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21.</w:t>
            </w:r>
          </w:p>
        </w:tc>
        <w:tc>
          <w:tcPr>
            <w:tcW w:w="2611" w:type="pct"/>
            <w:tcBorders>
              <w:top w:val="nil"/>
              <w:left w:val="nil"/>
              <w:bottom w:val="single" w:sz="4" w:space="0" w:color="auto"/>
              <w:right w:val="single" w:sz="4" w:space="0" w:color="auto"/>
            </w:tcBorders>
            <w:vAlign w:val="center"/>
          </w:tcPr>
          <w:p w14:paraId="1805EE98"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Wyjścia min.: 2x 3G-SDI, wideo BNC, Y/C - 4 pin, </w:t>
            </w:r>
            <w:proofErr w:type="spellStart"/>
            <w:r w:rsidRPr="006338DD">
              <w:rPr>
                <w:rFonts w:ascii="Arial" w:hAnsi="Arial" w:cs="Arial"/>
                <w:color w:val="1D1D1D"/>
                <w:sz w:val="20"/>
                <w:szCs w:val="20"/>
              </w:rPr>
              <w:t>HD</w:t>
            </w:r>
            <w:proofErr w:type="spellEnd"/>
            <w:r w:rsidRPr="006338DD">
              <w:rPr>
                <w:rFonts w:ascii="Arial" w:hAnsi="Arial" w:cs="Arial"/>
                <w:color w:val="1D1D1D"/>
                <w:sz w:val="20"/>
                <w:szCs w:val="20"/>
              </w:rPr>
              <w:t>-15 D-</w:t>
            </w:r>
            <w:proofErr w:type="spellStart"/>
            <w:r w:rsidRPr="006338DD">
              <w:rPr>
                <w:rFonts w:ascii="Arial" w:hAnsi="Arial" w:cs="Arial"/>
                <w:color w:val="1D1D1D"/>
                <w:sz w:val="20"/>
                <w:szCs w:val="20"/>
              </w:rPr>
              <w:t>Sub</w:t>
            </w:r>
            <w:proofErr w:type="spellEnd"/>
            <w:r w:rsidRPr="006338DD">
              <w:rPr>
                <w:rFonts w:ascii="Arial" w:hAnsi="Arial" w:cs="Arial"/>
                <w:color w:val="1D1D1D"/>
                <w:sz w:val="20"/>
                <w:szCs w:val="20"/>
              </w:rPr>
              <w:t xml:space="preserve">, </w:t>
            </w:r>
            <w:proofErr w:type="spellStart"/>
            <w:r w:rsidRPr="006338DD">
              <w:rPr>
                <w:rFonts w:ascii="Arial" w:hAnsi="Arial" w:cs="Arial"/>
                <w:color w:val="1D1D1D"/>
                <w:sz w:val="20"/>
                <w:szCs w:val="20"/>
              </w:rPr>
              <w:t>1xDVI</w:t>
            </w:r>
            <w:proofErr w:type="spellEnd"/>
            <w:r w:rsidRPr="006338DD">
              <w:rPr>
                <w:rFonts w:ascii="Arial" w:hAnsi="Arial" w:cs="Arial"/>
                <w:color w:val="1D1D1D"/>
                <w:sz w:val="20"/>
                <w:szCs w:val="20"/>
              </w:rPr>
              <w:t>-I,</w:t>
            </w:r>
          </w:p>
        </w:tc>
        <w:tc>
          <w:tcPr>
            <w:tcW w:w="426" w:type="pct"/>
            <w:tcBorders>
              <w:top w:val="nil"/>
              <w:left w:val="nil"/>
              <w:bottom w:val="single" w:sz="4" w:space="0" w:color="auto"/>
              <w:right w:val="single" w:sz="4" w:space="0" w:color="auto"/>
            </w:tcBorders>
            <w:vAlign w:val="center"/>
          </w:tcPr>
          <w:p w14:paraId="369EEAEE"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9A76F4D"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77659158"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36E124BB"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4051D501"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22.</w:t>
            </w:r>
          </w:p>
        </w:tc>
        <w:tc>
          <w:tcPr>
            <w:tcW w:w="2611" w:type="pct"/>
            <w:tcBorders>
              <w:top w:val="nil"/>
              <w:left w:val="nil"/>
              <w:bottom w:val="single" w:sz="4" w:space="0" w:color="auto"/>
              <w:right w:val="single" w:sz="4" w:space="0" w:color="auto"/>
            </w:tcBorders>
            <w:vAlign w:val="center"/>
          </w:tcPr>
          <w:p w14:paraId="1E656806"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Odporność na kontakt z płynami: Co najmniej klasy IPX1</w:t>
            </w:r>
          </w:p>
        </w:tc>
        <w:tc>
          <w:tcPr>
            <w:tcW w:w="426" w:type="pct"/>
            <w:tcBorders>
              <w:top w:val="nil"/>
              <w:left w:val="nil"/>
              <w:bottom w:val="single" w:sz="4" w:space="0" w:color="auto"/>
              <w:right w:val="single" w:sz="4" w:space="0" w:color="auto"/>
            </w:tcBorders>
            <w:vAlign w:val="center"/>
          </w:tcPr>
          <w:p w14:paraId="33546DCB"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4904E6C1"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5C154411"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619D28B9"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64AEAA1"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23.</w:t>
            </w:r>
          </w:p>
        </w:tc>
        <w:tc>
          <w:tcPr>
            <w:tcW w:w="2611" w:type="pct"/>
            <w:tcBorders>
              <w:top w:val="nil"/>
              <w:left w:val="nil"/>
              <w:bottom w:val="single" w:sz="4" w:space="0" w:color="auto"/>
              <w:right w:val="single" w:sz="4" w:space="0" w:color="auto"/>
            </w:tcBorders>
            <w:vAlign w:val="center"/>
          </w:tcPr>
          <w:p w14:paraId="33181461"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Standard uchwytu VESA: min. 100 mm x 100 mm </w:t>
            </w:r>
          </w:p>
        </w:tc>
        <w:tc>
          <w:tcPr>
            <w:tcW w:w="426" w:type="pct"/>
            <w:tcBorders>
              <w:top w:val="nil"/>
              <w:left w:val="nil"/>
              <w:bottom w:val="single" w:sz="4" w:space="0" w:color="auto"/>
              <w:right w:val="single" w:sz="4" w:space="0" w:color="auto"/>
            </w:tcBorders>
            <w:vAlign w:val="center"/>
          </w:tcPr>
          <w:p w14:paraId="3DD2AAAD"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55EA75BB"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EB35A55"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1EB2988F"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653023BC"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24.</w:t>
            </w:r>
          </w:p>
        </w:tc>
        <w:tc>
          <w:tcPr>
            <w:tcW w:w="2611" w:type="pct"/>
            <w:tcBorders>
              <w:top w:val="nil"/>
              <w:left w:val="nil"/>
              <w:bottom w:val="single" w:sz="4" w:space="0" w:color="auto"/>
              <w:right w:val="single" w:sz="4" w:space="0" w:color="auto"/>
            </w:tcBorders>
            <w:vAlign w:val="center"/>
          </w:tcPr>
          <w:p w14:paraId="02D7DE09"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Zasilanie 230 V bezpośrednio do monitora lub poprzez zasilacz 24 V</w:t>
            </w:r>
          </w:p>
        </w:tc>
        <w:tc>
          <w:tcPr>
            <w:tcW w:w="426" w:type="pct"/>
            <w:tcBorders>
              <w:top w:val="nil"/>
              <w:left w:val="nil"/>
              <w:bottom w:val="single" w:sz="4" w:space="0" w:color="auto"/>
              <w:right w:val="single" w:sz="4" w:space="0" w:color="auto"/>
            </w:tcBorders>
            <w:vAlign w:val="center"/>
          </w:tcPr>
          <w:p w14:paraId="2E6DA09D"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3EB77A5C"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FDDE54E"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68D9A2B8" w14:textId="77777777" w:rsidTr="006338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4937AC5"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IV. POMPA PŁUCZĄCA - 1 sztuka</w:t>
            </w:r>
          </w:p>
        </w:tc>
      </w:tr>
      <w:tr w:rsidR="009C78EC" w:rsidRPr="006338DD" w14:paraId="4D2E2823"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00444DCE"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25.</w:t>
            </w:r>
          </w:p>
        </w:tc>
        <w:tc>
          <w:tcPr>
            <w:tcW w:w="2611" w:type="pct"/>
            <w:tcBorders>
              <w:top w:val="nil"/>
              <w:left w:val="nil"/>
              <w:bottom w:val="single" w:sz="4" w:space="0" w:color="auto"/>
              <w:right w:val="single" w:sz="4" w:space="0" w:color="auto"/>
            </w:tcBorders>
            <w:vAlign w:val="center"/>
          </w:tcPr>
          <w:p w14:paraId="57698CF6"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Pompa z funkcją płukania przez kanał roboczy lub dodatkowy kanał płukania endoskopu (irygacyjny)</w:t>
            </w:r>
          </w:p>
        </w:tc>
        <w:tc>
          <w:tcPr>
            <w:tcW w:w="426" w:type="pct"/>
            <w:tcBorders>
              <w:top w:val="nil"/>
              <w:left w:val="nil"/>
              <w:bottom w:val="single" w:sz="4" w:space="0" w:color="auto"/>
              <w:right w:val="single" w:sz="4" w:space="0" w:color="auto"/>
            </w:tcBorders>
            <w:vAlign w:val="center"/>
          </w:tcPr>
          <w:p w14:paraId="07518AE5"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 </w:t>
            </w:r>
          </w:p>
        </w:tc>
        <w:tc>
          <w:tcPr>
            <w:tcW w:w="1079" w:type="pct"/>
            <w:tcBorders>
              <w:top w:val="nil"/>
              <w:left w:val="nil"/>
              <w:bottom w:val="single" w:sz="4" w:space="0" w:color="auto"/>
              <w:right w:val="single" w:sz="4" w:space="0" w:color="auto"/>
            </w:tcBorders>
            <w:vAlign w:val="center"/>
          </w:tcPr>
          <w:p w14:paraId="5E4A26AA"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5DBA3FCB"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750CAE3E"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EC694F0"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26.</w:t>
            </w:r>
          </w:p>
        </w:tc>
        <w:tc>
          <w:tcPr>
            <w:tcW w:w="2611" w:type="pct"/>
            <w:tcBorders>
              <w:top w:val="nil"/>
              <w:left w:val="nil"/>
              <w:bottom w:val="single" w:sz="4" w:space="0" w:color="auto"/>
              <w:right w:val="single" w:sz="4" w:space="0" w:color="auto"/>
            </w:tcBorders>
            <w:vAlign w:val="center"/>
          </w:tcPr>
          <w:p w14:paraId="234CAD4E"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Przepływ: min. 700 ml/min</w:t>
            </w:r>
          </w:p>
        </w:tc>
        <w:tc>
          <w:tcPr>
            <w:tcW w:w="426" w:type="pct"/>
            <w:tcBorders>
              <w:top w:val="nil"/>
              <w:left w:val="nil"/>
              <w:bottom w:val="single" w:sz="4" w:space="0" w:color="auto"/>
              <w:right w:val="single" w:sz="4" w:space="0" w:color="auto"/>
            </w:tcBorders>
            <w:vAlign w:val="center"/>
          </w:tcPr>
          <w:p w14:paraId="4FA15563"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7B559ED0"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EBA885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000855C5"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0285756A"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27.</w:t>
            </w:r>
          </w:p>
        </w:tc>
        <w:tc>
          <w:tcPr>
            <w:tcW w:w="2611" w:type="pct"/>
            <w:tcBorders>
              <w:top w:val="nil"/>
              <w:left w:val="nil"/>
              <w:bottom w:val="single" w:sz="4" w:space="0" w:color="auto"/>
              <w:right w:val="single" w:sz="4" w:space="0" w:color="auto"/>
            </w:tcBorders>
            <w:vAlign w:val="center"/>
          </w:tcPr>
          <w:p w14:paraId="54F624C5"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Sterowanie mikroprocesorowe</w:t>
            </w:r>
          </w:p>
        </w:tc>
        <w:tc>
          <w:tcPr>
            <w:tcW w:w="426" w:type="pct"/>
            <w:tcBorders>
              <w:top w:val="nil"/>
              <w:left w:val="nil"/>
              <w:bottom w:val="single" w:sz="4" w:space="0" w:color="auto"/>
              <w:right w:val="single" w:sz="4" w:space="0" w:color="auto"/>
            </w:tcBorders>
            <w:vAlign w:val="center"/>
          </w:tcPr>
          <w:p w14:paraId="01ED7B6E"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EA4D79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64F0AC21"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6D76ED94" w14:textId="77777777" w:rsidTr="006338DD">
        <w:trPr>
          <w:trHeight w:val="20"/>
        </w:trPr>
        <w:tc>
          <w:tcPr>
            <w:tcW w:w="230" w:type="pct"/>
            <w:vMerge w:val="restart"/>
            <w:tcBorders>
              <w:top w:val="nil"/>
              <w:left w:val="single" w:sz="4" w:space="0" w:color="auto"/>
              <w:bottom w:val="single" w:sz="4" w:space="0" w:color="auto"/>
              <w:right w:val="single" w:sz="4" w:space="0" w:color="auto"/>
            </w:tcBorders>
            <w:shd w:val="clear" w:color="auto" w:fill="E0E0E0"/>
            <w:vAlign w:val="center"/>
          </w:tcPr>
          <w:p w14:paraId="5ACF09A2"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28.</w:t>
            </w:r>
          </w:p>
        </w:tc>
        <w:tc>
          <w:tcPr>
            <w:tcW w:w="2611" w:type="pct"/>
            <w:vMerge w:val="restart"/>
            <w:tcBorders>
              <w:top w:val="nil"/>
              <w:left w:val="single" w:sz="4" w:space="0" w:color="auto"/>
              <w:bottom w:val="single" w:sz="4" w:space="0" w:color="auto"/>
              <w:right w:val="single" w:sz="4" w:space="0" w:color="auto"/>
            </w:tcBorders>
            <w:vAlign w:val="center"/>
          </w:tcPr>
          <w:p w14:paraId="53B165FE"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Regulacja przepływu min. 6-stopniowa</w:t>
            </w:r>
          </w:p>
        </w:tc>
        <w:tc>
          <w:tcPr>
            <w:tcW w:w="426" w:type="pct"/>
            <w:vMerge w:val="restart"/>
            <w:tcBorders>
              <w:top w:val="nil"/>
              <w:left w:val="single" w:sz="4" w:space="0" w:color="auto"/>
              <w:bottom w:val="single" w:sz="4" w:space="0" w:color="auto"/>
              <w:right w:val="single" w:sz="4" w:space="0" w:color="auto"/>
            </w:tcBorders>
            <w:vAlign w:val="center"/>
          </w:tcPr>
          <w:p w14:paraId="57A29617"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 6, podać</w:t>
            </w:r>
          </w:p>
        </w:tc>
        <w:tc>
          <w:tcPr>
            <w:tcW w:w="1079" w:type="pct"/>
            <w:vMerge w:val="restart"/>
            <w:tcBorders>
              <w:top w:val="nil"/>
              <w:left w:val="single" w:sz="4" w:space="0" w:color="auto"/>
              <w:bottom w:val="single" w:sz="4" w:space="0" w:color="auto"/>
              <w:right w:val="single" w:sz="4" w:space="0" w:color="auto"/>
            </w:tcBorders>
            <w:vAlign w:val="center"/>
          </w:tcPr>
          <w:p w14:paraId="1364E1E0"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03A08F9" w14:textId="54A59B2A"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8 – 0 pkt</w:t>
            </w:r>
          </w:p>
        </w:tc>
      </w:tr>
      <w:tr w:rsidR="009C78EC" w:rsidRPr="006338DD" w14:paraId="1715C5FC" w14:textId="77777777" w:rsidTr="006338DD">
        <w:trPr>
          <w:trHeight w:val="20"/>
        </w:trPr>
        <w:tc>
          <w:tcPr>
            <w:tcW w:w="230" w:type="pct"/>
            <w:vMerge/>
            <w:tcBorders>
              <w:top w:val="nil"/>
              <w:left w:val="single" w:sz="4" w:space="0" w:color="auto"/>
              <w:bottom w:val="single" w:sz="4" w:space="0" w:color="auto"/>
              <w:right w:val="single" w:sz="4" w:space="0" w:color="auto"/>
            </w:tcBorders>
            <w:shd w:val="clear" w:color="auto" w:fill="E0E0E0"/>
            <w:vAlign w:val="center"/>
          </w:tcPr>
          <w:p w14:paraId="06853EA8" w14:textId="77777777" w:rsidR="009C78EC" w:rsidRPr="006338DD" w:rsidRDefault="009C78EC" w:rsidP="00DE67F0">
            <w:pPr>
              <w:widowControl w:val="0"/>
              <w:rPr>
                <w:rFonts w:ascii="Arial" w:hAnsi="Arial" w:cs="Arial"/>
                <w:color w:val="000000"/>
                <w:sz w:val="20"/>
                <w:szCs w:val="20"/>
              </w:rPr>
            </w:pPr>
          </w:p>
        </w:tc>
        <w:tc>
          <w:tcPr>
            <w:tcW w:w="2611" w:type="pct"/>
            <w:vMerge/>
            <w:tcBorders>
              <w:top w:val="nil"/>
              <w:left w:val="single" w:sz="4" w:space="0" w:color="auto"/>
              <w:bottom w:val="single" w:sz="4" w:space="0" w:color="auto"/>
              <w:right w:val="single" w:sz="4" w:space="0" w:color="auto"/>
            </w:tcBorders>
            <w:vAlign w:val="center"/>
          </w:tcPr>
          <w:p w14:paraId="40C1581F" w14:textId="77777777" w:rsidR="009C78EC" w:rsidRPr="006338DD" w:rsidRDefault="009C78EC" w:rsidP="00DE67F0">
            <w:pPr>
              <w:widowControl w:val="0"/>
              <w:rPr>
                <w:rFonts w:ascii="Arial" w:hAnsi="Arial" w:cs="Arial"/>
                <w:color w:val="000000"/>
                <w:sz w:val="20"/>
                <w:szCs w:val="20"/>
              </w:rPr>
            </w:pPr>
          </w:p>
        </w:tc>
        <w:tc>
          <w:tcPr>
            <w:tcW w:w="426" w:type="pct"/>
            <w:vMerge/>
            <w:tcBorders>
              <w:top w:val="nil"/>
              <w:left w:val="single" w:sz="4" w:space="0" w:color="auto"/>
              <w:bottom w:val="single" w:sz="4" w:space="0" w:color="auto"/>
              <w:right w:val="single" w:sz="4" w:space="0" w:color="auto"/>
            </w:tcBorders>
            <w:vAlign w:val="center"/>
          </w:tcPr>
          <w:p w14:paraId="545E73BA" w14:textId="77777777" w:rsidR="009C78EC" w:rsidRPr="006338DD" w:rsidRDefault="009C78EC" w:rsidP="00DE67F0">
            <w:pPr>
              <w:widowControl w:val="0"/>
              <w:rPr>
                <w:rFonts w:ascii="Arial" w:hAnsi="Arial" w:cs="Arial"/>
                <w:color w:val="000000"/>
                <w:sz w:val="20"/>
                <w:szCs w:val="20"/>
              </w:rPr>
            </w:pPr>
          </w:p>
        </w:tc>
        <w:tc>
          <w:tcPr>
            <w:tcW w:w="1079" w:type="pct"/>
            <w:vMerge/>
            <w:tcBorders>
              <w:top w:val="nil"/>
              <w:left w:val="single" w:sz="4" w:space="0" w:color="auto"/>
              <w:bottom w:val="single" w:sz="4" w:space="0" w:color="auto"/>
              <w:right w:val="single" w:sz="4" w:space="0" w:color="auto"/>
            </w:tcBorders>
            <w:vAlign w:val="center"/>
          </w:tcPr>
          <w:p w14:paraId="468A97F0" w14:textId="77777777" w:rsidR="009C78EC" w:rsidRPr="006338DD" w:rsidRDefault="009C78EC" w:rsidP="00DE67F0">
            <w:pPr>
              <w:widowControl w:val="0"/>
              <w:rPr>
                <w:rFonts w:ascii="Arial" w:hAnsi="Arial" w:cs="Arial"/>
                <w:color w:val="000000"/>
                <w:sz w:val="20"/>
                <w:szCs w:val="20"/>
              </w:rPr>
            </w:pPr>
          </w:p>
        </w:tc>
        <w:tc>
          <w:tcPr>
            <w:tcW w:w="654" w:type="pct"/>
            <w:tcBorders>
              <w:top w:val="nil"/>
              <w:left w:val="nil"/>
              <w:bottom w:val="single" w:sz="4" w:space="0" w:color="auto"/>
              <w:right w:val="single" w:sz="4" w:space="0" w:color="auto"/>
            </w:tcBorders>
            <w:vAlign w:val="center"/>
          </w:tcPr>
          <w:p w14:paraId="4DF3A535" w14:textId="703E6E06"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9 – 2 pkt</w:t>
            </w:r>
          </w:p>
        </w:tc>
      </w:tr>
      <w:tr w:rsidR="009C78EC" w:rsidRPr="006338DD" w14:paraId="64F0FB20"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39592552"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29.</w:t>
            </w:r>
          </w:p>
        </w:tc>
        <w:tc>
          <w:tcPr>
            <w:tcW w:w="2611" w:type="pct"/>
            <w:tcBorders>
              <w:top w:val="nil"/>
              <w:left w:val="nil"/>
              <w:bottom w:val="single" w:sz="4" w:space="0" w:color="auto"/>
              <w:right w:val="single" w:sz="4" w:space="0" w:color="auto"/>
            </w:tcBorders>
            <w:vAlign w:val="center"/>
          </w:tcPr>
          <w:p w14:paraId="2BF98D49" w14:textId="287265FB"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Podłączenie do sterowania elektronicznego z głowicy endoskopu</w:t>
            </w:r>
          </w:p>
        </w:tc>
        <w:tc>
          <w:tcPr>
            <w:tcW w:w="426" w:type="pct"/>
            <w:tcBorders>
              <w:top w:val="nil"/>
              <w:left w:val="nil"/>
              <w:bottom w:val="single" w:sz="4" w:space="0" w:color="auto"/>
              <w:right w:val="single" w:sz="4" w:space="0" w:color="auto"/>
            </w:tcBorders>
            <w:vAlign w:val="center"/>
          </w:tcPr>
          <w:p w14:paraId="1FAE02D6"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71AF92F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77A736D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0238807D" w14:textId="77777777" w:rsidTr="006338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BDEED0B"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b/>
                <w:color w:val="000000"/>
                <w:sz w:val="20"/>
                <w:szCs w:val="20"/>
              </w:rPr>
              <w:t xml:space="preserve">V. </w:t>
            </w:r>
            <w:proofErr w:type="spellStart"/>
            <w:r w:rsidRPr="006338DD">
              <w:rPr>
                <w:rFonts w:ascii="Arial" w:hAnsi="Arial" w:cs="Arial"/>
                <w:b/>
                <w:color w:val="000000"/>
                <w:sz w:val="20"/>
                <w:szCs w:val="20"/>
              </w:rPr>
              <w:t>Insuflator</w:t>
            </w:r>
            <w:proofErr w:type="spellEnd"/>
            <w:r w:rsidRPr="006338DD">
              <w:rPr>
                <w:rFonts w:ascii="Arial" w:hAnsi="Arial" w:cs="Arial"/>
                <w:b/>
                <w:color w:val="000000"/>
                <w:sz w:val="20"/>
                <w:szCs w:val="20"/>
              </w:rPr>
              <w:t xml:space="preserve"> </w:t>
            </w:r>
            <w:proofErr w:type="spellStart"/>
            <w:r w:rsidRPr="006338DD">
              <w:rPr>
                <w:rFonts w:ascii="Arial" w:hAnsi="Arial" w:cs="Arial"/>
                <w:b/>
                <w:color w:val="000000"/>
                <w:sz w:val="20"/>
                <w:szCs w:val="20"/>
              </w:rPr>
              <w:t>CO</w:t>
            </w:r>
            <w:r w:rsidRPr="006338DD">
              <w:rPr>
                <w:rFonts w:ascii="Arial" w:hAnsi="Arial" w:cs="Arial"/>
                <w:b/>
                <w:color w:val="000000"/>
                <w:sz w:val="20"/>
                <w:szCs w:val="20"/>
                <w:vertAlign w:val="subscript"/>
              </w:rPr>
              <w:t>2</w:t>
            </w:r>
            <w:proofErr w:type="spellEnd"/>
            <w:r w:rsidRPr="006338DD">
              <w:rPr>
                <w:rFonts w:ascii="Arial" w:hAnsi="Arial" w:cs="Arial"/>
                <w:b/>
                <w:color w:val="000000"/>
                <w:sz w:val="20"/>
                <w:szCs w:val="20"/>
              </w:rPr>
              <w:t xml:space="preserve"> – 1 sztuka</w:t>
            </w:r>
          </w:p>
        </w:tc>
      </w:tr>
      <w:tr w:rsidR="009C78EC" w:rsidRPr="006338DD" w14:paraId="01E21133"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4CA5E572"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30.</w:t>
            </w:r>
          </w:p>
        </w:tc>
        <w:tc>
          <w:tcPr>
            <w:tcW w:w="2611" w:type="pct"/>
            <w:tcBorders>
              <w:top w:val="single" w:sz="4" w:space="0" w:color="auto"/>
              <w:left w:val="nil"/>
              <w:bottom w:val="single" w:sz="4" w:space="0" w:color="auto"/>
              <w:right w:val="single" w:sz="4" w:space="0" w:color="auto"/>
            </w:tcBorders>
            <w:vAlign w:val="center"/>
          </w:tcPr>
          <w:p w14:paraId="13601C70" w14:textId="77777777" w:rsidR="009C78EC" w:rsidRPr="006338DD" w:rsidRDefault="009C78EC" w:rsidP="00DE67F0">
            <w:pPr>
              <w:widowControl w:val="0"/>
              <w:rPr>
                <w:rFonts w:ascii="Arial" w:hAnsi="Arial" w:cs="Arial"/>
                <w:color w:val="1D1D1D"/>
                <w:sz w:val="20"/>
                <w:szCs w:val="20"/>
              </w:rPr>
            </w:pPr>
            <w:r w:rsidRPr="006338DD">
              <w:rPr>
                <w:rFonts w:ascii="Arial" w:hAnsi="Arial" w:cs="Arial"/>
                <w:sz w:val="20"/>
                <w:szCs w:val="20"/>
              </w:rPr>
              <w:t xml:space="preserve">Zasilanie </w:t>
            </w:r>
            <w:proofErr w:type="spellStart"/>
            <w:r w:rsidRPr="006338DD">
              <w:rPr>
                <w:rFonts w:ascii="Arial" w:hAnsi="Arial" w:cs="Arial"/>
                <w:sz w:val="20"/>
                <w:szCs w:val="20"/>
              </w:rPr>
              <w:t>insuflatora</w:t>
            </w:r>
            <w:proofErr w:type="spellEnd"/>
            <w:r w:rsidRPr="006338DD">
              <w:rPr>
                <w:rFonts w:ascii="Arial" w:hAnsi="Arial" w:cs="Arial"/>
                <w:sz w:val="20"/>
                <w:szCs w:val="20"/>
              </w:rPr>
              <w:t xml:space="preserve"> ze źródeł </w:t>
            </w:r>
            <w:proofErr w:type="spellStart"/>
            <w:r w:rsidRPr="006338DD">
              <w:rPr>
                <w:rFonts w:ascii="Arial" w:hAnsi="Arial" w:cs="Arial"/>
                <w:sz w:val="20"/>
                <w:szCs w:val="20"/>
              </w:rPr>
              <w:t>CO2</w:t>
            </w:r>
            <w:proofErr w:type="spellEnd"/>
            <w:r w:rsidRPr="006338DD">
              <w:rPr>
                <w:rFonts w:ascii="Arial" w:hAnsi="Arial" w:cs="Arial"/>
                <w:sz w:val="20"/>
                <w:szCs w:val="20"/>
              </w:rPr>
              <w:t xml:space="preserve"> o ciśnieniu: 350 </w:t>
            </w:r>
            <w:proofErr w:type="spellStart"/>
            <w:r w:rsidRPr="006338DD">
              <w:rPr>
                <w:rFonts w:ascii="Arial" w:hAnsi="Arial" w:cs="Arial"/>
                <w:sz w:val="20"/>
                <w:szCs w:val="20"/>
              </w:rPr>
              <w:t>kPa</w:t>
            </w:r>
            <w:proofErr w:type="spellEnd"/>
          </w:p>
        </w:tc>
        <w:tc>
          <w:tcPr>
            <w:tcW w:w="426" w:type="pct"/>
            <w:tcBorders>
              <w:top w:val="single" w:sz="4" w:space="0" w:color="auto"/>
              <w:left w:val="nil"/>
              <w:bottom w:val="single" w:sz="4" w:space="0" w:color="auto"/>
              <w:right w:val="single" w:sz="4" w:space="0" w:color="auto"/>
            </w:tcBorders>
            <w:vAlign w:val="center"/>
          </w:tcPr>
          <w:p w14:paraId="692FACE2"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65083CC8"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0810A6F7"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5125E175"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58BA7F3C"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31.</w:t>
            </w:r>
          </w:p>
        </w:tc>
        <w:tc>
          <w:tcPr>
            <w:tcW w:w="2611" w:type="pct"/>
            <w:tcBorders>
              <w:top w:val="single" w:sz="4" w:space="0" w:color="auto"/>
              <w:left w:val="nil"/>
              <w:bottom w:val="single" w:sz="4" w:space="0" w:color="auto"/>
              <w:right w:val="single" w:sz="4" w:space="0" w:color="auto"/>
            </w:tcBorders>
            <w:vAlign w:val="center"/>
          </w:tcPr>
          <w:p w14:paraId="05AFF300" w14:textId="77777777" w:rsidR="009C78EC" w:rsidRPr="006338DD" w:rsidRDefault="009C78EC" w:rsidP="00DE67F0">
            <w:pPr>
              <w:widowControl w:val="0"/>
              <w:rPr>
                <w:rFonts w:ascii="Arial" w:hAnsi="Arial" w:cs="Arial"/>
                <w:color w:val="1D1D1D"/>
                <w:sz w:val="20"/>
                <w:szCs w:val="20"/>
              </w:rPr>
            </w:pPr>
            <w:r w:rsidRPr="006338DD">
              <w:rPr>
                <w:rFonts w:ascii="Arial" w:hAnsi="Arial" w:cs="Arial"/>
                <w:bCs/>
                <w:sz w:val="20"/>
                <w:szCs w:val="20"/>
              </w:rPr>
              <w:t xml:space="preserve">Ciśnienie podawania gazu </w:t>
            </w:r>
            <w:proofErr w:type="spellStart"/>
            <w:r w:rsidRPr="006338DD">
              <w:rPr>
                <w:rFonts w:ascii="Arial" w:hAnsi="Arial" w:cs="Arial"/>
                <w:bCs/>
                <w:sz w:val="20"/>
                <w:szCs w:val="20"/>
              </w:rPr>
              <w:t>CO2</w:t>
            </w:r>
            <w:proofErr w:type="spellEnd"/>
            <w:r w:rsidRPr="006338DD">
              <w:rPr>
                <w:rFonts w:ascii="Arial" w:hAnsi="Arial" w:cs="Arial"/>
                <w:bCs/>
                <w:sz w:val="20"/>
                <w:szCs w:val="20"/>
              </w:rPr>
              <w:t xml:space="preserve">: 45 </w:t>
            </w:r>
            <w:proofErr w:type="spellStart"/>
            <w:r w:rsidRPr="006338DD">
              <w:rPr>
                <w:rFonts w:ascii="Arial" w:hAnsi="Arial" w:cs="Arial"/>
                <w:bCs/>
                <w:sz w:val="20"/>
                <w:szCs w:val="20"/>
              </w:rPr>
              <w:t>kPa</w:t>
            </w:r>
            <w:proofErr w:type="spellEnd"/>
          </w:p>
        </w:tc>
        <w:tc>
          <w:tcPr>
            <w:tcW w:w="426" w:type="pct"/>
            <w:tcBorders>
              <w:top w:val="single" w:sz="4" w:space="0" w:color="auto"/>
              <w:left w:val="nil"/>
              <w:bottom w:val="single" w:sz="4" w:space="0" w:color="auto"/>
              <w:right w:val="single" w:sz="4" w:space="0" w:color="auto"/>
            </w:tcBorders>
            <w:vAlign w:val="center"/>
          </w:tcPr>
          <w:p w14:paraId="4A09F515"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7B0BF54D"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14CE808A"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6FB7502B"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35472F9A"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32.</w:t>
            </w:r>
          </w:p>
        </w:tc>
        <w:tc>
          <w:tcPr>
            <w:tcW w:w="2611" w:type="pct"/>
            <w:tcBorders>
              <w:top w:val="single" w:sz="4" w:space="0" w:color="auto"/>
              <w:left w:val="nil"/>
              <w:bottom w:val="single" w:sz="4" w:space="0" w:color="auto"/>
              <w:right w:val="single" w:sz="4" w:space="0" w:color="auto"/>
            </w:tcBorders>
            <w:vAlign w:val="center"/>
          </w:tcPr>
          <w:p w14:paraId="06FA0895" w14:textId="77777777" w:rsidR="009C78EC" w:rsidRPr="006338DD" w:rsidRDefault="009C78EC" w:rsidP="00DE67F0">
            <w:pPr>
              <w:widowControl w:val="0"/>
              <w:rPr>
                <w:rFonts w:ascii="Arial" w:hAnsi="Arial" w:cs="Arial"/>
                <w:color w:val="1D1D1D"/>
                <w:sz w:val="20"/>
                <w:szCs w:val="20"/>
              </w:rPr>
            </w:pPr>
            <w:r w:rsidRPr="006338DD">
              <w:rPr>
                <w:rFonts w:ascii="Arial" w:hAnsi="Arial" w:cs="Arial"/>
                <w:bCs/>
                <w:sz w:val="20"/>
                <w:szCs w:val="20"/>
              </w:rPr>
              <w:t>Możliwość wyboru 3 prędkości podawanego gazu</w:t>
            </w:r>
          </w:p>
        </w:tc>
        <w:tc>
          <w:tcPr>
            <w:tcW w:w="426" w:type="pct"/>
            <w:tcBorders>
              <w:top w:val="single" w:sz="4" w:space="0" w:color="auto"/>
              <w:left w:val="nil"/>
              <w:bottom w:val="single" w:sz="4" w:space="0" w:color="auto"/>
              <w:right w:val="single" w:sz="4" w:space="0" w:color="auto"/>
            </w:tcBorders>
            <w:vAlign w:val="center"/>
          </w:tcPr>
          <w:p w14:paraId="4127E33E"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32459452"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3257DC9D"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28623FA8"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668B795B"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33.</w:t>
            </w:r>
          </w:p>
        </w:tc>
        <w:tc>
          <w:tcPr>
            <w:tcW w:w="2611" w:type="pct"/>
            <w:tcBorders>
              <w:top w:val="single" w:sz="4" w:space="0" w:color="auto"/>
              <w:left w:val="nil"/>
              <w:bottom w:val="single" w:sz="4" w:space="0" w:color="auto"/>
              <w:right w:val="single" w:sz="4" w:space="0" w:color="auto"/>
            </w:tcBorders>
            <w:vAlign w:val="center"/>
          </w:tcPr>
          <w:p w14:paraId="0FBB7C17" w14:textId="77777777" w:rsidR="009C78EC" w:rsidRPr="006338DD" w:rsidRDefault="009C78EC" w:rsidP="00DE67F0">
            <w:pPr>
              <w:widowControl w:val="0"/>
              <w:rPr>
                <w:rFonts w:ascii="Arial" w:hAnsi="Arial" w:cs="Arial"/>
                <w:color w:val="1D1D1D"/>
                <w:sz w:val="20"/>
                <w:szCs w:val="20"/>
              </w:rPr>
            </w:pPr>
            <w:r w:rsidRPr="006338DD">
              <w:rPr>
                <w:rFonts w:ascii="Arial" w:hAnsi="Arial" w:cs="Arial"/>
                <w:sz w:val="20"/>
                <w:szCs w:val="20"/>
              </w:rPr>
              <w:t>3- stopniowa regulacja czasu podawania gazu przy użyciu odpowiedniego drenu pomocniczego</w:t>
            </w:r>
          </w:p>
        </w:tc>
        <w:tc>
          <w:tcPr>
            <w:tcW w:w="426" w:type="pct"/>
            <w:tcBorders>
              <w:top w:val="single" w:sz="4" w:space="0" w:color="auto"/>
              <w:left w:val="nil"/>
              <w:bottom w:val="single" w:sz="4" w:space="0" w:color="auto"/>
              <w:right w:val="single" w:sz="4" w:space="0" w:color="auto"/>
            </w:tcBorders>
            <w:vAlign w:val="center"/>
          </w:tcPr>
          <w:p w14:paraId="269444A4"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211A0998"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7EEEC0AA"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63DFDFEA"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5C30DA49"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34.</w:t>
            </w:r>
          </w:p>
        </w:tc>
        <w:tc>
          <w:tcPr>
            <w:tcW w:w="2611" w:type="pct"/>
            <w:tcBorders>
              <w:top w:val="single" w:sz="4" w:space="0" w:color="auto"/>
              <w:left w:val="nil"/>
              <w:bottom w:val="single" w:sz="4" w:space="0" w:color="auto"/>
              <w:right w:val="single" w:sz="4" w:space="0" w:color="auto"/>
            </w:tcBorders>
            <w:vAlign w:val="center"/>
          </w:tcPr>
          <w:p w14:paraId="5932FC95" w14:textId="77777777" w:rsidR="009C78EC" w:rsidRPr="006338DD" w:rsidRDefault="009C78EC" w:rsidP="00DE67F0">
            <w:pPr>
              <w:widowControl w:val="0"/>
              <w:rPr>
                <w:rFonts w:ascii="Arial" w:hAnsi="Arial" w:cs="Arial"/>
                <w:color w:val="1D1D1D"/>
                <w:sz w:val="20"/>
                <w:szCs w:val="20"/>
              </w:rPr>
            </w:pPr>
            <w:r w:rsidRPr="006338DD">
              <w:rPr>
                <w:rFonts w:ascii="Arial" w:hAnsi="Arial" w:cs="Arial"/>
                <w:bCs/>
                <w:sz w:val="20"/>
                <w:szCs w:val="20"/>
              </w:rPr>
              <w:t>wskaźnik ciśnienia podawanego gazu CO2</w:t>
            </w:r>
          </w:p>
        </w:tc>
        <w:tc>
          <w:tcPr>
            <w:tcW w:w="426" w:type="pct"/>
            <w:tcBorders>
              <w:top w:val="single" w:sz="4" w:space="0" w:color="auto"/>
              <w:left w:val="nil"/>
              <w:bottom w:val="single" w:sz="4" w:space="0" w:color="auto"/>
              <w:right w:val="single" w:sz="4" w:space="0" w:color="auto"/>
            </w:tcBorders>
            <w:vAlign w:val="center"/>
          </w:tcPr>
          <w:p w14:paraId="1410C6B5"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62A3DAC7"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430CFA01"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68522B96"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1E9DEEE6"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35.</w:t>
            </w:r>
          </w:p>
        </w:tc>
        <w:tc>
          <w:tcPr>
            <w:tcW w:w="2611" w:type="pct"/>
            <w:tcBorders>
              <w:top w:val="single" w:sz="4" w:space="0" w:color="auto"/>
              <w:left w:val="nil"/>
              <w:bottom w:val="single" w:sz="4" w:space="0" w:color="auto"/>
              <w:right w:val="single" w:sz="4" w:space="0" w:color="auto"/>
            </w:tcBorders>
            <w:vAlign w:val="center"/>
          </w:tcPr>
          <w:p w14:paraId="2BE2ADB2" w14:textId="77777777" w:rsidR="009C78EC" w:rsidRPr="006338DD" w:rsidRDefault="009C78EC" w:rsidP="00DE67F0">
            <w:pPr>
              <w:widowControl w:val="0"/>
              <w:rPr>
                <w:rFonts w:ascii="Arial" w:hAnsi="Arial" w:cs="Arial"/>
                <w:color w:val="1D1D1D"/>
                <w:sz w:val="20"/>
                <w:szCs w:val="20"/>
              </w:rPr>
            </w:pPr>
            <w:r w:rsidRPr="006338DD">
              <w:rPr>
                <w:rFonts w:ascii="Arial" w:hAnsi="Arial" w:cs="Arial"/>
                <w:sz w:val="20"/>
                <w:szCs w:val="20"/>
              </w:rPr>
              <w:t>Sygnalizacja sygnałem dźwiękowym i wizualnym przekroczenia wartości minimalnej ciśnienia podawanego gazu CO2</w:t>
            </w:r>
          </w:p>
        </w:tc>
        <w:tc>
          <w:tcPr>
            <w:tcW w:w="426" w:type="pct"/>
            <w:tcBorders>
              <w:top w:val="single" w:sz="4" w:space="0" w:color="auto"/>
              <w:left w:val="nil"/>
              <w:bottom w:val="single" w:sz="4" w:space="0" w:color="auto"/>
              <w:right w:val="single" w:sz="4" w:space="0" w:color="auto"/>
            </w:tcBorders>
            <w:vAlign w:val="center"/>
          </w:tcPr>
          <w:p w14:paraId="322E4BB9"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351BCBAE"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06619307"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3117B128"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335F149A"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36.</w:t>
            </w:r>
          </w:p>
        </w:tc>
        <w:tc>
          <w:tcPr>
            <w:tcW w:w="2611" w:type="pct"/>
            <w:tcBorders>
              <w:top w:val="single" w:sz="4" w:space="0" w:color="auto"/>
              <w:left w:val="nil"/>
              <w:bottom w:val="single" w:sz="4" w:space="0" w:color="auto"/>
              <w:right w:val="single" w:sz="4" w:space="0" w:color="auto"/>
            </w:tcBorders>
            <w:vAlign w:val="center"/>
          </w:tcPr>
          <w:p w14:paraId="61A61C21" w14:textId="77777777" w:rsidR="009C78EC" w:rsidRPr="006338DD" w:rsidRDefault="009C78EC" w:rsidP="00DE67F0">
            <w:pPr>
              <w:widowControl w:val="0"/>
              <w:rPr>
                <w:rFonts w:ascii="Arial" w:hAnsi="Arial" w:cs="Arial"/>
                <w:color w:val="1D1D1D"/>
                <w:sz w:val="20"/>
                <w:szCs w:val="20"/>
              </w:rPr>
            </w:pPr>
            <w:r w:rsidRPr="006338DD">
              <w:rPr>
                <w:rFonts w:ascii="Arial" w:hAnsi="Arial" w:cs="Arial"/>
                <w:bCs/>
                <w:sz w:val="20"/>
                <w:szCs w:val="20"/>
              </w:rPr>
              <w:t>Przycisk na panelu uruchamiający/zatrzymujący podawanie gazu CO2</w:t>
            </w:r>
          </w:p>
        </w:tc>
        <w:tc>
          <w:tcPr>
            <w:tcW w:w="426" w:type="pct"/>
            <w:tcBorders>
              <w:top w:val="single" w:sz="4" w:space="0" w:color="auto"/>
              <w:left w:val="nil"/>
              <w:bottom w:val="single" w:sz="4" w:space="0" w:color="auto"/>
              <w:right w:val="single" w:sz="4" w:space="0" w:color="auto"/>
            </w:tcBorders>
            <w:vAlign w:val="center"/>
          </w:tcPr>
          <w:p w14:paraId="3C920311"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488C7E4A"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50D5B1ED"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2875C63F"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74F4201F"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37.</w:t>
            </w:r>
          </w:p>
        </w:tc>
        <w:tc>
          <w:tcPr>
            <w:tcW w:w="2611" w:type="pct"/>
            <w:tcBorders>
              <w:top w:val="single" w:sz="4" w:space="0" w:color="auto"/>
              <w:left w:val="nil"/>
              <w:bottom w:val="single" w:sz="4" w:space="0" w:color="auto"/>
              <w:right w:val="single" w:sz="4" w:space="0" w:color="auto"/>
            </w:tcBorders>
            <w:vAlign w:val="center"/>
          </w:tcPr>
          <w:p w14:paraId="5481483C" w14:textId="77777777" w:rsidR="009C78EC" w:rsidRPr="006338DD" w:rsidRDefault="009C78EC" w:rsidP="00DE67F0">
            <w:pPr>
              <w:widowControl w:val="0"/>
              <w:rPr>
                <w:rFonts w:ascii="Arial" w:hAnsi="Arial" w:cs="Arial"/>
                <w:color w:val="1D1D1D"/>
                <w:sz w:val="20"/>
                <w:szCs w:val="20"/>
              </w:rPr>
            </w:pPr>
            <w:r w:rsidRPr="006338DD">
              <w:rPr>
                <w:rFonts w:ascii="Arial" w:hAnsi="Arial" w:cs="Arial"/>
                <w:sz w:val="20"/>
                <w:szCs w:val="20"/>
              </w:rPr>
              <w:t xml:space="preserve">Dren do </w:t>
            </w:r>
            <w:proofErr w:type="spellStart"/>
            <w:r w:rsidRPr="006338DD">
              <w:rPr>
                <w:rFonts w:ascii="Arial" w:hAnsi="Arial" w:cs="Arial"/>
                <w:sz w:val="20"/>
                <w:szCs w:val="20"/>
              </w:rPr>
              <w:t>insuflacji</w:t>
            </w:r>
            <w:proofErr w:type="spellEnd"/>
            <w:r w:rsidRPr="006338DD">
              <w:rPr>
                <w:rFonts w:ascii="Arial" w:hAnsi="Arial" w:cs="Arial"/>
                <w:sz w:val="20"/>
                <w:szCs w:val="20"/>
              </w:rPr>
              <w:t xml:space="preserve"> wysokiego przepływu, długość min 100cm</w:t>
            </w:r>
          </w:p>
        </w:tc>
        <w:tc>
          <w:tcPr>
            <w:tcW w:w="426" w:type="pct"/>
            <w:tcBorders>
              <w:top w:val="single" w:sz="4" w:space="0" w:color="auto"/>
              <w:left w:val="nil"/>
              <w:bottom w:val="single" w:sz="4" w:space="0" w:color="auto"/>
              <w:right w:val="single" w:sz="4" w:space="0" w:color="auto"/>
            </w:tcBorders>
            <w:vAlign w:val="center"/>
          </w:tcPr>
          <w:p w14:paraId="7EBD131D"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36934043"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4A152694"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4ACBF4B8"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4943277E"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38.</w:t>
            </w:r>
          </w:p>
        </w:tc>
        <w:tc>
          <w:tcPr>
            <w:tcW w:w="2611" w:type="pct"/>
            <w:tcBorders>
              <w:top w:val="single" w:sz="4" w:space="0" w:color="auto"/>
              <w:left w:val="nil"/>
              <w:bottom w:val="single" w:sz="4" w:space="0" w:color="auto"/>
              <w:right w:val="single" w:sz="4" w:space="0" w:color="auto"/>
            </w:tcBorders>
            <w:vAlign w:val="center"/>
          </w:tcPr>
          <w:p w14:paraId="304EE6FD" w14:textId="77777777" w:rsidR="009C78EC" w:rsidRPr="006338DD" w:rsidRDefault="009C78EC" w:rsidP="00DE67F0">
            <w:pPr>
              <w:widowControl w:val="0"/>
              <w:rPr>
                <w:rFonts w:ascii="Arial" w:hAnsi="Arial" w:cs="Arial"/>
                <w:color w:val="1D1D1D"/>
                <w:sz w:val="20"/>
                <w:szCs w:val="20"/>
              </w:rPr>
            </w:pPr>
            <w:r w:rsidRPr="006338DD">
              <w:rPr>
                <w:rFonts w:ascii="Arial" w:hAnsi="Arial" w:cs="Arial"/>
                <w:sz w:val="20"/>
                <w:szCs w:val="20"/>
              </w:rPr>
              <w:t xml:space="preserve">Przewód wysokociśnieniowy do połączenia </w:t>
            </w:r>
            <w:proofErr w:type="spellStart"/>
            <w:r w:rsidRPr="006338DD">
              <w:rPr>
                <w:rFonts w:ascii="Arial" w:hAnsi="Arial" w:cs="Arial"/>
                <w:sz w:val="20"/>
                <w:szCs w:val="20"/>
              </w:rPr>
              <w:t>insuflatora</w:t>
            </w:r>
            <w:proofErr w:type="spellEnd"/>
            <w:r w:rsidRPr="006338DD">
              <w:rPr>
                <w:rFonts w:ascii="Arial" w:hAnsi="Arial" w:cs="Arial"/>
                <w:sz w:val="20"/>
                <w:szCs w:val="20"/>
              </w:rPr>
              <w:t xml:space="preserve"> ze źródłem </w:t>
            </w:r>
            <w:proofErr w:type="spellStart"/>
            <w:r w:rsidRPr="006338DD">
              <w:rPr>
                <w:rFonts w:ascii="Arial" w:hAnsi="Arial" w:cs="Arial"/>
                <w:sz w:val="20"/>
                <w:szCs w:val="20"/>
              </w:rPr>
              <w:t>CO2</w:t>
            </w:r>
            <w:proofErr w:type="spellEnd"/>
            <w:r w:rsidRPr="006338DD">
              <w:rPr>
                <w:rFonts w:ascii="Arial" w:hAnsi="Arial" w:cs="Arial"/>
                <w:sz w:val="20"/>
                <w:szCs w:val="20"/>
              </w:rPr>
              <w:t>, długość ok.  100 cm</w:t>
            </w:r>
          </w:p>
        </w:tc>
        <w:tc>
          <w:tcPr>
            <w:tcW w:w="426" w:type="pct"/>
            <w:tcBorders>
              <w:top w:val="single" w:sz="4" w:space="0" w:color="auto"/>
              <w:left w:val="nil"/>
              <w:bottom w:val="single" w:sz="4" w:space="0" w:color="auto"/>
              <w:right w:val="single" w:sz="4" w:space="0" w:color="auto"/>
            </w:tcBorders>
            <w:vAlign w:val="center"/>
          </w:tcPr>
          <w:p w14:paraId="5E00460F"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4B8C9899"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6BC6F5AE"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7E1FA542"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0D780EE3"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39.</w:t>
            </w:r>
          </w:p>
        </w:tc>
        <w:tc>
          <w:tcPr>
            <w:tcW w:w="2611" w:type="pct"/>
            <w:tcBorders>
              <w:top w:val="single" w:sz="4" w:space="0" w:color="auto"/>
              <w:left w:val="nil"/>
              <w:bottom w:val="single" w:sz="4" w:space="0" w:color="auto"/>
              <w:right w:val="single" w:sz="4" w:space="0" w:color="auto"/>
            </w:tcBorders>
            <w:vAlign w:val="center"/>
          </w:tcPr>
          <w:p w14:paraId="51DFDE59" w14:textId="77777777" w:rsidR="009C78EC" w:rsidRPr="006338DD" w:rsidRDefault="009C78EC" w:rsidP="00DE67F0">
            <w:pPr>
              <w:widowControl w:val="0"/>
              <w:rPr>
                <w:rFonts w:ascii="Arial" w:hAnsi="Arial" w:cs="Arial"/>
                <w:sz w:val="20"/>
                <w:szCs w:val="20"/>
              </w:rPr>
            </w:pPr>
            <w:r w:rsidRPr="006338DD">
              <w:rPr>
                <w:rFonts w:ascii="Arial" w:hAnsi="Arial" w:cs="Arial"/>
                <w:sz w:val="20"/>
                <w:szCs w:val="20"/>
              </w:rPr>
              <w:t>Półka kompatybilna z posiadanym przez oddział wózkiem serii WM-NP2</w:t>
            </w:r>
          </w:p>
        </w:tc>
        <w:tc>
          <w:tcPr>
            <w:tcW w:w="426" w:type="pct"/>
            <w:tcBorders>
              <w:top w:val="single" w:sz="4" w:space="0" w:color="auto"/>
              <w:left w:val="nil"/>
              <w:bottom w:val="single" w:sz="4" w:space="0" w:color="auto"/>
              <w:right w:val="single" w:sz="4" w:space="0" w:color="auto"/>
            </w:tcBorders>
            <w:vAlign w:val="center"/>
          </w:tcPr>
          <w:p w14:paraId="1461EBE7"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0BA3C228"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245C25B7"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7F908165"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1F13D5A1"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40.</w:t>
            </w:r>
          </w:p>
        </w:tc>
        <w:tc>
          <w:tcPr>
            <w:tcW w:w="2611" w:type="pct"/>
            <w:tcBorders>
              <w:top w:val="single" w:sz="4" w:space="0" w:color="auto"/>
              <w:left w:val="nil"/>
              <w:bottom w:val="single" w:sz="4" w:space="0" w:color="auto"/>
              <w:right w:val="single" w:sz="4" w:space="0" w:color="auto"/>
            </w:tcBorders>
            <w:vAlign w:val="center"/>
          </w:tcPr>
          <w:p w14:paraId="56F756AE" w14:textId="77777777" w:rsidR="009C78EC" w:rsidRPr="006338DD" w:rsidRDefault="009C78EC" w:rsidP="00DE67F0">
            <w:pPr>
              <w:widowControl w:val="0"/>
              <w:rPr>
                <w:rFonts w:ascii="Arial" w:hAnsi="Arial" w:cs="Arial"/>
                <w:color w:val="1D1D1D"/>
                <w:sz w:val="20"/>
                <w:szCs w:val="20"/>
              </w:rPr>
            </w:pPr>
            <w:r w:rsidRPr="006338DD">
              <w:rPr>
                <w:rFonts w:ascii="Arial" w:hAnsi="Arial" w:cs="Arial"/>
                <w:sz w:val="20"/>
                <w:szCs w:val="20"/>
              </w:rPr>
              <w:t xml:space="preserve">Zasilanie elektryczne 230 V, 50/60 </w:t>
            </w:r>
            <w:proofErr w:type="spellStart"/>
            <w:r w:rsidRPr="006338DD">
              <w:rPr>
                <w:rFonts w:ascii="Arial" w:hAnsi="Arial" w:cs="Arial"/>
                <w:sz w:val="20"/>
                <w:szCs w:val="20"/>
              </w:rPr>
              <w:t>Hz</w:t>
            </w:r>
            <w:proofErr w:type="spellEnd"/>
          </w:p>
        </w:tc>
        <w:tc>
          <w:tcPr>
            <w:tcW w:w="426" w:type="pct"/>
            <w:tcBorders>
              <w:top w:val="single" w:sz="4" w:space="0" w:color="auto"/>
              <w:left w:val="nil"/>
              <w:bottom w:val="single" w:sz="4" w:space="0" w:color="auto"/>
              <w:right w:val="single" w:sz="4" w:space="0" w:color="auto"/>
            </w:tcBorders>
            <w:vAlign w:val="center"/>
          </w:tcPr>
          <w:p w14:paraId="69C53F34"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4F16A09B"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321C37AC"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1B38EDE9"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65C0FD92"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41.</w:t>
            </w:r>
          </w:p>
        </w:tc>
        <w:tc>
          <w:tcPr>
            <w:tcW w:w="2611" w:type="pct"/>
            <w:tcBorders>
              <w:top w:val="single" w:sz="4" w:space="0" w:color="auto"/>
              <w:left w:val="nil"/>
              <w:bottom w:val="single" w:sz="4" w:space="0" w:color="auto"/>
              <w:right w:val="single" w:sz="4" w:space="0" w:color="auto"/>
            </w:tcBorders>
            <w:vAlign w:val="center"/>
          </w:tcPr>
          <w:p w14:paraId="37CCA9E0" w14:textId="77777777" w:rsidR="009C78EC" w:rsidRPr="006338DD" w:rsidRDefault="009C78EC" w:rsidP="00DE67F0">
            <w:pPr>
              <w:widowControl w:val="0"/>
              <w:rPr>
                <w:rFonts w:ascii="Arial" w:hAnsi="Arial" w:cs="Arial"/>
                <w:color w:val="1D1D1D"/>
                <w:sz w:val="20"/>
                <w:szCs w:val="20"/>
              </w:rPr>
            </w:pPr>
            <w:r w:rsidRPr="006338DD">
              <w:rPr>
                <w:rFonts w:ascii="Arial" w:hAnsi="Arial" w:cs="Arial"/>
                <w:bCs/>
                <w:sz w:val="20"/>
                <w:szCs w:val="20"/>
              </w:rPr>
              <w:t>Typ ochrony przed porażeniem elektrycznym Klasa I</w:t>
            </w:r>
          </w:p>
        </w:tc>
        <w:tc>
          <w:tcPr>
            <w:tcW w:w="426" w:type="pct"/>
            <w:tcBorders>
              <w:top w:val="single" w:sz="4" w:space="0" w:color="auto"/>
              <w:left w:val="nil"/>
              <w:bottom w:val="single" w:sz="4" w:space="0" w:color="auto"/>
              <w:right w:val="single" w:sz="4" w:space="0" w:color="auto"/>
            </w:tcBorders>
            <w:vAlign w:val="center"/>
          </w:tcPr>
          <w:p w14:paraId="419DB610"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5A5E6CC9"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73804737"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32C988AB"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720BD0E5"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42.</w:t>
            </w:r>
          </w:p>
        </w:tc>
        <w:tc>
          <w:tcPr>
            <w:tcW w:w="2611" w:type="pct"/>
            <w:tcBorders>
              <w:top w:val="single" w:sz="4" w:space="0" w:color="auto"/>
              <w:left w:val="nil"/>
              <w:bottom w:val="single" w:sz="4" w:space="0" w:color="auto"/>
              <w:right w:val="single" w:sz="4" w:space="0" w:color="auto"/>
            </w:tcBorders>
            <w:vAlign w:val="center"/>
          </w:tcPr>
          <w:p w14:paraId="4A59C572" w14:textId="77777777" w:rsidR="009C78EC" w:rsidRPr="006338DD" w:rsidRDefault="009C78EC" w:rsidP="00DE67F0">
            <w:pPr>
              <w:widowControl w:val="0"/>
              <w:rPr>
                <w:rFonts w:ascii="Arial" w:hAnsi="Arial" w:cs="Arial"/>
                <w:color w:val="1D1D1D"/>
                <w:sz w:val="20"/>
                <w:szCs w:val="20"/>
              </w:rPr>
            </w:pPr>
            <w:r w:rsidRPr="006338DD">
              <w:rPr>
                <w:rFonts w:ascii="Arial" w:hAnsi="Arial" w:cs="Arial"/>
                <w:bCs/>
                <w:sz w:val="20"/>
                <w:szCs w:val="20"/>
              </w:rPr>
              <w:t>Stopień ochrony przed porażeniem elektrycznym typ BF</w:t>
            </w:r>
          </w:p>
        </w:tc>
        <w:tc>
          <w:tcPr>
            <w:tcW w:w="426" w:type="pct"/>
            <w:tcBorders>
              <w:top w:val="single" w:sz="4" w:space="0" w:color="auto"/>
              <w:left w:val="nil"/>
              <w:bottom w:val="single" w:sz="4" w:space="0" w:color="auto"/>
              <w:right w:val="single" w:sz="4" w:space="0" w:color="auto"/>
            </w:tcBorders>
            <w:vAlign w:val="center"/>
          </w:tcPr>
          <w:p w14:paraId="70F881C0" w14:textId="77777777" w:rsidR="009C78EC" w:rsidRPr="006338DD" w:rsidRDefault="009C78EC" w:rsidP="00DE67F0">
            <w:pPr>
              <w:widowControl w:val="0"/>
              <w:jc w:val="center"/>
              <w:rPr>
                <w:rFonts w:ascii="Arial" w:hAnsi="Arial" w:cs="Arial"/>
                <w:sz w:val="20"/>
                <w:szCs w:val="20"/>
              </w:rPr>
            </w:pPr>
            <w:r w:rsidRPr="006338DD">
              <w:rPr>
                <w:rFonts w:ascii="Arial" w:hAnsi="Arial" w:cs="Arial"/>
                <w:color w:val="1D1D1D"/>
                <w:sz w:val="20"/>
                <w:szCs w:val="20"/>
              </w:rPr>
              <w:t>TAK</w:t>
            </w:r>
          </w:p>
        </w:tc>
        <w:tc>
          <w:tcPr>
            <w:tcW w:w="1079" w:type="pct"/>
            <w:tcBorders>
              <w:top w:val="single" w:sz="4" w:space="0" w:color="auto"/>
              <w:left w:val="nil"/>
              <w:bottom w:val="single" w:sz="4" w:space="0" w:color="auto"/>
              <w:right w:val="single" w:sz="4" w:space="0" w:color="auto"/>
            </w:tcBorders>
            <w:vAlign w:val="center"/>
          </w:tcPr>
          <w:p w14:paraId="08968CB4"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12A082E0"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4D5E47B7" w14:textId="77777777" w:rsidTr="006338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88CD1EC"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 xml:space="preserve">VI. </w:t>
            </w:r>
            <w:proofErr w:type="spellStart"/>
            <w:r w:rsidRPr="006338DD">
              <w:rPr>
                <w:rFonts w:ascii="Arial" w:hAnsi="Arial" w:cs="Arial"/>
                <w:b/>
                <w:bCs/>
                <w:color w:val="000000"/>
                <w:sz w:val="20"/>
                <w:szCs w:val="20"/>
              </w:rPr>
              <w:t>Wideogastroskop</w:t>
            </w:r>
            <w:proofErr w:type="spellEnd"/>
            <w:r w:rsidRPr="006338DD">
              <w:rPr>
                <w:rFonts w:ascii="Arial" w:hAnsi="Arial" w:cs="Arial"/>
                <w:b/>
                <w:bCs/>
                <w:color w:val="000000"/>
                <w:sz w:val="20"/>
                <w:szCs w:val="20"/>
              </w:rPr>
              <w:t xml:space="preserve"> </w:t>
            </w:r>
            <w:proofErr w:type="spellStart"/>
            <w:r w:rsidRPr="006338DD">
              <w:rPr>
                <w:rFonts w:ascii="Arial" w:hAnsi="Arial" w:cs="Arial"/>
                <w:b/>
                <w:bCs/>
                <w:color w:val="000000"/>
                <w:sz w:val="20"/>
                <w:szCs w:val="20"/>
              </w:rPr>
              <w:t>HDTV</w:t>
            </w:r>
            <w:proofErr w:type="spellEnd"/>
            <w:r w:rsidRPr="006338DD">
              <w:rPr>
                <w:rFonts w:ascii="Arial" w:hAnsi="Arial" w:cs="Arial"/>
                <w:b/>
                <w:bCs/>
                <w:color w:val="000000"/>
                <w:sz w:val="20"/>
                <w:szCs w:val="20"/>
              </w:rPr>
              <w:t xml:space="preserve"> – 2 sztuki</w:t>
            </w:r>
          </w:p>
        </w:tc>
      </w:tr>
      <w:tr w:rsidR="009C78EC" w:rsidRPr="006338DD" w14:paraId="591F131D"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34F2106C"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43.</w:t>
            </w:r>
          </w:p>
        </w:tc>
        <w:tc>
          <w:tcPr>
            <w:tcW w:w="2611" w:type="pct"/>
            <w:tcBorders>
              <w:top w:val="nil"/>
              <w:left w:val="nil"/>
              <w:bottom w:val="single" w:sz="4" w:space="0" w:color="auto"/>
              <w:right w:val="single" w:sz="4" w:space="0" w:color="auto"/>
            </w:tcBorders>
            <w:vAlign w:val="center"/>
          </w:tcPr>
          <w:p w14:paraId="456CCA03"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Pełna kompatybilność z posiadanym przez pracownię sprzętem serii: CV-190, CLV-190</w:t>
            </w:r>
          </w:p>
        </w:tc>
        <w:tc>
          <w:tcPr>
            <w:tcW w:w="426" w:type="pct"/>
            <w:tcBorders>
              <w:top w:val="nil"/>
              <w:left w:val="nil"/>
              <w:bottom w:val="single" w:sz="4" w:space="0" w:color="auto"/>
              <w:right w:val="single" w:sz="4" w:space="0" w:color="auto"/>
            </w:tcBorders>
            <w:vAlign w:val="center"/>
          </w:tcPr>
          <w:p w14:paraId="798EB991"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TAK</w:t>
            </w:r>
          </w:p>
        </w:tc>
        <w:tc>
          <w:tcPr>
            <w:tcW w:w="1079" w:type="pct"/>
            <w:tcBorders>
              <w:top w:val="nil"/>
              <w:left w:val="nil"/>
              <w:bottom w:val="single" w:sz="4" w:space="0" w:color="auto"/>
              <w:right w:val="single" w:sz="4" w:space="0" w:color="auto"/>
            </w:tcBorders>
            <w:vAlign w:val="center"/>
          </w:tcPr>
          <w:p w14:paraId="7371DFC4"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 </w:t>
            </w:r>
          </w:p>
        </w:tc>
        <w:tc>
          <w:tcPr>
            <w:tcW w:w="654" w:type="pct"/>
            <w:tcBorders>
              <w:top w:val="nil"/>
              <w:left w:val="nil"/>
              <w:bottom w:val="single" w:sz="4" w:space="0" w:color="auto"/>
              <w:right w:val="single" w:sz="4" w:space="0" w:color="auto"/>
            </w:tcBorders>
            <w:vAlign w:val="center"/>
          </w:tcPr>
          <w:p w14:paraId="72A25836"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1CC77D75"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182D3759"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44.</w:t>
            </w:r>
          </w:p>
        </w:tc>
        <w:tc>
          <w:tcPr>
            <w:tcW w:w="2611" w:type="pct"/>
            <w:tcBorders>
              <w:top w:val="nil"/>
              <w:left w:val="nil"/>
              <w:bottom w:val="single" w:sz="4" w:space="0" w:color="auto"/>
              <w:right w:val="single" w:sz="4" w:space="0" w:color="auto"/>
            </w:tcBorders>
            <w:vAlign w:val="center"/>
          </w:tcPr>
          <w:p w14:paraId="19B115D2" w14:textId="47BF1EBB"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Obrazowanie HDTV 1920 x 1080</w:t>
            </w:r>
          </w:p>
        </w:tc>
        <w:tc>
          <w:tcPr>
            <w:tcW w:w="426" w:type="pct"/>
            <w:tcBorders>
              <w:top w:val="nil"/>
              <w:left w:val="nil"/>
              <w:bottom w:val="single" w:sz="4" w:space="0" w:color="auto"/>
              <w:right w:val="single" w:sz="4" w:space="0" w:color="auto"/>
            </w:tcBorders>
            <w:vAlign w:val="center"/>
          </w:tcPr>
          <w:p w14:paraId="399ECD84"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1C3F0B96"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39AC29AC"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043EAD23"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2C24C068"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45.</w:t>
            </w:r>
          </w:p>
        </w:tc>
        <w:tc>
          <w:tcPr>
            <w:tcW w:w="2611" w:type="pct"/>
            <w:tcBorders>
              <w:top w:val="nil"/>
              <w:left w:val="nil"/>
              <w:bottom w:val="single" w:sz="4" w:space="0" w:color="auto"/>
              <w:right w:val="single" w:sz="4" w:space="0" w:color="auto"/>
            </w:tcBorders>
            <w:vAlign w:val="center"/>
          </w:tcPr>
          <w:p w14:paraId="18F61386"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Wąskie pasmo światła</w:t>
            </w:r>
          </w:p>
        </w:tc>
        <w:tc>
          <w:tcPr>
            <w:tcW w:w="426" w:type="pct"/>
            <w:tcBorders>
              <w:top w:val="nil"/>
              <w:left w:val="nil"/>
              <w:bottom w:val="single" w:sz="4" w:space="0" w:color="auto"/>
              <w:right w:val="single" w:sz="4" w:space="0" w:color="auto"/>
            </w:tcBorders>
            <w:vAlign w:val="center"/>
          </w:tcPr>
          <w:p w14:paraId="3357C8EF"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49C436B7"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0773E5AC"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5299FF3A"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384CD49"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46.</w:t>
            </w:r>
          </w:p>
        </w:tc>
        <w:tc>
          <w:tcPr>
            <w:tcW w:w="2611" w:type="pct"/>
            <w:tcBorders>
              <w:top w:val="nil"/>
              <w:left w:val="nil"/>
              <w:bottom w:val="single" w:sz="4" w:space="0" w:color="auto"/>
              <w:right w:val="single" w:sz="4" w:space="0" w:color="auto"/>
            </w:tcBorders>
            <w:vAlign w:val="center"/>
          </w:tcPr>
          <w:p w14:paraId="48C464DA"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Kanał irygacyjny </w:t>
            </w:r>
            <w:proofErr w:type="spellStart"/>
            <w:r w:rsidRPr="006338DD">
              <w:rPr>
                <w:rFonts w:ascii="Arial" w:hAnsi="Arial" w:cs="Arial"/>
                <w:color w:val="1D1D1D"/>
                <w:sz w:val="20"/>
                <w:szCs w:val="20"/>
              </w:rPr>
              <w:t>Water</w:t>
            </w:r>
            <w:proofErr w:type="spellEnd"/>
            <w:r w:rsidRPr="006338DD">
              <w:rPr>
                <w:rFonts w:ascii="Arial" w:hAnsi="Arial" w:cs="Arial"/>
                <w:color w:val="1D1D1D"/>
                <w:sz w:val="20"/>
                <w:szCs w:val="20"/>
              </w:rPr>
              <w:t xml:space="preserve"> Jet</w:t>
            </w:r>
          </w:p>
        </w:tc>
        <w:tc>
          <w:tcPr>
            <w:tcW w:w="426" w:type="pct"/>
            <w:tcBorders>
              <w:top w:val="nil"/>
              <w:left w:val="nil"/>
              <w:bottom w:val="single" w:sz="4" w:space="0" w:color="auto"/>
              <w:right w:val="single" w:sz="4" w:space="0" w:color="auto"/>
            </w:tcBorders>
            <w:vAlign w:val="center"/>
          </w:tcPr>
          <w:p w14:paraId="315DD870"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784500F9"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0A434AD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6ABABC84"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8E142F6"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47.</w:t>
            </w:r>
          </w:p>
        </w:tc>
        <w:tc>
          <w:tcPr>
            <w:tcW w:w="2611" w:type="pct"/>
            <w:tcBorders>
              <w:top w:val="nil"/>
              <w:left w:val="nil"/>
              <w:bottom w:val="single" w:sz="4" w:space="0" w:color="auto"/>
              <w:right w:val="single" w:sz="4" w:space="0" w:color="auto"/>
            </w:tcBorders>
            <w:vAlign w:val="center"/>
          </w:tcPr>
          <w:p w14:paraId="74D2D0F9" w14:textId="0A0ACFE4"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Kanał roboczy min. 2,8 mm</w:t>
            </w:r>
          </w:p>
        </w:tc>
        <w:tc>
          <w:tcPr>
            <w:tcW w:w="426" w:type="pct"/>
            <w:tcBorders>
              <w:top w:val="nil"/>
              <w:left w:val="nil"/>
              <w:bottom w:val="single" w:sz="4" w:space="0" w:color="auto"/>
              <w:right w:val="single" w:sz="4" w:space="0" w:color="auto"/>
            </w:tcBorders>
            <w:vAlign w:val="center"/>
          </w:tcPr>
          <w:p w14:paraId="56A7D92A"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043121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819395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55B1937D"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18DEF55D"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48.</w:t>
            </w:r>
          </w:p>
        </w:tc>
        <w:tc>
          <w:tcPr>
            <w:tcW w:w="2611" w:type="pct"/>
            <w:tcBorders>
              <w:top w:val="nil"/>
              <w:left w:val="nil"/>
              <w:bottom w:val="single" w:sz="4" w:space="0" w:color="auto"/>
              <w:right w:val="single" w:sz="4" w:space="0" w:color="auto"/>
            </w:tcBorders>
            <w:vAlign w:val="center"/>
          </w:tcPr>
          <w:p w14:paraId="3C77A95B" w14:textId="5BD61D24"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Średnica końcówki max. 9,2 mm</w:t>
            </w:r>
          </w:p>
        </w:tc>
        <w:tc>
          <w:tcPr>
            <w:tcW w:w="426" w:type="pct"/>
            <w:tcBorders>
              <w:top w:val="nil"/>
              <w:left w:val="nil"/>
              <w:bottom w:val="single" w:sz="4" w:space="0" w:color="auto"/>
              <w:right w:val="single" w:sz="4" w:space="0" w:color="auto"/>
            </w:tcBorders>
            <w:vAlign w:val="center"/>
          </w:tcPr>
          <w:p w14:paraId="55A8E737"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4BBB1D0B"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645616B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110CE7BD"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187400AC"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49.</w:t>
            </w:r>
          </w:p>
        </w:tc>
        <w:tc>
          <w:tcPr>
            <w:tcW w:w="2611" w:type="pct"/>
            <w:tcBorders>
              <w:top w:val="nil"/>
              <w:left w:val="nil"/>
              <w:bottom w:val="single" w:sz="4" w:space="0" w:color="auto"/>
              <w:right w:val="single" w:sz="4" w:space="0" w:color="auto"/>
            </w:tcBorders>
            <w:vAlign w:val="center"/>
          </w:tcPr>
          <w:p w14:paraId="354A8D4B" w14:textId="4028DA93"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Średnica sondy max. 9,2 mm</w:t>
            </w:r>
          </w:p>
        </w:tc>
        <w:tc>
          <w:tcPr>
            <w:tcW w:w="426" w:type="pct"/>
            <w:tcBorders>
              <w:top w:val="nil"/>
              <w:left w:val="nil"/>
              <w:bottom w:val="single" w:sz="4" w:space="0" w:color="auto"/>
              <w:right w:val="single" w:sz="4" w:space="0" w:color="auto"/>
            </w:tcBorders>
            <w:vAlign w:val="center"/>
          </w:tcPr>
          <w:p w14:paraId="081B42AD"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18D9A4D1"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7094A1B7"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7829C939"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3722F3AF"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50.</w:t>
            </w:r>
          </w:p>
        </w:tc>
        <w:tc>
          <w:tcPr>
            <w:tcW w:w="2611" w:type="pct"/>
            <w:tcBorders>
              <w:top w:val="nil"/>
              <w:left w:val="nil"/>
              <w:bottom w:val="single" w:sz="4" w:space="0" w:color="auto"/>
              <w:right w:val="single" w:sz="4" w:space="0" w:color="auto"/>
            </w:tcBorders>
            <w:vAlign w:val="center"/>
          </w:tcPr>
          <w:p w14:paraId="52EB58FD"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Zgięcia: góra/dół min. 210°/90°; </w:t>
            </w:r>
            <w:r w:rsidRPr="006338DD">
              <w:rPr>
                <w:rFonts w:ascii="Arial" w:hAnsi="Arial" w:cs="Arial"/>
                <w:color w:val="1D1D1D"/>
                <w:sz w:val="20"/>
                <w:szCs w:val="20"/>
              </w:rPr>
              <w:br/>
              <w:t>lewo/prawo min. 100°/100°</w:t>
            </w:r>
          </w:p>
        </w:tc>
        <w:tc>
          <w:tcPr>
            <w:tcW w:w="426" w:type="pct"/>
            <w:tcBorders>
              <w:top w:val="nil"/>
              <w:left w:val="nil"/>
              <w:bottom w:val="single" w:sz="4" w:space="0" w:color="auto"/>
              <w:right w:val="single" w:sz="4" w:space="0" w:color="auto"/>
            </w:tcBorders>
            <w:vAlign w:val="center"/>
          </w:tcPr>
          <w:p w14:paraId="29C1C8A3"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A3AF02E"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21CDBD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5C0B8AC4"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61989E9"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51.</w:t>
            </w:r>
          </w:p>
        </w:tc>
        <w:tc>
          <w:tcPr>
            <w:tcW w:w="2611" w:type="pct"/>
            <w:tcBorders>
              <w:top w:val="nil"/>
              <w:left w:val="nil"/>
              <w:bottom w:val="single" w:sz="4" w:space="0" w:color="auto"/>
              <w:right w:val="single" w:sz="4" w:space="0" w:color="auto"/>
            </w:tcBorders>
            <w:vAlign w:val="center"/>
          </w:tcPr>
          <w:p w14:paraId="4CCCB9BD" w14:textId="7A5613D6"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Głębia ostrości min. 2-100 mm</w:t>
            </w:r>
          </w:p>
        </w:tc>
        <w:tc>
          <w:tcPr>
            <w:tcW w:w="426" w:type="pct"/>
            <w:tcBorders>
              <w:top w:val="nil"/>
              <w:left w:val="nil"/>
              <w:bottom w:val="single" w:sz="4" w:space="0" w:color="auto"/>
              <w:right w:val="single" w:sz="4" w:space="0" w:color="auto"/>
            </w:tcBorders>
            <w:vAlign w:val="center"/>
          </w:tcPr>
          <w:p w14:paraId="64FE5881"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C964CB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7D08F77E"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0B695347"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41D773EB"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lastRenderedPageBreak/>
              <w:t>52.</w:t>
            </w:r>
          </w:p>
        </w:tc>
        <w:tc>
          <w:tcPr>
            <w:tcW w:w="2611" w:type="pct"/>
            <w:tcBorders>
              <w:top w:val="nil"/>
              <w:left w:val="nil"/>
              <w:bottom w:val="single" w:sz="4" w:space="0" w:color="auto"/>
              <w:right w:val="single" w:sz="4" w:space="0" w:color="auto"/>
            </w:tcBorders>
            <w:vAlign w:val="center"/>
          </w:tcPr>
          <w:p w14:paraId="0186DBBC" w14:textId="53440229"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Pole obserwacji min. 140°</w:t>
            </w:r>
          </w:p>
        </w:tc>
        <w:tc>
          <w:tcPr>
            <w:tcW w:w="426" w:type="pct"/>
            <w:tcBorders>
              <w:top w:val="nil"/>
              <w:left w:val="nil"/>
              <w:bottom w:val="single" w:sz="4" w:space="0" w:color="auto"/>
              <w:right w:val="single" w:sz="4" w:space="0" w:color="auto"/>
            </w:tcBorders>
            <w:vAlign w:val="center"/>
          </w:tcPr>
          <w:p w14:paraId="2DA87B36"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338B9E23"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0E3E69B1"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28EA99DF"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62AC8DD1"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53.</w:t>
            </w:r>
          </w:p>
        </w:tc>
        <w:tc>
          <w:tcPr>
            <w:tcW w:w="2611" w:type="pct"/>
            <w:tcBorders>
              <w:top w:val="nil"/>
              <w:left w:val="nil"/>
              <w:bottom w:val="single" w:sz="4" w:space="0" w:color="auto"/>
              <w:right w:val="single" w:sz="4" w:space="0" w:color="auto"/>
            </w:tcBorders>
            <w:vAlign w:val="center"/>
          </w:tcPr>
          <w:p w14:paraId="10C963E8"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Długość robocza 1030 mm +/- 10%</w:t>
            </w:r>
          </w:p>
        </w:tc>
        <w:tc>
          <w:tcPr>
            <w:tcW w:w="426" w:type="pct"/>
            <w:tcBorders>
              <w:top w:val="nil"/>
              <w:left w:val="nil"/>
              <w:bottom w:val="single" w:sz="4" w:space="0" w:color="auto"/>
              <w:right w:val="single" w:sz="4" w:space="0" w:color="auto"/>
            </w:tcBorders>
            <w:vAlign w:val="center"/>
          </w:tcPr>
          <w:p w14:paraId="190A7654"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416A2D16"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1508427"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4587456B" w14:textId="77777777" w:rsidTr="006338DD">
        <w:trPr>
          <w:trHeight w:val="20"/>
        </w:trPr>
        <w:tc>
          <w:tcPr>
            <w:tcW w:w="230" w:type="pct"/>
            <w:vMerge w:val="restart"/>
            <w:tcBorders>
              <w:top w:val="nil"/>
              <w:left w:val="single" w:sz="4" w:space="0" w:color="auto"/>
              <w:bottom w:val="single" w:sz="4" w:space="0" w:color="auto"/>
              <w:right w:val="single" w:sz="4" w:space="0" w:color="auto"/>
            </w:tcBorders>
            <w:shd w:val="clear" w:color="auto" w:fill="E0E0E0"/>
            <w:vAlign w:val="center"/>
          </w:tcPr>
          <w:p w14:paraId="4B1DC159"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54.</w:t>
            </w:r>
          </w:p>
        </w:tc>
        <w:tc>
          <w:tcPr>
            <w:tcW w:w="2611" w:type="pct"/>
            <w:vMerge w:val="restart"/>
            <w:tcBorders>
              <w:top w:val="nil"/>
              <w:left w:val="single" w:sz="4" w:space="0" w:color="auto"/>
              <w:bottom w:val="single" w:sz="4" w:space="0" w:color="auto"/>
              <w:right w:val="single" w:sz="4" w:space="0" w:color="auto"/>
            </w:tcBorders>
            <w:vAlign w:val="center"/>
          </w:tcPr>
          <w:p w14:paraId="4F8F5C28"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xml:space="preserve">Wodoodporna konstrukcja: bez nakładek uszczelniających lub z nakładkami uszczelniającymi </w:t>
            </w:r>
          </w:p>
        </w:tc>
        <w:tc>
          <w:tcPr>
            <w:tcW w:w="426" w:type="pct"/>
            <w:vMerge w:val="restart"/>
            <w:tcBorders>
              <w:top w:val="nil"/>
              <w:left w:val="single" w:sz="4" w:space="0" w:color="auto"/>
              <w:bottom w:val="single" w:sz="4" w:space="0" w:color="auto"/>
              <w:right w:val="single" w:sz="4" w:space="0" w:color="auto"/>
            </w:tcBorders>
            <w:vAlign w:val="center"/>
          </w:tcPr>
          <w:p w14:paraId="49CF48CA"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podać</w:t>
            </w:r>
          </w:p>
        </w:tc>
        <w:tc>
          <w:tcPr>
            <w:tcW w:w="1079" w:type="pct"/>
            <w:vMerge w:val="restart"/>
            <w:tcBorders>
              <w:top w:val="nil"/>
              <w:left w:val="single" w:sz="4" w:space="0" w:color="auto"/>
              <w:bottom w:val="single" w:sz="4" w:space="0" w:color="auto"/>
              <w:right w:val="single" w:sz="4" w:space="0" w:color="auto"/>
            </w:tcBorders>
            <w:vAlign w:val="center"/>
          </w:tcPr>
          <w:p w14:paraId="30285A8E"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726C604" w14:textId="57664D2C"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xml:space="preserve">z nakładkami - 0 pkt </w:t>
            </w:r>
          </w:p>
        </w:tc>
      </w:tr>
      <w:tr w:rsidR="009C78EC" w:rsidRPr="006338DD" w14:paraId="6E348F50" w14:textId="77777777" w:rsidTr="006338DD">
        <w:trPr>
          <w:trHeight w:val="20"/>
        </w:trPr>
        <w:tc>
          <w:tcPr>
            <w:tcW w:w="230" w:type="pct"/>
            <w:vMerge/>
            <w:tcBorders>
              <w:top w:val="nil"/>
              <w:left w:val="single" w:sz="4" w:space="0" w:color="auto"/>
              <w:bottom w:val="single" w:sz="4" w:space="0" w:color="auto"/>
              <w:right w:val="single" w:sz="4" w:space="0" w:color="auto"/>
            </w:tcBorders>
            <w:shd w:val="clear" w:color="auto" w:fill="E0E0E0"/>
            <w:vAlign w:val="center"/>
          </w:tcPr>
          <w:p w14:paraId="717EFC06" w14:textId="77777777" w:rsidR="009C78EC" w:rsidRPr="006338DD" w:rsidRDefault="009C78EC" w:rsidP="00DE67F0">
            <w:pPr>
              <w:widowControl w:val="0"/>
              <w:rPr>
                <w:rFonts w:ascii="Arial" w:hAnsi="Arial" w:cs="Arial"/>
                <w:color w:val="000000"/>
                <w:sz w:val="20"/>
                <w:szCs w:val="20"/>
              </w:rPr>
            </w:pPr>
          </w:p>
        </w:tc>
        <w:tc>
          <w:tcPr>
            <w:tcW w:w="2611" w:type="pct"/>
            <w:vMerge/>
            <w:tcBorders>
              <w:top w:val="nil"/>
              <w:left w:val="single" w:sz="4" w:space="0" w:color="auto"/>
              <w:bottom w:val="single" w:sz="4" w:space="0" w:color="auto"/>
              <w:right w:val="single" w:sz="4" w:space="0" w:color="auto"/>
            </w:tcBorders>
            <w:vAlign w:val="center"/>
          </w:tcPr>
          <w:p w14:paraId="2F97706F" w14:textId="77777777" w:rsidR="009C78EC" w:rsidRPr="006338DD" w:rsidRDefault="009C78EC" w:rsidP="00DE67F0">
            <w:pPr>
              <w:widowControl w:val="0"/>
              <w:rPr>
                <w:rFonts w:ascii="Arial" w:hAnsi="Arial" w:cs="Arial"/>
                <w:color w:val="000000"/>
                <w:sz w:val="20"/>
                <w:szCs w:val="20"/>
              </w:rPr>
            </w:pPr>
          </w:p>
        </w:tc>
        <w:tc>
          <w:tcPr>
            <w:tcW w:w="426" w:type="pct"/>
            <w:vMerge/>
            <w:tcBorders>
              <w:top w:val="nil"/>
              <w:left w:val="single" w:sz="4" w:space="0" w:color="auto"/>
              <w:bottom w:val="single" w:sz="4" w:space="0" w:color="auto"/>
              <w:right w:val="single" w:sz="4" w:space="0" w:color="auto"/>
            </w:tcBorders>
            <w:vAlign w:val="center"/>
          </w:tcPr>
          <w:p w14:paraId="5FC12EB6" w14:textId="77777777" w:rsidR="009C78EC" w:rsidRPr="006338DD" w:rsidRDefault="009C78EC" w:rsidP="00DE67F0">
            <w:pPr>
              <w:widowControl w:val="0"/>
              <w:rPr>
                <w:rFonts w:ascii="Arial" w:hAnsi="Arial" w:cs="Arial"/>
                <w:color w:val="000000"/>
                <w:sz w:val="20"/>
                <w:szCs w:val="20"/>
              </w:rPr>
            </w:pPr>
          </w:p>
        </w:tc>
        <w:tc>
          <w:tcPr>
            <w:tcW w:w="1079" w:type="pct"/>
            <w:vMerge/>
            <w:tcBorders>
              <w:top w:val="nil"/>
              <w:left w:val="single" w:sz="4" w:space="0" w:color="auto"/>
              <w:bottom w:val="single" w:sz="4" w:space="0" w:color="auto"/>
              <w:right w:val="single" w:sz="4" w:space="0" w:color="auto"/>
            </w:tcBorders>
            <w:vAlign w:val="center"/>
          </w:tcPr>
          <w:p w14:paraId="1129D489" w14:textId="77777777" w:rsidR="009C78EC" w:rsidRPr="006338DD" w:rsidRDefault="009C78EC" w:rsidP="00DE67F0">
            <w:pPr>
              <w:widowControl w:val="0"/>
              <w:rPr>
                <w:rFonts w:ascii="Arial" w:hAnsi="Arial" w:cs="Arial"/>
                <w:color w:val="000000"/>
                <w:sz w:val="20"/>
                <w:szCs w:val="20"/>
              </w:rPr>
            </w:pPr>
          </w:p>
        </w:tc>
        <w:tc>
          <w:tcPr>
            <w:tcW w:w="654" w:type="pct"/>
            <w:tcBorders>
              <w:top w:val="nil"/>
              <w:left w:val="nil"/>
              <w:bottom w:val="single" w:sz="4" w:space="0" w:color="auto"/>
              <w:right w:val="single" w:sz="4" w:space="0" w:color="auto"/>
            </w:tcBorders>
            <w:vAlign w:val="center"/>
          </w:tcPr>
          <w:p w14:paraId="0CCB4C23" w14:textId="0AAB8534"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nakładek - 2 pkt</w:t>
            </w:r>
          </w:p>
        </w:tc>
      </w:tr>
      <w:tr w:rsidR="009C78EC" w:rsidRPr="006338DD" w14:paraId="2BC192C8" w14:textId="77777777" w:rsidTr="006338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16ADD88"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 xml:space="preserve">VII. </w:t>
            </w:r>
            <w:proofErr w:type="spellStart"/>
            <w:r w:rsidRPr="006338DD">
              <w:rPr>
                <w:rFonts w:ascii="Arial" w:hAnsi="Arial" w:cs="Arial"/>
                <w:b/>
                <w:bCs/>
                <w:color w:val="000000"/>
                <w:sz w:val="20"/>
                <w:szCs w:val="20"/>
              </w:rPr>
              <w:t>Wideokolonoskop</w:t>
            </w:r>
            <w:proofErr w:type="spellEnd"/>
            <w:r w:rsidRPr="006338DD">
              <w:rPr>
                <w:rFonts w:ascii="Arial" w:hAnsi="Arial" w:cs="Arial"/>
                <w:b/>
                <w:bCs/>
                <w:color w:val="000000"/>
                <w:sz w:val="20"/>
                <w:szCs w:val="20"/>
              </w:rPr>
              <w:t xml:space="preserve"> diagnostyczno-zabiegowy </w:t>
            </w:r>
            <w:proofErr w:type="spellStart"/>
            <w:r w:rsidRPr="006338DD">
              <w:rPr>
                <w:rFonts w:ascii="Arial" w:hAnsi="Arial" w:cs="Arial"/>
                <w:b/>
                <w:bCs/>
                <w:color w:val="000000"/>
                <w:sz w:val="20"/>
                <w:szCs w:val="20"/>
              </w:rPr>
              <w:t>HDTV</w:t>
            </w:r>
            <w:proofErr w:type="spellEnd"/>
            <w:r w:rsidRPr="006338DD">
              <w:rPr>
                <w:rFonts w:ascii="Arial" w:hAnsi="Arial" w:cs="Arial"/>
                <w:b/>
                <w:bCs/>
                <w:color w:val="000000"/>
                <w:sz w:val="20"/>
                <w:szCs w:val="20"/>
              </w:rPr>
              <w:t xml:space="preserve"> – 1 sztuka</w:t>
            </w:r>
          </w:p>
        </w:tc>
      </w:tr>
      <w:tr w:rsidR="009C78EC" w:rsidRPr="006338DD" w14:paraId="24070345"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3C28DD8B"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55.</w:t>
            </w:r>
          </w:p>
        </w:tc>
        <w:tc>
          <w:tcPr>
            <w:tcW w:w="2611" w:type="pct"/>
            <w:tcBorders>
              <w:top w:val="nil"/>
              <w:left w:val="nil"/>
              <w:bottom w:val="single" w:sz="4" w:space="0" w:color="auto"/>
              <w:right w:val="single" w:sz="4" w:space="0" w:color="auto"/>
            </w:tcBorders>
            <w:vAlign w:val="center"/>
          </w:tcPr>
          <w:p w14:paraId="06C80400"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Pełna kompatybilność z posiadanymi przez pracownię sprzętem serii: CV-190, CLV-190</w:t>
            </w:r>
          </w:p>
        </w:tc>
        <w:tc>
          <w:tcPr>
            <w:tcW w:w="426" w:type="pct"/>
            <w:tcBorders>
              <w:top w:val="nil"/>
              <w:left w:val="nil"/>
              <w:bottom w:val="single" w:sz="4" w:space="0" w:color="auto"/>
              <w:right w:val="single" w:sz="4" w:space="0" w:color="auto"/>
            </w:tcBorders>
            <w:vAlign w:val="center"/>
          </w:tcPr>
          <w:p w14:paraId="424E3A0F"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TAK</w:t>
            </w:r>
          </w:p>
        </w:tc>
        <w:tc>
          <w:tcPr>
            <w:tcW w:w="1079" w:type="pct"/>
            <w:tcBorders>
              <w:top w:val="nil"/>
              <w:left w:val="nil"/>
              <w:bottom w:val="single" w:sz="4" w:space="0" w:color="auto"/>
              <w:right w:val="single" w:sz="4" w:space="0" w:color="auto"/>
            </w:tcBorders>
            <w:vAlign w:val="center"/>
          </w:tcPr>
          <w:p w14:paraId="4E1624EB" w14:textId="77777777" w:rsidR="009C78EC" w:rsidRPr="006338DD" w:rsidRDefault="009C78EC" w:rsidP="00DE67F0">
            <w:pPr>
              <w:widowControl w:val="0"/>
              <w:jc w:val="center"/>
              <w:rPr>
                <w:rFonts w:ascii="Arial" w:hAnsi="Arial" w:cs="Arial"/>
                <w:b/>
                <w:bCs/>
                <w:color w:val="000000"/>
                <w:sz w:val="20"/>
                <w:szCs w:val="20"/>
              </w:rPr>
            </w:pPr>
            <w:r w:rsidRPr="006338DD">
              <w:rPr>
                <w:rFonts w:ascii="Arial" w:hAnsi="Arial" w:cs="Arial"/>
                <w:b/>
                <w:bCs/>
                <w:color w:val="000000"/>
                <w:sz w:val="20"/>
                <w:szCs w:val="20"/>
              </w:rPr>
              <w:t> </w:t>
            </w:r>
          </w:p>
        </w:tc>
        <w:tc>
          <w:tcPr>
            <w:tcW w:w="654" w:type="pct"/>
            <w:tcBorders>
              <w:top w:val="nil"/>
              <w:left w:val="nil"/>
              <w:bottom w:val="single" w:sz="4" w:space="0" w:color="auto"/>
              <w:right w:val="single" w:sz="4" w:space="0" w:color="auto"/>
            </w:tcBorders>
            <w:vAlign w:val="center"/>
          </w:tcPr>
          <w:p w14:paraId="4293328C"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2A642126"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3C1542D0"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56.</w:t>
            </w:r>
          </w:p>
        </w:tc>
        <w:tc>
          <w:tcPr>
            <w:tcW w:w="2611" w:type="pct"/>
            <w:tcBorders>
              <w:top w:val="nil"/>
              <w:left w:val="nil"/>
              <w:bottom w:val="single" w:sz="4" w:space="0" w:color="auto"/>
              <w:right w:val="single" w:sz="4" w:space="0" w:color="auto"/>
            </w:tcBorders>
            <w:vAlign w:val="center"/>
          </w:tcPr>
          <w:p w14:paraId="16B0E9C0"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Obrazowanie HDTV</w:t>
            </w:r>
          </w:p>
        </w:tc>
        <w:tc>
          <w:tcPr>
            <w:tcW w:w="426" w:type="pct"/>
            <w:tcBorders>
              <w:top w:val="nil"/>
              <w:left w:val="nil"/>
              <w:bottom w:val="single" w:sz="4" w:space="0" w:color="auto"/>
              <w:right w:val="single" w:sz="4" w:space="0" w:color="auto"/>
            </w:tcBorders>
            <w:vAlign w:val="center"/>
          </w:tcPr>
          <w:p w14:paraId="1C042978"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66B79557"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BE9260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32DB564F"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5E588366"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57.</w:t>
            </w:r>
          </w:p>
        </w:tc>
        <w:tc>
          <w:tcPr>
            <w:tcW w:w="2611" w:type="pct"/>
            <w:tcBorders>
              <w:top w:val="nil"/>
              <w:left w:val="nil"/>
              <w:bottom w:val="single" w:sz="4" w:space="0" w:color="auto"/>
              <w:right w:val="single" w:sz="4" w:space="0" w:color="auto"/>
            </w:tcBorders>
            <w:vAlign w:val="center"/>
          </w:tcPr>
          <w:p w14:paraId="04B5BCAC"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Wąskie pasmo światła </w:t>
            </w:r>
          </w:p>
        </w:tc>
        <w:tc>
          <w:tcPr>
            <w:tcW w:w="426" w:type="pct"/>
            <w:tcBorders>
              <w:top w:val="nil"/>
              <w:left w:val="nil"/>
              <w:bottom w:val="single" w:sz="4" w:space="0" w:color="auto"/>
              <w:right w:val="single" w:sz="4" w:space="0" w:color="auto"/>
            </w:tcBorders>
            <w:vAlign w:val="center"/>
          </w:tcPr>
          <w:p w14:paraId="4B13B314"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4DC9E0A1"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54BB5C93"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0804C5FE"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238AE58D"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58.</w:t>
            </w:r>
          </w:p>
        </w:tc>
        <w:tc>
          <w:tcPr>
            <w:tcW w:w="2611" w:type="pct"/>
            <w:tcBorders>
              <w:top w:val="nil"/>
              <w:left w:val="nil"/>
              <w:bottom w:val="single" w:sz="4" w:space="0" w:color="auto"/>
              <w:right w:val="single" w:sz="4" w:space="0" w:color="auto"/>
            </w:tcBorders>
            <w:vAlign w:val="center"/>
          </w:tcPr>
          <w:p w14:paraId="22950553"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Kanał irygacyjny </w:t>
            </w:r>
            <w:proofErr w:type="spellStart"/>
            <w:r w:rsidRPr="006338DD">
              <w:rPr>
                <w:rFonts w:ascii="Arial" w:hAnsi="Arial" w:cs="Arial"/>
                <w:color w:val="1D1D1D"/>
                <w:sz w:val="20"/>
                <w:szCs w:val="20"/>
              </w:rPr>
              <w:t>Water</w:t>
            </w:r>
            <w:proofErr w:type="spellEnd"/>
            <w:r w:rsidRPr="006338DD">
              <w:rPr>
                <w:rFonts w:ascii="Arial" w:hAnsi="Arial" w:cs="Arial"/>
                <w:color w:val="1D1D1D"/>
                <w:sz w:val="20"/>
                <w:szCs w:val="20"/>
              </w:rPr>
              <w:t xml:space="preserve"> Jet</w:t>
            </w:r>
          </w:p>
        </w:tc>
        <w:tc>
          <w:tcPr>
            <w:tcW w:w="426" w:type="pct"/>
            <w:tcBorders>
              <w:top w:val="nil"/>
              <w:left w:val="nil"/>
              <w:bottom w:val="single" w:sz="4" w:space="0" w:color="auto"/>
              <w:right w:val="single" w:sz="4" w:space="0" w:color="auto"/>
            </w:tcBorders>
            <w:vAlign w:val="center"/>
          </w:tcPr>
          <w:p w14:paraId="49FA1658"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1A381BF7"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75959F1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243F530A"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3A2C6156"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59.</w:t>
            </w:r>
          </w:p>
        </w:tc>
        <w:tc>
          <w:tcPr>
            <w:tcW w:w="2611" w:type="pct"/>
            <w:tcBorders>
              <w:top w:val="nil"/>
              <w:left w:val="nil"/>
              <w:bottom w:val="single" w:sz="4" w:space="0" w:color="auto"/>
              <w:right w:val="single" w:sz="4" w:space="0" w:color="auto"/>
            </w:tcBorders>
            <w:vAlign w:val="center"/>
          </w:tcPr>
          <w:p w14:paraId="539F05B2" w14:textId="7121C4CC"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Kanał roboczy min. 3,2 mm</w:t>
            </w:r>
          </w:p>
        </w:tc>
        <w:tc>
          <w:tcPr>
            <w:tcW w:w="426" w:type="pct"/>
            <w:tcBorders>
              <w:top w:val="nil"/>
              <w:left w:val="nil"/>
              <w:bottom w:val="single" w:sz="4" w:space="0" w:color="auto"/>
              <w:right w:val="single" w:sz="4" w:space="0" w:color="auto"/>
            </w:tcBorders>
            <w:vAlign w:val="center"/>
          </w:tcPr>
          <w:p w14:paraId="16AA5542"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1F95856B"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462C1570"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4BC8B067"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2C6168F2"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60.</w:t>
            </w:r>
          </w:p>
        </w:tc>
        <w:tc>
          <w:tcPr>
            <w:tcW w:w="2611" w:type="pct"/>
            <w:tcBorders>
              <w:top w:val="nil"/>
              <w:left w:val="nil"/>
              <w:bottom w:val="single" w:sz="4" w:space="0" w:color="auto"/>
              <w:right w:val="single" w:sz="4" w:space="0" w:color="auto"/>
            </w:tcBorders>
            <w:vAlign w:val="center"/>
          </w:tcPr>
          <w:p w14:paraId="3003DC3D" w14:textId="3787CD0E"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Średnica końcówki max. 13,5 mm</w:t>
            </w:r>
          </w:p>
        </w:tc>
        <w:tc>
          <w:tcPr>
            <w:tcW w:w="426" w:type="pct"/>
            <w:tcBorders>
              <w:top w:val="nil"/>
              <w:left w:val="nil"/>
              <w:bottom w:val="single" w:sz="4" w:space="0" w:color="auto"/>
              <w:right w:val="single" w:sz="4" w:space="0" w:color="auto"/>
            </w:tcBorders>
            <w:vAlign w:val="center"/>
          </w:tcPr>
          <w:p w14:paraId="1F24DF36"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6493E64B"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18F6B69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370A32A0"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6D24338F"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61.</w:t>
            </w:r>
          </w:p>
        </w:tc>
        <w:tc>
          <w:tcPr>
            <w:tcW w:w="2611" w:type="pct"/>
            <w:tcBorders>
              <w:top w:val="nil"/>
              <w:left w:val="nil"/>
              <w:bottom w:val="single" w:sz="4" w:space="0" w:color="auto"/>
              <w:right w:val="single" w:sz="4" w:space="0" w:color="auto"/>
            </w:tcBorders>
            <w:vAlign w:val="center"/>
          </w:tcPr>
          <w:p w14:paraId="20DAF47B" w14:textId="6FD2712B"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Średnica sondy max. 13,0 mm</w:t>
            </w:r>
          </w:p>
        </w:tc>
        <w:tc>
          <w:tcPr>
            <w:tcW w:w="426" w:type="pct"/>
            <w:tcBorders>
              <w:top w:val="nil"/>
              <w:left w:val="nil"/>
              <w:bottom w:val="single" w:sz="4" w:space="0" w:color="auto"/>
              <w:right w:val="single" w:sz="4" w:space="0" w:color="auto"/>
            </w:tcBorders>
            <w:vAlign w:val="center"/>
          </w:tcPr>
          <w:p w14:paraId="0AE1CC28"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1361DA39"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BFD7F5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727DBE9E"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1D44E2B1"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62.</w:t>
            </w:r>
          </w:p>
        </w:tc>
        <w:tc>
          <w:tcPr>
            <w:tcW w:w="2611" w:type="pct"/>
            <w:tcBorders>
              <w:top w:val="nil"/>
              <w:left w:val="nil"/>
              <w:bottom w:val="single" w:sz="4" w:space="0" w:color="auto"/>
              <w:right w:val="single" w:sz="4" w:space="0" w:color="auto"/>
            </w:tcBorders>
            <w:vAlign w:val="center"/>
          </w:tcPr>
          <w:p w14:paraId="76B96D79" w14:textId="60CF6D7F"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Zgięcia: góra/dół min. 180°/180°; lewo/prawo min.  160°/160°</w:t>
            </w:r>
          </w:p>
        </w:tc>
        <w:tc>
          <w:tcPr>
            <w:tcW w:w="426" w:type="pct"/>
            <w:tcBorders>
              <w:top w:val="nil"/>
              <w:left w:val="nil"/>
              <w:bottom w:val="single" w:sz="4" w:space="0" w:color="auto"/>
              <w:right w:val="single" w:sz="4" w:space="0" w:color="auto"/>
            </w:tcBorders>
            <w:vAlign w:val="center"/>
          </w:tcPr>
          <w:p w14:paraId="42A9BE9B"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5021FB2"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3D86ABE8"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23BF621A"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5D069D58"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63.</w:t>
            </w:r>
          </w:p>
        </w:tc>
        <w:tc>
          <w:tcPr>
            <w:tcW w:w="2611" w:type="pct"/>
            <w:tcBorders>
              <w:top w:val="nil"/>
              <w:left w:val="nil"/>
              <w:bottom w:val="single" w:sz="4" w:space="0" w:color="auto"/>
              <w:right w:val="single" w:sz="4" w:space="0" w:color="auto"/>
            </w:tcBorders>
            <w:vAlign w:val="center"/>
          </w:tcPr>
          <w:p w14:paraId="61CF332D"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Głębia ostrości dwustopniowa: min. 2-100 mm  </w:t>
            </w:r>
          </w:p>
        </w:tc>
        <w:tc>
          <w:tcPr>
            <w:tcW w:w="426" w:type="pct"/>
            <w:tcBorders>
              <w:top w:val="nil"/>
              <w:left w:val="nil"/>
              <w:bottom w:val="single" w:sz="4" w:space="0" w:color="auto"/>
              <w:right w:val="single" w:sz="4" w:space="0" w:color="auto"/>
            </w:tcBorders>
            <w:vAlign w:val="center"/>
          </w:tcPr>
          <w:p w14:paraId="64EB2900"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2C90D52B"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4B4EA93D"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08CCFC46"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00234A3A"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64.</w:t>
            </w:r>
          </w:p>
        </w:tc>
        <w:tc>
          <w:tcPr>
            <w:tcW w:w="2611" w:type="pct"/>
            <w:tcBorders>
              <w:top w:val="nil"/>
              <w:left w:val="nil"/>
              <w:bottom w:val="single" w:sz="4" w:space="0" w:color="auto"/>
              <w:right w:val="single" w:sz="4" w:space="0" w:color="auto"/>
            </w:tcBorders>
            <w:vAlign w:val="center"/>
          </w:tcPr>
          <w:p w14:paraId="64E3512F" w14:textId="49CD374D"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Pole obserwacji min. 170°</w:t>
            </w:r>
          </w:p>
        </w:tc>
        <w:tc>
          <w:tcPr>
            <w:tcW w:w="426" w:type="pct"/>
            <w:tcBorders>
              <w:top w:val="nil"/>
              <w:left w:val="nil"/>
              <w:bottom w:val="single" w:sz="4" w:space="0" w:color="auto"/>
              <w:right w:val="single" w:sz="4" w:space="0" w:color="auto"/>
            </w:tcBorders>
            <w:vAlign w:val="center"/>
          </w:tcPr>
          <w:p w14:paraId="7FAE682A"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60DF17A8"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699B605F"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402F42FA"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3AF6C227"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65.</w:t>
            </w:r>
          </w:p>
        </w:tc>
        <w:tc>
          <w:tcPr>
            <w:tcW w:w="2611" w:type="pct"/>
            <w:tcBorders>
              <w:top w:val="nil"/>
              <w:left w:val="nil"/>
              <w:bottom w:val="single" w:sz="4" w:space="0" w:color="auto"/>
              <w:right w:val="single" w:sz="4" w:space="0" w:color="auto"/>
            </w:tcBorders>
            <w:vAlign w:val="center"/>
          </w:tcPr>
          <w:p w14:paraId="278318E7" w14:textId="774C6BB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Długość robocza 1680 mm +/- 10%</w:t>
            </w:r>
          </w:p>
        </w:tc>
        <w:tc>
          <w:tcPr>
            <w:tcW w:w="426" w:type="pct"/>
            <w:tcBorders>
              <w:top w:val="nil"/>
              <w:left w:val="nil"/>
              <w:bottom w:val="single" w:sz="4" w:space="0" w:color="auto"/>
              <w:right w:val="single" w:sz="4" w:space="0" w:color="auto"/>
            </w:tcBorders>
            <w:vAlign w:val="center"/>
          </w:tcPr>
          <w:p w14:paraId="6B5F1B60"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3AAA1A53"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AC0C416"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1BA658D5"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029597E"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66.</w:t>
            </w:r>
          </w:p>
        </w:tc>
        <w:tc>
          <w:tcPr>
            <w:tcW w:w="2611" w:type="pct"/>
            <w:tcBorders>
              <w:top w:val="nil"/>
              <w:left w:val="nil"/>
              <w:bottom w:val="single" w:sz="4" w:space="0" w:color="auto"/>
              <w:right w:val="single" w:sz="4" w:space="0" w:color="auto"/>
            </w:tcBorders>
            <w:vAlign w:val="center"/>
          </w:tcPr>
          <w:p w14:paraId="7D5B2D75"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System przeniesienia siły obrotowej 1:1 na całej długości sondy </w:t>
            </w:r>
          </w:p>
        </w:tc>
        <w:tc>
          <w:tcPr>
            <w:tcW w:w="426" w:type="pct"/>
            <w:tcBorders>
              <w:top w:val="nil"/>
              <w:left w:val="nil"/>
              <w:bottom w:val="single" w:sz="4" w:space="0" w:color="auto"/>
              <w:right w:val="single" w:sz="4" w:space="0" w:color="auto"/>
            </w:tcBorders>
            <w:vAlign w:val="center"/>
          </w:tcPr>
          <w:p w14:paraId="2DEBD6EB"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4BA0C120"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711DB49A"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24F6264D"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57AA919C"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67.</w:t>
            </w:r>
          </w:p>
        </w:tc>
        <w:tc>
          <w:tcPr>
            <w:tcW w:w="2611" w:type="pct"/>
            <w:tcBorders>
              <w:top w:val="nil"/>
              <w:left w:val="nil"/>
              <w:bottom w:val="single" w:sz="4" w:space="0" w:color="auto"/>
              <w:right w:val="single" w:sz="4" w:space="0" w:color="auto"/>
            </w:tcBorders>
            <w:vAlign w:val="center"/>
          </w:tcPr>
          <w:p w14:paraId="45A0EA49"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Konstrukcja sondy posiadająca miejsce pasywnego zginania endoskopu ułatwiająca pokonywanie zagięć w przewodzie pokarmowym</w:t>
            </w:r>
          </w:p>
        </w:tc>
        <w:tc>
          <w:tcPr>
            <w:tcW w:w="426" w:type="pct"/>
            <w:tcBorders>
              <w:top w:val="nil"/>
              <w:left w:val="nil"/>
              <w:bottom w:val="single" w:sz="4" w:space="0" w:color="auto"/>
              <w:right w:val="single" w:sz="4" w:space="0" w:color="auto"/>
            </w:tcBorders>
            <w:vAlign w:val="center"/>
          </w:tcPr>
          <w:p w14:paraId="4948B97A"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060057B0"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5630B0A9"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6C9775CB"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122828D3"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68.</w:t>
            </w:r>
          </w:p>
        </w:tc>
        <w:tc>
          <w:tcPr>
            <w:tcW w:w="2611" w:type="pct"/>
            <w:tcBorders>
              <w:top w:val="nil"/>
              <w:left w:val="nil"/>
              <w:bottom w:val="single" w:sz="4" w:space="0" w:color="auto"/>
              <w:right w:val="single" w:sz="4" w:space="0" w:color="auto"/>
            </w:tcBorders>
            <w:vAlign w:val="center"/>
          </w:tcPr>
          <w:p w14:paraId="29B2D9C1" w14:textId="77777777" w:rsidR="009C78EC" w:rsidRPr="006338DD" w:rsidRDefault="009C78EC" w:rsidP="00DE67F0">
            <w:pPr>
              <w:widowControl w:val="0"/>
              <w:rPr>
                <w:rFonts w:ascii="Arial" w:hAnsi="Arial" w:cs="Arial"/>
                <w:color w:val="1D1D1D"/>
                <w:sz w:val="20"/>
                <w:szCs w:val="20"/>
              </w:rPr>
            </w:pPr>
            <w:r w:rsidRPr="006338DD">
              <w:rPr>
                <w:rFonts w:ascii="Arial" w:hAnsi="Arial" w:cs="Arial"/>
                <w:color w:val="1D1D1D"/>
                <w:sz w:val="20"/>
                <w:szCs w:val="20"/>
              </w:rPr>
              <w:t xml:space="preserve">Regulowana pokrętłem zmiana sztywności sondy </w:t>
            </w:r>
          </w:p>
        </w:tc>
        <w:tc>
          <w:tcPr>
            <w:tcW w:w="426" w:type="pct"/>
            <w:tcBorders>
              <w:top w:val="nil"/>
              <w:left w:val="nil"/>
              <w:bottom w:val="single" w:sz="4" w:space="0" w:color="auto"/>
              <w:right w:val="single" w:sz="4" w:space="0" w:color="auto"/>
            </w:tcBorders>
            <w:vAlign w:val="center"/>
          </w:tcPr>
          <w:p w14:paraId="4D58964E" w14:textId="77777777" w:rsidR="009C78EC" w:rsidRPr="006338DD" w:rsidRDefault="009C78EC" w:rsidP="00DE67F0">
            <w:pPr>
              <w:widowControl w:val="0"/>
              <w:jc w:val="center"/>
              <w:rPr>
                <w:rFonts w:ascii="Arial" w:hAnsi="Arial" w:cs="Arial"/>
                <w:color w:val="1D1D1D"/>
                <w:sz w:val="20"/>
                <w:szCs w:val="20"/>
              </w:rPr>
            </w:pPr>
            <w:r w:rsidRPr="006338DD">
              <w:rPr>
                <w:rFonts w:ascii="Arial" w:hAnsi="Arial" w:cs="Arial"/>
                <w:color w:val="1D1D1D"/>
                <w:sz w:val="20"/>
                <w:szCs w:val="20"/>
              </w:rPr>
              <w:t>TAK</w:t>
            </w:r>
          </w:p>
        </w:tc>
        <w:tc>
          <w:tcPr>
            <w:tcW w:w="1079" w:type="pct"/>
            <w:tcBorders>
              <w:top w:val="nil"/>
              <w:left w:val="nil"/>
              <w:bottom w:val="single" w:sz="4" w:space="0" w:color="auto"/>
              <w:right w:val="single" w:sz="4" w:space="0" w:color="auto"/>
            </w:tcBorders>
            <w:vAlign w:val="center"/>
          </w:tcPr>
          <w:p w14:paraId="5A8B1C5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nil"/>
              <w:left w:val="nil"/>
              <w:bottom w:val="single" w:sz="4" w:space="0" w:color="auto"/>
              <w:right w:val="single" w:sz="4" w:space="0" w:color="auto"/>
            </w:tcBorders>
            <w:vAlign w:val="center"/>
          </w:tcPr>
          <w:p w14:paraId="25CAB53C"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punktacji</w:t>
            </w:r>
          </w:p>
        </w:tc>
      </w:tr>
      <w:tr w:rsidR="009C78EC" w:rsidRPr="006338DD" w14:paraId="19442FB6" w14:textId="77777777" w:rsidTr="006338DD">
        <w:trPr>
          <w:trHeight w:val="20"/>
        </w:trPr>
        <w:tc>
          <w:tcPr>
            <w:tcW w:w="230"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98ED307"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69.</w:t>
            </w:r>
          </w:p>
        </w:tc>
        <w:tc>
          <w:tcPr>
            <w:tcW w:w="2611" w:type="pct"/>
            <w:vMerge w:val="restart"/>
            <w:tcBorders>
              <w:top w:val="single" w:sz="4" w:space="0" w:color="auto"/>
              <w:left w:val="single" w:sz="4" w:space="0" w:color="auto"/>
              <w:bottom w:val="single" w:sz="4" w:space="0" w:color="auto"/>
              <w:right w:val="single" w:sz="4" w:space="0" w:color="auto"/>
            </w:tcBorders>
            <w:vAlign w:val="center"/>
          </w:tcPr>
          <w:p w14:paraId="474264C5"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xml:space="preserve">Wodoodporna konstrukcja: bez nakładek uszczelniających lub z nakładkami uszczelniającymi </w:t>
            </w:r>
          </w:p>
        </w:tc>
        <w:tc>
          <w:tcPr>
            <w:tcW w:w="426" w:type="pct"/>
            <w:vMerge w:val="restart"/>
            <w:tcBorders>
              <w:top w:val="single" w:sz="4" w:space="0" w:color="auto"/>
              <w:left w:val="single" w:sz="4" w:space="0" w:color="auto"/>
              <w:bottom w:val="single" w:sz="4" w:space="0" w:color="auto"/>
              <w:right w:val="single" w:sz="4" w:space="0" w:color="auto"/>
            </w:tcBorders>
            <w:vAlign w:val="center"/>
          </w:tcPr>
          <w:p w14:paraId="5920C05E"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podać</w:t>
            </w:r>
          </w:p>
        </w:tc>
        <w:tc>
          <w:tcPr>
            <w:tcW w:w="1079" w:type="pct"/>
            <w:vMerge w:val="restart"/>
            <w:tcBorders>
              <w:top w:val="single" w:sz="4" w:space="0" w:color="auto"/>
              <w:left w:val="single" w:sz="4" w:space="0" w:color="auto"/>
              <w:bottom w:val="single" w:sz="4" w:space="0" w:color="auto"/>
              <w:right w:val="single" w:sz="4" w:space="0" w:color="auto"/>
            </w:tcBorders>
            <w:vAlign w:val="center"/>
          </w:tcPr>
          <w:p w14:paraId="5880B814" w14:textId="77777777"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w:t>
            </w:r>
          </w:p>
        </w:tc>
        <w:tc>
          <w:tcPr>
            <w:tcW w:w="654" w:type="pct"/>
            <w:tcBorders>
              <w:top w:val="single" w:sz="4" w:space="0" w:color="auto"/>
              <w:left w:val="nil"/>
              <w:bottom w:val="single" w:sz="4" w:space="0" w:color="auto"/>
              <w:right w:val="single" w:sz="4" w:space="0" w:color="auto"/>
            </w:tcBorders>
            <w:vAlign w:val="center"/>
          </w:tcPr>
          <w:p w14:paraId="5D22C09D" w14:textId="2CBEA0C2"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 xml:space="preserve">z nakładkami - 0 pkt </w:t>
            </w:r>
          </w:p>
        </w:tc>
      </w:tr>
      <w:tr w:rsidR="009C78EC" w:rsidRPr="006338DD" w14:paraId="449CDCB4" w14:textId="77777777" w:rsidTr="006338DD">
        <w:trPr>
          <w:trHeight w:val="20"/>
        </w:trPr>
        <w:tc>
          <w:tcPr>
            <w:tcW w:w="230" w:type="pct"/>
            <w:vMerge/>
            <w:tcBorders>
              <w:top w:val="single" w:sz="4" w:space="0" w:color="auto"/>
              <w:left w:val="single" w:sz="4" w:space="0" w:color="auto"/>
              <w:bottom w:val="single" w:sz="4" w:space="0" w:color="auto"/>
              <w:right w:val="single" w:sz="4" w:space="0" w:color="auto"/>
            </w:tcBorders>
            <w:shd w:val="clear" w:color="auto" w:fill="E0E0E0"/>
            <w:vAlign w:val="center"/>
          </w:tcPr>
          <w:p w14:paraId="67E72970" w14:textId="77777777" w:rsidR="009C78EC" w:rsidRPr="006338DD" w:rsidRDefault="009C78EC" w:rsidP="00DE67F0">
            <w:pPr>
              <w:widowControl w:val="0"/>
              <w:rPr>
                <w:rFonts w:ascii="Arial" w:hAnsi="Arial" w:cs="Arial"/>
                <w:color w:val="000000"/>
                <w:sz w:val="20"/>
                <w:szCs w:val="20"/>
              </w:rPr>
            </w:pPr>
          </w:p>
        </w:tc>
        <w:tc>
          <w:tcPr>
            <w:tcW w:w="2611" w:type="pct"/>
            <w:vMerge/>
            <w:tcBorders>
              <w:top w:val="single" w:sz="4" w:space="0" w:color="auto"/>
              <w:left w:val="single" w:sz="4" w:space="0" w:color="auto"/>
              <w:bottom w:val="single" w:sz="4" w:space="0" w:color="auto"/>
              <w:right w:val="single" w:sz="4" w:space="0" w:color="auto"/>
            </w:tcBorders>
            <w:vAlign w:val="center"/>
          </w:tcPr>
          <w:p w14:paraId="2A2DA31A" w14:textId="77777777" w:rsidR="009C78EC" w:rsidRPr="006338DD" w:rsidRDefault="009C78EC" w:rsidP="00DE67F0">
            <w:pPr>
              <w:widowControl w:val="0"/>
              <w:rPr>
                <w:rFonts w:ascii="Arial" w:hAnsi="Arial" w:cs="Arial"/>
                <w:color w:val="000000"/>
                <w:sz w:val="20"/>
                <w:szCs w:val="20"/>
              </w:rPr>
            </w:pPr>
          </w:p>
        </w:tc>
        <w:tc>
          <w:tcPr>
            <w:tcW w:w="426" w:type="pct"/>
            <w:vMerge/>
            <w:tcBorders>
              <w:top w:val="single" w:sz="4" w:space="0" w:color="auto"/>
              <w:left w:val="single" w:sz="4" w:space="0" w:color="auto"/>
              <w:bottom w:val="single" w:sz="4" w:space="0" w:color="auto"/>
              <w:right w:val="single" w:sz="4" w:space="0" w:color="auto"/>
            </w:tcBorders>
            <w:vAlign w:val="center"/>
          </w:tcPr>
          <w:p w14:paraId="33D6E820" w14:textId="77777777" w:rsidR="009C78EC" w:rsidRPr="006338DD" w:rsidRDefault="009C78EC" w:rsidP="00DE67F0">
            <w:pPr>
              <w:widowControl w:val="0"/>
              <w:rPr>
                <w:rFonts w:ascii="Arial" w:hAnsi="Arial" w:cs="Arial"/>
                <w:color w:val="000000"/>
                <w:sz w:val="20"/>
                <w:szCs w:val="20"/>
              </w:rPr>
            </w:pPr>
          </w:p>
        </w:tc>
        <w:tc>
          <w:tcPr>
            <w:tcW w:w="1079" w:type="pct"/>
            <w:vMerge/>
            <w:tcBorders>
              <w:top w:val="single" w:sz="4" w:space="0" w:color="auto"/>
              <w:left w:val="single" w:sz="4" w:space="0" w:color="auto"/>
              <w:bottom w:val="single" w:sz="4" w:space="0" w:color="auto"/>
              <w:right w:val="single" w:sz="4" w:space="0" w:color="auto"/>
            </w:tcBorders>
            <w:vAlign w:val="center"/>
          </w:tcPr>
          <w:p w14:paraId="5693D8A2" w14:textId="77777777" w:rsidR="009C78EC" w:rsidRPr="006338DD" w:rsidRDefault="009C78EC" w:rsidP="00DE67F0">
            <w:pPr>
              <w:widowControl w:val="0"/>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00EAA3DC" w14:textId="2829FD68" w:rsidR="009C78EC" w:rsidRPr="006338DD" w:rsidRDefault="009C78EC" w:rsidP="00DE67F0">
            <w:pPr>
              <w:widowControl w:val="0"/>
              <w:rPr>
                <w:rFonts w:ascii="Arial" w:hAnsi="Arial" w:cs="Arial"/>
                <w:color w:val="000000"/>
                <w:sz w:val="20"/>
                <w:szCs w:val="20"/>
              </w:rPr>
            </w:pPr>
            <w:r w:rsidRPr="006338DD">
              <w:rPr>
                <w:rFonts w:ascii="Arial" w:hAnsi="Arial" w:cs="Arial"/>
                <w:color w:val="000000"/>
                <w:sz w:val="20"/>
                <w:szCs w:val="20"/>
              </w:rPr>
              <w:t>bez nakładek - 2 pkt</w:t>
            </w:r>
          </w:p>
        </w:tc>
      </w:tr>
      <w:tr w:rsidR="009C78EC" w:rsidRPr="006338DD" w14:paraId="335A38BC" w14:textId="77777777" w:rsidTr="006338D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0CBBE8E" w14:textId="77777777" w:rsidR="009C78EC" w:rsidRPr="006338DD" w:rsidRDefault="009C78EC" w:rsidP="00DE67F0">
            <w:pPr>
              <w:widowControl w:val="0"/>
              <w:jc w:val="center"/>
              <w:rPr>
                <w:rFonts w:ascii="Arial" w:hAnsi="Arial" w:cs="Arial"/>
                <w:b/>
                <w:color w:val="000000"/>
                <w:sz w:val="20"/>
                <w:szCs w:val="20"/>
              </w:rPr>
            </w:pPr>
            <w:r w:rsidRPr="006338DD">
              <w:rPr>
                <w:rFonts w:ascii="Arial" w:hAnsi="Arial" w:cs="Arial"/>
                <w:b/>
                <w:color w:val="000000"/>
                <w:sz w:val="20"/>
                <w:szCs w:val="20"/>
              </w:rPr>
              <w:t>VIII Pozostałe</w:t>
            </w:r>
          </w:p>
        </w:tc>
      </w:tr>
      <w:tr w:rsidR="009C78EC" w:rsidRPr="006338DD" w14:paraId="5703D592" w14:textId="77777777" w:rsidTr="006338DD">
        <w:trPr>
          <w:trHeight w:val="20"/>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tcPr>
          <w:p w14:paraId="273F5466" w14:textId="77777777" w:rsidR="009C78EC" w:rsidRPr="006338DD" w:rsidRDefault="009C78EC" w:rsidP="00DE67F0">
            <w:pPr>
              <w:widowControl w:val="0"/>
              <w:jc w:val="center"/>
              <w:rPr>
                <w:rFonts w:ascii="Arial" w:hAnsi="Arial" w:cs="Arial"/>
                <w:color w:val="000000"/>
                <w:sz w:val="20"/>
                <w:szCs w:val="20"/>
              </w:rPr>
            </w:pPr>
            <w:r w:rsidRPr="006338DD">
              <w:rPr>
                <w:rFonts w:ascii="Arial" w:hAnsi="Arial" w:cs="Arial"/>
                <w:color w:val="000000"/>
                <w:sz w:val="20"/>
                <w:szCs w:val="20"/>
              </w:rPr>
              <w:t>70.</w:t>
            </w:r>
          </w:p>
        </w:tc>
        <w:tc>
          <w:tcPr>
            <w:tcW w:w="2611" w:type="pct"/>
            <w:tcBorders>
              <w:top w:val="single" w:sz="4" w:space="0" w:color="auto"/>
              <w:left w:val="single" w:sz="4" w:space="0" w:color="auto"/>
              <w:bottom w:val="single" w:sz="4" w:space="0" w:color="auto"/>
              <w:right w:val="single" w:sz="4" w:space="0" w:color="auto"/>
            </w:tcBorders>
            <w:vAlign w:val="center"/>
          </w:tcPr>
          <w:p w14:paraId="43958733" w14:textId="77777777" w:rsidR="009C78EC" w:rsidRPr="006338DD" w:rsidRDefault="009C78EC" w:rsidP="00DE67F0">
            <w:pPr>
              <w:widowControl w:val="0"/>
              <w:rPr>
                <w:rFonts w:ascii="Arial" w:hAnsi="Arial" w:cs="Arial"/>
                <w:sz w:val="20"/>
                <w:szCs w:val="20"/>
              </w:rPr>
            </w:pPr>
            <w:r w:rsidRPr="006338DD">
              <w:rPr>
                <w:rFonts w:ascii="Arial" w:hAnsi="Arial" w:cs="Arial"/>
                <w:sz w:val="20"/>
                <w:szCs w:val="20"/>
              </w:rPr>
              <w:t>Gwarancja na cały zestaw endoskopowy 24 miesiące.</w:t>
            </w:r>
          </w:p>
        </w:tc>
        <w:tc>
          <w:tcPr>
            <w:tcW w:w="426" w:type="pct"/>
            <w:tcBorders>
              <w:top w:val="single" w:sz="4" w:space="0" w:color="auto"/>
              <w:left w:val="single" w:sz="4" w:space="0" w:color="auto"/>
              <w:bottom w:val="single" w:sz="4" w:space="0" w:color="auto"/>
              <w:right w:val="single" w:sz="4" w:space="0" w:color="auto"/>
            </w:tcBorders>
            <w:vAlign w:val="center"/>
          </w:tcPr>
          <w:p w14:paraId="5A708791" w14:textId="77777777" w:rsidR="009C78EC" w:rsidRPr="006338DD" w:rsidRDefault="009C78EC" w:rsidP="00DE67F0">
            <w:pPr>
              <w:widowControl w:val="0"/>
              <w:jc w:val="center"/>
              <w:rPr>
                <w:rFonts w:ascii="Arial" w:hAnsi="Arial" w:cs="Arial"/>
                <w:sz w:val="20"/>
                <w:szCs w:val="20"/>
              </w:rPr>
            </w:pPr>
            <w:r w:rsidRPr="006338DD">
              <w:rPr>
                <w:rFonts w:ascii="Arial" w:hAnsi="Arial" w:cs="Arial"/>
                <w:sz w:val="20"/>
                <w:szCs w:val="20"/>
              </w:rPr>
              <w:t>Tak</w:t>
            </w:r>
          </w:p>
        </w:tc>
        <w:tc>
          <w:tcPr>
            <w:tcW w:w="1079" w:type="pct"/>
            <w:tcBorders>
              <w:top w:val="single" w:sz="4" w:space="0" w:color="auto"/>
              <w:left w:val="single" w:sz="4" w:space="0" w:color="auto"/>
              <w:bottom w:val="single" w:sz="4" w:space="0" w:color="auto"/>
              <w:right w:val="single" w:sz="4" w:space="0" w:color="auto"/>
            </w:tcBorders>
          </w:tcPr>
          <w:p w14:paraId="2A0DAFED" w14:textId="77777777" w:rsidR="009C78EC" w:rsidRPr="006338DD" w:rsidRDefault="009C78EC" w:rsidP="00DE67F0">
            <w:pPr>
              <w:widowControl w:val="0"/>
              <w:rPr>
                <w:rFonts w:ascii="Arial" w:hAnsi="Arial" w:cs="Arial"/>
                <w:color w:val="FF0000"/>
                <w:sz w:val="20"/>
                <w:szCs w:val="20"/>
              </w:rPr>
            </w:pPr>
          </w:p>
        </w:tc>
        <w:tc>
          <w:tcPr>
            <w:tcW w:w="654" w:type="pct"/>
            <w:tcBorders>
              <w:top w:val="single" w:sz="4" w:space="0" w:color="auto"/>
              <w:left w:val="nil"/>
              <w:bottom w:val="single" w:sz="4" w:space="0" w:color="auto"/>
              <w:right w:val="single" w:sz="4" w:space="0" w:color="auto"/>
            </w:tcBorders>
            <w:vAlign w:val="center"/>
          </w:tcPr>
          <w:p w14:paraId="6A22E04D"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24 m-ce - 0 pkt, max zaoferowany okres gwarancji – 20 pkt, pozostałe liczone proporcjonalnie. Max punktowany okres gwarancji – 60 m-</w:t>
            </w:r>
            <w:proofErr w:type="spellStart"/>
            <w:r w:rsidRPr="006338DD">
              <w:rPr>
                <w:rFonts w:ascii="Arial" w:hAnsi="Arial" w:cs="Arial"/>
              </w:rPr>
              <w:t>cy</w:t>
            </w:r>
            <w:proofErr w:type="spellEnd"/>
          </w:p>
        </w:tc>
      </w:tr>
      <w:tr w:rsidR="009C78EC" w:rsidRPr="006338DD" w14:paraId="74BF7A2C" w14:textId="77777777" w:rsidTr="005553F3">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5C2F843E"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72.</w:t>
            </w:r>
          </w:p>
        </w:tc>
        <w:tc>
          <w:tcPr>
            <w:tcW w:w="2611" w:type="pct"/>
            <w:tcBorders>
              <w:top w:val="nil"/>
              <w:left w:val="single" w:sz="4" w:space="0" w:color="auto"/>
              <w:bottom w:val="single" w:sz="4" w:space="0" w:color="auto"/>
              <w:right w:val="single" w:sz="4" w:space="0" w:color="auto"/>
            </w:tcBorders>
            <w:vAlign w:val="center"/>
          </w:tcPr>
          <w:p w14:paraId="25F12853" w14:textId="299F0593" w:rsidR="009C78EC" w:rsidRPr="006338DD" w:rsidRDefault="005553F3" w:rsidP="00DE67F0">
            <w:pPr>
              <w:pStyle w:val="Bezodstpw1"/>
              <w:widowControl w:val="0"/>
              <w:suppressAutoHyphens/>
              <w:rPr>
                <w:rFonts w:ascii="Arial" w:hAnsi="Arial" w:cs="Arial"/>
              </w:rPr>
            </w:pPr>
            <w:r>
              <w:rPr>
                <w:rFonts w:ascii="Arial" w:hAnsi="Arial" w:cs="Arial"/>
              </w:rPr>
              <w:t>S</w:t>
            </w:r>
            <w:r w:rsidR="009C78EC" w:rsidRPr="006338DD">
              <w:rPr>
                <w:rFonts w:ascii="Arial" w:hAnsi="Arial" w:cs="Arial"/>
              </w:rPr>
              <w:t>erwis gwarancyjny i dostępny serwis pogwarancyjny.</w:t>
            </w:r>
          </w:p>
        </w:tc>
        <w:tc>
          <w:tcPr>
            <w:tcW w:w="426" w:type="pct"/>
            <w:tcBorders>
              <w:top w:val="nil"/>
              <w:left w:val="single" w:sz="4" w:space="0" w:color="auto"/>
              <w:bottom w:val="single" w:sz="4" w:space="0" w:color="auto"/>
              <w:right w:val="single" w:sz="4" w:space="0" w:color="auto"/>
            </w:tcBorders>
            <w:vAlign w:val="center"/>
          </w:tcPr>
          <w:p w14:paraId="5E16719A" w14:textId="77777777" w:rsidR="009C78EC" w:rsidRPr="006338DD" w:rsidRDefault="009C78EC" w:rsidP="005553F3">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1E11189C"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vAlign w:val="center"/>
          </w:tcPr>
          <w:p w14:paraId="10E9CF39"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222E5750" w14:textId="77777777" w:rsidTr="005553F3">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70BEDA39"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73.</w:t>
            </w:r>
          </w:p>
        </w:tc>
        <w:tc>
          <w:tcPr>
            <w:tcW w:w="2611" w:type="pct"/>
            <w:tcBorders>
              <w:top w:val="nil"/>
              <w:left w:val="single" w:sz="4" w:space="0" w:color="auto"/>
              <w:bottom w:val="single" w:sz="4" w:space="0" w:color="auto"/>
              <w:right w:val="single" w:sz="4" w:space="0" w:color="auto"/>
            </w:tcBorders>
            <w:vAlign w:val="center"/>
          </w:tcPr>
          <w:p w14:paraId="64C6C0CE"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Czas reakcji na zgłoszenie awarii w okresie gwarancji max. do 48 godzin (dotyczy dni roboczych).</w:t>
            </w:r>
          </w:p>
        </w:tc>
        <w:tc>
          <w:tcPr>
            <w:tcW w:w="426" w:type="pct"/>
            <w:tcBorders>
              <w:top w:val="nil"/>
              <w:left w:val="single" w:sz="4" w:space="0" w:color="auto"/>
              <w:bottom w:val="single" w:sz="4" w:space="0" w:color="auto"/>
              <w:right w:val="single" w:sz="4" w:space="0" w:color="auto"/>
            </w:tcBorders>
            <w:vAlign w:val="center"/>
          </w:tcPr>
          <w:p w14:paraId="37DF81AB" w14:textId="77777777" w:rsidR="009C78EC" w:rsidRPr="006338DD" w:rsidRDefault="009C78EC" w:rsidP="005553F3">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147E4701"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vAlign w:val="center"/>
          </w:tcPr>
          <w:p w14:paraId="4B76A896"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2B19D233" w14:textId="77777777" w:rsidTr="005553F3">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66D86337"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74.</w:t>
            </w:r>
          </w:p>
        </w:tc>
        <w:tc>
          <w:tcPr>
            <w:tcW w:w="2611" w:type="pct"/>
            <w:tcBorders>
              <w:top w:val="nil"/>
              <w:left w:val="single" w:sz="4" w:space="0" w:color="auto"/>
              <w:bottom w:val="single" w:sz="4" w:space="0" w:color="auto"/>
              <w:right w:val="single" w:sz="4" w:space="0" w:color="auto"/>
            </w:tcBorders>
            <w:vAlign w:val="center"/>
          </w:tcPr>
          <w:p w14:paraId="166315F1"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 xml:space="preserve">Na czas naprawy trwającej dłużej niż 5 dni aparat zastępczy. </w:t>
            </w:r>
          </w:p>
        </w:tc>
        <w:tc>
          <w:tcPr>
            <w:tcW w:w="426" w:type="pct"/>
            <w:tcBorders>
              <w:top w:val="nil"/>
              <w:left w:val="single" w:sz="4" w:space="0" w:color="auto"/>
              <w:bottom w:val="single" w:sz="4" w:space="0" w:color="auto"/>
              <w:right w:val="single" w:sz="4" w:space="0" w:color="auto"/>
            </w:tcBorders>
            <w:vAlign w:val="center"/>
          </w:tcPr>
          <w:p w14:paraId="724D73AC" w14:textId="77777777" w:rsidR="009C78EC" w:rsidRPr="006338DD" w:rsidRDefault="009C78EC" w:rsidP="005553F3">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205B855F"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tcPr>
          <w:p w14:paraId="721858F6"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19E0425E" w14:textId="77777777" w:rsidTr="005553F3">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18A1B9AF"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75.</w:t>
            </w:r>
          </w:p>
        </w:tc>
        <w:tc>
          <w:tcPr>
            <w:tcW w:w="2611" w:type="pct"/>
            <w:tcBorders>
              <w:top w:val="nil"/>
              <w:left w:val="single" w:sz="4" w:space="0" w:color="auto"/>
              <w:bottom w:val="single" w:sz="4" w:space="0" w:color="auto"/>
              <w:right w:val="single" w:sz="4" w:space="0" w:color="auto"/>
            </w:tcBorders>
            <w:vAlign w:val="center"/>
          </w:tcPr>
          <w:p w14:paraId="0F5D292C"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 xml:space="preserve">Naprawa gwarancyjna trwająca dłużej niż 5 dni przedłuża okres gwarancji o całkowity czas trwania naprawy </w:t>
            </w:r>
          </w:p>
        </w:tc>
        <w:tc>
          <w:tcPr>
            <w:tcW w:w="426" w:type="pct"/>
            <w:tcBorders>
              <w:top w:val="nil"/>
              <w:left w:val="single" w:sz="4" w:space="0" w:color="auto"/>
              <w:bottom w:val="single" w:sz="4" w:space="0" w:color="auto"/>
              <w:right w:val="single" w:sz="4" w:space="0" w:color="auto"/>
            </w:tcBorders>
            <w:vAlign w:val="center"/>
          </w:tcPr>
          <w:p w14:paraId="0401321D" w14:textId="77777777" w:rsidR="009C78EC" w:rsidRPr="006338DD" w:rsidRDefault="009C78EC" w:rsidP="005553F3">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3CEC2DB2"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tcPr>
          <w:p w14:paraId="4BA1D11E"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1FEEA0C1" w14:textId="77777777" w:rsidTr="005553F3">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4B5EDB27"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76.</w:t>
            </w:r>
          </w:p>
        </w:tc>
        <w:tc>
          <w:tcPr>
            <w:tcW w:w="2611" w:type="pct"/>
            <w:tcBorders>
              <w:top w:val="nil"/>
              <w:left w:val="single" w:sz="4" w:space="0" w:color="auto"/>
              <w:bottom w:val="single" w:sz="4" w:space="0" w:color="auto"/>
              <w:right w:val="single" w:sz="4" w:space="0" w:color="auto"/>
            </w:tcBorders>
            <w:vAlign w:val="center"/>
          </w:tcPr>
          <w:p w14:paraId="110A3A31"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Przeglądy gwarancyjne w okresach zalecanych przez producenta wraz z wymianą zalecanych przy danym przeglądzie części i materiałów eksploatacyjnych oraz wystawieniem certyfikatu sprawności wliczone w cenę aparatu w tym jeden na koniec okresu gwarancyjnego</w:t>
            </w:r>
          </w:p>
        </w:tc>
        <w:tc>
          <w:tcPr>
            <w:tcW w:w="426" w:type="pct"/>
            <w:tcBorders>
              <w:top w:val="nil"/>
              <w:left w:val="single" w:sz="4" w:space="0" w:color="auto"/>
              <w:bottom w:val="single" w:sz="4" w:space="0" w:color="auto"/>
              <w:right w:val="single" w:sz="4" w:space="0" w:color="auto"/>
            </w:tcBorders>
            <w:vAlign w:val="center"/>
          </w:tcPr>
          <w:p w14:paraId="5067272B" w14:textId="77777777" w:rsidR="009C78EC" w:rsidRPr="006338DD" w:rsidRDefault="009C78EC" w:rsidP="005553F3">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20566D65"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vAlign w:val="center"/>
          </w:tcPr>
          <w:p w14:paraId="2EAF8E30"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2D7C372D"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2099D35F"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lastRenderedPageBreak/>
              <w:t>77.</w:t>
            </w:r>
          </w:p>
        </w:tc>
        <w:tc>
          <w:tcPr>
            <w:tcW w:w="2611" w:type="pct"/>
            <w:tcBorders>
              <w:top w:val="nil"/>
              <w:left w:val="single" w:sz="4" w:space="0" w:color="auto"/>
              <w:bottom w:val="single" w:sz="4" w:space="0" w:color="auto"/>
              <w:right w:val="single" w:sz="4" w:space="0" w:color="auto"/>
            </w:tcBorders>
            <w:vAlign w:val="center"/>
          </w:tcPr>
          <w:p w14:paraId="484EB363"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Szkolenie wskazanego personelu medycznego w zakresie eksploatacji i obsługi aparatu w miejscu instalacji (ilość szkoleń wynikająca z potrzeb personelu medycznego)</w:t>
            </w:r>
          </w:p>
        </w:tc>
        <w:tc>
          <w:tcPr>
            <w:tcW w:w="426" w:type="pct"/>
            <w:tcBorders>
              <w:top w:val="nil"/>
              <w:left w:val="single" w:sz="4" w:space="0" w:color="auto"/>
              <w:bottom w:val="single" w:sz="4" w:space="0" w:color="auto"/>
              <w:right w:val="single" w:sz="4" w:space="0" w:color="auto"/>
            </w:tcBorders>
            <w:vAlign w:val="center"/>
          </w:tcPr>
          <w:p w14:paraId="0E44A892"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7B03A714"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vAlign w:val="center"/>
          </w:tcPr>
          <w:p w14:paraId="562D9364"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2382E53D"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115D76A4"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78.</w:t>
            </w:r>
          </w:p>
        </w:tc>
        <w:tc>
          <w:tcPr>
            <w:tcW w:w="2611" w:type="pct"/>
            <w:tcBorders>
              <w:top w:val="nil"/>
              <w:left w:val="single" w:sz="4" w:space="0" w:color="auto"/>
              <w:bottom w:val="single" w:sz="4" w:space="0" w:color="auto"/>
              <w:right w:val="single" w:sz="4" w:space="0" w:color="auto"/>
            </w:tcBorders>
            <w:vAlign w:val="center"/>
          </w:tcPr>
          <w:p w14:paraId="499D3B62"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Dokumenty dopuszczające do obrotu i używania na terenie RP (dokumenty załączyć)</w:t>
            </w:r>
          </w:p>
        </w:tc>
        <w:tc>
          <w:tcPr>
            <w:tcW w:w="426" w:type="pct"/>
            <w:tcBorders>
              <w:top w:val="nil"/>
              <w:left w:val="single" w:sz="4" w:space="0" w:color="auto"/>
              <w:bottom w:val="single" w:sz="4" w:space="0" w:color="auto"/>
              <w:right w:val="single" w:sz="4" w:space="0" w:color="auto"/>
            </w:tcBorders>
            <w:vAlign w:val="center"/>
          </w:tcPr>
          <w:p w14:paraId="2FFBF538"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6FFB3E48"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vAlign w:val="center"/>
          </w:tcPr>
          <w:p w14:paraId="1491414D"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55CF33EB"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6FA12CD3"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79.</w:t>
            </w:r>
          </w:p>
        </w:tc>
        <w:tc>
          <w:tcPr>
            <w:tcW w:w="2611" w:type="pct"/>
            <w:tcBorders>
              <w:top w:val="nil"/>
              <w:left w:val="single" w:sz="4" w:space="0" w:color="auto"/>
              <w:bottom w:val="single" w:sz="4" w:space="0" w:color="auto"/>
              <w:right w:val="single" w:sz="4" w:space="0" w:color="auto"/>
            </w:tcBorders>
            <w:vAlign w:val="center"/>
          </w:tcPr>
          <w:p w14:paraId="1541886D"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Autoryzacja producenta na sprzedaż zaoferowanego zestawu endoskopowego i serwis na terenie Polski (dokumenty załączyć)</w:t>
            </w:r>
          </w:p>
        </w:tc>
        <w:tc>
          <w:tcPr>
            <w:tcW w:w="426" w:type="pct"/>
            <w:tcBorders>
              <w:top w:val="nil"/>
              <w:left w:val="single" w:sz="4" w:space="0" w:color="auto"/>
              <w:bottom w:val="single" w:sz="4" w:space="0" w:color="auto"/>
              <w:right w:val="single" w:sz="4" w:space="0" w:color="auto"/>
            </w:tcBorders>
            <w:vAlign w:val="center"/>
          </w:tcPr>
          <w:p w14:paraId="0E1B751F"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4E68F097"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vAlign w:val="center"/>
          </w:tcPr>
          <w:p w14:paraId="2AE2B1E4"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r w:rsidR="009C78EC" w:rsidRPr="006338DD" w14:paraId="5215F4A0" w14:textId="77777777" w:rsidTr="006338DD">
        <w:trPr>
          <w:trHeight w:val="20"/>
        </w:trPr>
        <w:tc>
          <w:tcPr>
            <w:tcW w:w="230" w:type="pct"/>
            <w:tcBorders>
              <w:top w:val="nil"/>
              <w:left w:val="single" w:sz="4" w:space="0" w:color="auto"/>
              <w:bottom w:val="single" w:sz="4" w:space="0" w:color="auto"/>
              <w:right w:val="single" w:sz="4" w:space="0" w:color="auto"/>
            </w:tcBorders>
            <w:shd w:val="clear" w:color="auto" w:fill="E0E0E0"/>
            <w:vAlign w:val="center"/>
          </w:tcPr>
          <w:p w14:paraId="0907B224"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80.</w:t>
            </w:r>
          </w:p>
        </w:tc>
        <w:tc>
          <w:tcPr>
            <w:tcW w:w="2611" w:type="pct"/>
            <w:tcBorders>
              <w:top w:val="nil"/>
              <w:left w:val="single" w:sz="4" w:space="0" w:color="auto"/>
              <w:bottom w:val="single" w:sz="4" w:space="0" w:color="auto"/>
              <w:right w:val="single" w:sz="4" w:space="0" w:color="auto"/>
            </w:tcBorders>
            <w:vAlign w:val="center"/>
          </w:tcPr>
          <w:p w14:paraId="0749B48C" w14:textId="77777777" w:rsidR="009C78EC" w:rsidRPr="006338DD" w:rsidRDefault="009C78EC" w:rsidP="00DE67F0">
            <w:pPr>
              <w:pStyle w:val="Bezodstpw1"/>
              <w:widowControl w:val="0"/>
              <w:suppressAutoHyphens/>
              <w:rPr>
                <w:rFonts w:ascii="Arial" w:hAnsi="Arial" w:cs="Arial"/>
              </w:rPr>
            </w:pPr>
            <w:r w:rsidRPr="006338DD">
              <w:rPr>
                <w:rFonts w:ascii="Arial" w:hAnsi="Arial" w:cs="Arial"/>
              </w:rPr>
              <w:t>Instrukcja obsługi aparatu w języku polskim (dostarczyć razem z aparatem), wersja drukowana i elektroniczna</w:t>
            </w:r>
          </w:p>
        </w:tc>
        <w:tc>
          <w:tcPr>
            <w:tcW w:w="426" w:type="pct"/>
            <w:tcBorders>
              <w:top w:val="nil"/>
              <w:left w:val="single" w:sz="4" w:space="0" w:color="auto"/>
              <w:bottom w:val="single" w:sz="4" w:space="0" w:color="auto"/>
              <w:right w:val="single" w:sz="4" w:space="0" w:color="auto"/>
            </w:tcBorders>
            <w:vAlign w:val="center"/>
          </w:tcPr>
          <w:p w14:paraId="31A00B71" w14:textId="77777777" w:rsidR="009C78EC" w:rsidRPr="006338DD" w:rsidRDefault="009C78EC" w:rsidP="00DE67F0">
            <w:pPr>
              <w:pStyle w:val="Bezodstpw1"/>
              <w:widowControl w:val="0"/>
              <w:suppressAutoHyphens/>
              <w:jc w:val="center"/>
              <w:rPr>
                <w:rFonts w:ascii="Arial" w:hAnsi="Arial" w:cs="Arial"/>
              </w:rPr>
            </w:pPr>
            <w:r w:rsidRPr="006338DD">
              <w:rPr>
                <w:rFonts w:ascii="Arial" w:hAnsi="Arial" w:cs="Arial"/>
              </w:rPr>
              <w:t>Tak</w:t>
            </w:r>
          </w:p>
        </w:tc>
        <w:tc>
          <w:tcPr>
            <w:tcW w:w="1079" w:type="pct"/>
            <w:tcBorders>
              <w:top w:val="nil"/>
              <w:left w:val="single" w:sz="4" w:space="0" w:color="auto"/>
              <w:bottom w:val="single" w:sz="4" w:space="0" w:color="auto"/>
              <w:right w:val="single" w:sz="4" w:space="0" w:color="auto"/>
            </w:tcBorders>
            <w:vAlign w:val="center"/>
          </w:tcPr>
          <w:p w14:paraId="63E3CACF" w14:textId="77777777" w:rsidR="009C78EC" w:rsidRPr="006338DD" w:rsidRDefault="009C78EC" w:rsidP="00DE67F0">
            <w:pPr>
              <w:pStyle w:val="Bezodstpw1"/>
              <w:widowControl w:val="0"/>
              <w:suppressAutoHyphens/>
              <w:rPr>
                <w:rFonts w:ascii="Arial" w:hAnsi="Arial" w:cs="Arial"/>
              </w:rPr>
            </w:pPr>
          </w:p>
        </w:tc>
        <w:tc>
          <w:tcPr>
            <w:tcW w:w="654" w:type="pct"/>
            <w:tcBorders>
              <w:top w:val="nil"/>
              <w:left w:val="nil"/>
              <w:bottom w:val="single" w:sz="4" w:space="0" w:color="auto"/>
              <w:right w:val="single" w:sz="4" w:space="0" w:color="auto"/>
            </w:tcBorders>
            <w:vAlign w:val="center"/>
          </w:tcPr>
          <w:p w14:paraId="34E86275" w14:textId="77777777" w:rsidR="009C78EC" w:rsidRPr="006338DD" w:rsidRDefault="009C78EC" w:rsidP="00DE67F0">
            <w:pPr>
              <w:widowControl w:val="0"/>
              <w:rPr>
                <w:rFonts w:ascii="Arial" w:hAnsi="Arial" w:cs="Arial"/>
                <w:sz w:val="20"/>
                <w:szCs w:val="20"/>
              </w:rPr>
            </w:pPr>
            <w:r w:rsidRPr="006338DD">
              <w:rPr>
                <w:rFonts w:ascii="Arial" w:hAnsi="Arial" w:cs="Arial"/>
                <w:color w:val="000000"/>
                <w:sz w:val="20"/>
                <w:szCs w:val="20"/>
              </w:rPr>
              <w:t>bez punktacji</w:t>
            </w:r>
          </w:p>
        </w:tc>
      </w:tr>
    </w:tbl>
    <w:p w14:paraId="2F567AF6" w14:textId="77777777" w:rsidR="009C78EC" w:rsidRDefault="009C78EC" w:rsidP="00DE67F0">
      <w:pPr>
        <w:widowControl w:val="0"/>
      </w:pPr>
    </w:p>
    <w:p w14:paraId="23B80B3B" w14:textId="5BEB314C" w:rsidR="009C78EC" w:rsidRDefault="009C78EC" w:rsidP="00DE67F0">
      <w:pPr>
        <w:widowControl w:val="0"/>
        <w:jc w:val="both"/>
        <w:rPr>
          <w:rFonts w:ascii="Calibri" w:hAnsi="Calibri" w:cs="Tahoma"/>
          <w:sz w:val="24"/>
        </w:rPr>
      </w:pPr>
    </w:p>
    <w:p w14:paraId="68CF18AF" w14:textId="6BF2D6E0" w:rsidR="00DE1E99" w:rsidRDefault="00DE1E99" w:rsidP="00DE67F0">
      <w:pPr>
        <w:widowControl w:val="0"/>
        <w:jc w:val="both"/>
        <w:rPr>
          <w:rFonts w:ascii="Calibri" w:hAnsi="Calibri" w:cs="Tahoma"/>
          <w:sz w:val="24"/>
        </w:rPr>
      </w:pPr>
    </w:p>
    <w:p w14:paraId="5E2A3F64" w14:textId="15CECE73" w:rsidR="00DE1E99" w:rsidRDefault="00DE1E99" w:rsidP="00DE67F0">
      <w:pPr>
        <w:widowControl w:val="0"/>
        <w:jc w:val="both"/>
        <w:rPr>
          <w:rFonts w:ascii="Calibri" w:hAnsi="Calibri" w:cs="Tahoma"/>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04"/>
        <w:gridCol w:w="11805"/>
      </w:tblGrid>
      <w:tr w:rsidR="00DE1E99" w:rsidRPr="00DE1E99" w14:paraId="4A2E1090" w14:textId="77777777" w:rsidTr="00DE1E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24EF87F" w14:textId="35D3972E" w:rsidR="00DE1E99" w:rsidRPr="00DE1E99" w:rsidRDefault="00DE1E99" w:rsidP="00DE1E99">
            <w:pPr>
              <w:keepNext/>
              <w:widowControl w:val="0"/>
              <w:suppressLineNumbers/>
              <w:jc w:val="center"/>
              <w:rPr>
                <w:rFonts w:ascii="Arial" w:hAnsi="Arial" w:cs="Arial"/>
                <w:b/>
                <w:bCs/>
                <w:sz w:val="20"/>
                <w:szCs w:val="20"/>
              </w:rPr>
            </w:pPr>
            <w:r w:rsidRPr="00DE1E99">
              <w:rPr>
                <w:rFonts w:ascii="Arial" w:hAnsi="Arial" w:cs="Arial"/>
                <w:b/>
                <w:bCs/>
                <w:sz w:val="20"/>
                <w:szCs w:val="20"/>
              </w:rPr>
              <w:t>SERWIS</w:t>
            </w:r>
            <w:r w:rsidRPr="00106826">
              <w:rPr>
                <w:rFonts w:ascii="Arial" w:hAnsi="Arial" w:cs="Arial"/>
                <w:b/>
                <w:bCs/>
                <w:sz w:val="20"/>
                <w:szCs w:val="20"/>
              </w:rPr>
              <w:t xml:space="preserve"> GWARANCYJNY</w:t>
            </w:r>
          </w:p>
          <w:p w14:paraId="5AA0140D" w14:textId="77777777" w:rsidR="00DE1E99" w:rsidRPr="00DE1E99" w:rsidRDefault="00DE1E99" w:rsidP="00DE1E99">
            <w:pPr>
              <w:keepNext/>
              <w:widowControl w:val="0"/>
              <w:jc w:val="center"/>
              <w:rPr>
                <w:rFonts w:ascii="Arial" w:hAnsi="Arial" w:cs="Arial"/>
                <w:sz w:val="20"/>
                <w:szCs w:val="20"/>
              </w:rPr>
            </w:pPr>
            <w:r w:rsidRPr="00DE1E99">
              <w:rPr>
                <w:rFonts w:ascii="Arial" w:hAnsi="Arial" w:cs="Arial"/>
                <w:b/>
                <w:bCs/>
                <w:sz w:val="20"/>
                <w:szCs w:val="20"/>
              </w:rPr>
              <w:t>(WYPEŁNIA OFERENT):</w:t>
            </w:r>
          </w:p>
        </w:tc>
      </w:tr>
      <w:tr w:rsidR="00DE1E99" w:rsidRPr="00DE1E99" w14:paraId="2CB40E6A" w14:textId="77777777" w:rsidTr="00DE1E99">
        <w:trPr>
          <w:trHeight w:val="20"/>
        </w:trPr>
        <w:tc>
          <w:tcPr>
            <w:tcW w:w="9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3E35FC" w14:textId="77777777" w:rsidR="00DE1E99" w:rsidRPr="00DE1E99" w:rsidRDefault="00DE1E99" w:rsidP="00DE1E99">
            <w:pPr>
              <w:keepNext/>
              <w:widowControl w:val="0"/>
              <w:rPr>
                <w:rFonts w:ascii="Arial" w:hAnsi="Arial" w:cs="Arial"/>
                <w:sz w:val="20"/>
                <w:szCs w:val="20"/>
              </w:rPr>
            </w:pPr>
            <w:r w:rsidRPr="00DE1E99">
              <w:rPr>
                <w:rFonts w:ascii="Arial" w:hAnsi="Arial" w:cs="Arial"/>
                <w:bCs/>
                <w:sz w:val="20"/>
                <w:szCs w:val="20"/>
              </w:rPr>
              <w:t>Adres:</w:t>
            </w:r>
          </w:p>
        </w:tc>
        <w:tc>
          <w:tcPr>
            <w:tcW w:w="4013" w:type="pct"/>
            <w:tcBorders>
              <w:top w:val="single" w:sz="4" w:space="0" w:color="auto"/>
              <w:left w:val="single" w:sz="4" w:space="0" w:color="auto"/>
              <w:bottom w:val="single" w:sz="4" w:space="0" w:color="auto"/>
              <w:right w:val="single" w:sz="4" w:space="0" w:color="auto"/>
            </w:tcBorders>
            <w:vAlign w:val="center"/>
          </w:tcPr>
          <w:p w14:paraId="41A9DDF0" w14:textId="77777777" w:rsidR="00DE1E99" w:rsidRPr="00DE1E99" w:rsidRDefault="00DE1E99" w:rsidP="00DE1E99">
            <w:pPr>
              <w:keepNext/>
              <w:widowControl w:val="0"/>
              <w:rPr>
                <w:rFonts w:ascii="Arial" w:hAnsi="Arial" w:cs="Arial"/>
              </w:rPr>
            </w:pPr>
          </w:p>
        </w:tc>
      </w:tr>
      <w:tr w:rsidR="00DE1E99" w:rsidRPr="00DE1E99" w14:paraId="3297A64F" w14:textId="77777777" w:rsidTr="00DE1E99">
        <w:trPr>
          <w:trHeight w:val="20"/>
        </w:trPr>
        <w:tc>
          <w:tcPr>
            <w:tcW w:w="9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299C443" w14:textId="77777777" w:rsidR="00DE1E99" w:rsidRPr="00DE1E99" w:rsidRDefault="00DE1E99" w:rsidP="00DE1E99">
            <w:pPr>
              <w:keepNext/>
              <w:widowControl w:val="0"/>
              <w:rPr>
                <w:rFonts w:ascii="Arial" w:hAnsi="Arial" w:cs="Arial"/>
                <w:sz w:val="20"/>
                <w:szCs w:val="20"/>
              </w:rPr>
            </w:pPr>
            <w:r w:rsidRPr="00DE1E99">
              <w:rPr>
                <w:rFonts w:ascii="Arial" w:hAnsi="Arial" w:cs="Arial"/>
                <w:bCs/>
                <w:sz w:val="20"/>
                <w:szCs w:val="20"/>
              </w:rPr>
              <w:t>Telefon:</w:t>
            </w:r>
          </w:p>
        </w:tc>
        <w:tc>
          <w:tcPr>
            <w:tcW w:w="4013" w:type="pct"/>
            <w:tcBorders>
              <w:top w:val="single" w:sz="4" w:space="0" w:color="auto"/>
              <w:left w:val="single" w:sz="4" w:space="0" w:color="auto"/>
              <w:bottom w:val="single" w:sz="4" w:space="0" w:color="auto"/>
              <w:right w:val="single" w:sz="4" w:space="0" w:color="auto"/>
            </w:tcBorders>
            <w:vAlign w:val="center"/>
          </w:tcPr>
          <w:p w14:paraId="300B0A52" w14:textId="77777777" w:rsidR="00DE1E99" w:rsidRPr="00DE1E99" w:rsidRDefault="00DE1E99" w:rsidP="00DE1E99">
            <w:pPr>
              <w:keepNext/>
              <w:widowControl w:val="0"/>
              <w:rPr>
                <w:rFonts w:ascii="Arial" w:hAnsi="Arial" w:cs="Arial"/>
              </w:rPr>
            </w:pPr>
          </w:p>
        </w:tc>
      </w:tr>
      <w:tr w:rsidR="00DE1E99" w:rsidRPr="00DE1E99" w14:paraId="72A1EB0F" w14:textId="77777777" w:rsidTr="00DE1E99">
        <w:trPr>
          <w:trHeight w:val="20"/>
        </w:trPr>
        <w:tc>
          <w:tcPr>
            <w:tcW w:w="9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ED3F937" w14:textId="77777777" w:rsidR="00DE1E99" w:rsidRPr="00DE1E99" w:rsidRDefault="00DE1E99" w:rsidP="00DE1E99">
            <w:pPr>
              <w:keepNext/>
              <w:widowControl w:val="0"/>
              <w:rPr>
                <w:rFonts w:ascii="Arial" w:hAnsi="Arial" w:cs="Arial"/>
                <w:sz w:val="20"/>
                <w:szCs w:val="20"/>
              </w:rPr>
            </w:pPr>
            <w:r w:rsidRPr="00DE1E99">
              <w:rPr>
                <w:rFonts w:ascii="Arial" w:hAnsi="Arial" w:cs="Arial"/>
                <w:bCs/>
                <w:sz w:val="20"/>
                <w:szCs w:val="20"/>
              </w:rPr>
              <w:t>Faks:</w:t>
            </w:r>
          </w:p>
        </w:tc>
        <w:tc>
          <w:tcPr>
            <w:tcW w:w="4013" w:type="pct"/>
            <w:tcBorders>
              <w:top w:val="single" w:sz="4" w:space="0" w:color="auto"/>
              <w:left w:val="single" w:sz="4" w:space="0" w:color="auto"/>
              <w:bottom w:val="single" w:sz="4" w:space="0" w:color="auto"/>
              <w:right w:val="single" w:sz="4" w:space="0" w:color="auto"/>
            </w:tcBorders>
            <w:vAlign w:val="center"/>
          </w:tcPr>
          <w:p w14:paraId="250CAEFD" w14:textId="77777777" w:rsidR="00DE1E99" w:rsidRPr="00DE1E99" w:rsidRDefault="00DE1E99" w:rsidP="00DE1E99">
            <w:pPr>
              <w:keepNext/>
              <w:widowControl w:val="0"/>
              <w:rPr>
                <w:rFonts w:ascii="Arial" w:hAnsi="Arial" w:cs="Arial"/>
              </w:rPr>
            </w:pPr>
          </w:p>
        </w:tc>
      </w:tr>
      <w:tr w:rsidR="00DE1E99" w:rsidRPr="00DE1E99" w14:paraId="714D7459" w14:textId="77777777" w:rsidTr="00DE1E99">
        <w:trPr>
          <w:trHeight w:val="20"/>
        </w:trPr>
        <w:tc>
          <w:tcPr>
            <w:tcW w:w="9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8C3A5C5" w14:textId="77777777" w:rsidR="00DE1E99" w:rsidRPr="00DE1E99" w:rsidRDefault="00DE1E99" w:rsidP="00DE1E99">
            <w:pPr>
              <w:keepNext/>
              <w:widowControl w:val="0"/>
              <w:rPr>
                <w:rFonts w:ascii="Arial" w:hAnsi="Arial" w:cs="Arial"/>
                <w:sz w:val="20"/>
                <w:szCs w:val="20"/>
              </w:rPr>
            </w:pPr>
            <w:r w:rsidRPr="00DE1E99">
              <w:rPr>
                <w:rFonts w:ascii="Arial" w:hAnsi="Arial" w:cs="Arial"/>
                <w:bCs/>
                <w:sz w:val="20"/>
                <w:szCs w:val="20"/>
              </w:rPr>
              <w:t>Godz. urzędowania serwisu:</w:t>
            </w:r>
          </w:p>
        </w:tc>
        <w:tc>
          <w:tcPr>
            <w:tcW w:w="4013" w:type="pct"/>
            <w:tcBorders>
              <w:top w:val="single" w:sz="4" w:space="0" w:color="auto"/>
              <w:left w:val="single" w:sz="4" w:space="0" w:color="auto"/>
              <w:bottom w:val="single" w:sz="4" w:space="0" w:color="auto"/>
              <w:right w:val="single" w:sz="4" w:space="0" w:color="auto"/>
            </w:tcBorders>
            <w:vAlign w:val="center"/>
          </w:tcPr>
          <w:p w14:paraId="14BB5235" w14:textId="77777777" w:rsidR="00DE1E99" w:rsidRPr="00DE1E99" w:rsidRDefault="00DE1E99" w:rsidP="00DE1E99">
            <w:pPr>
              <w:keepNext/>
              <w:widowControl w:val="0"/>
              <w:rPr>
                <w:rFonts w:ascii="Arial" w:hAnsi="Arial" w:cs="Arial"/>
              </w:rPr>
            </w:pPr>
          </w:p>
        </w:tc>
      </w:tr>
    </w:tbl>
    <w:p w14:paraId="39D2D391" w14:textId="680B2795" w:rsidR="00DE1E99" w:rsidRDefault="00DE1E99" w:rsidP="00DE67F0">
      <w:pPr>
        <w:widowControl w:val="0"/>
        <w:jc w:val="both"/>
        <w:rPr>
          <w:rFonts w:ascii="Calibri" w:hAnsi="Calibri" w:cs="Tahoma"/>
          <w:sz w:val="24"/>
        </w:rPr>
      </w:pPr>
    </w:p>
    <w:p w14:paraId="0EFA6B07" w14:textId="77777777" w:rsidR="00DE1E99" w:rsidRPr="00D709DD" w:rsidRDefault="00DE1E99" w:rsidP="00DE67F0">
      <w:pPr>
        <w:widowControl w:val="0"/>
        <w:jc w:val="both"/>
        <w:rPr>
          <w:rFonts w:ascii="Calibri" w:hAnsi="Calibri" w:cs="Tahoma"/>
          <w:sz w:val="24"/>
        </w:rPr>
      </w:pPr>
    </w:p>
    <w:p w14:paraId="6693A46F" w14:textId="77777777" w:rsidR="009C78EC" w:rsidRPr="006338DD" w:rsidRDefault="009C78EC" w:rsidP="00DE67F0">
      <w:pPr>
        <w:widowControl w:val="0"/>
        <w:jc w:val="both"/>
        <w:rPr>
          <w:rFonts w:ascii="Arial" w:hAnsi="Arial" w:cs="Arial"/>
          <w:szCs w:val="22"/>
        </w:rPr>
      </w:pPr>
      <w:r w:rsidRPr="006338DD">
        <w:rPr>
          <w:rFonts w:ascii="Arial" w:hAnsi="Arial" w:cs="Arial"/>
          <w:szCs w:val="22"/>
        </w:rPr>
        <w:t>UWAGA:</w:t>
      </w:r>
    </w:p>
    <w:p w14:paraId="49181389" w14:textId="5B0F68FB" w:rsidR="009C78EC" w:rsidRPr="006338DD" w:rsidRDefault="009C78EC" w:rsidP="006B4853">
      <w:pPr>
        <w:widowControl w:val="0"/>
        <w:numPr>
          <w:ilvl w:val="0"/>
          <w:numId w:val="39"/>
        </w:numPr>
        <w:jc w:val="both"/>
        <w:rPr>
          <w:rFonts w:ascii="Arial" w:hAnsi="Arial" w:cs="Arial"/>
        </w:rPr>
      </w:pPr>
      <w:r w:rsidRPr="006338DD">
        <w:rPr>
          <w:rFonts w:ascii="Arial" w:hAnsi="Arial" w:cs="Arial"/>
        </w:rPr>
        <w:t xml:space="preserve">Parametry </w:t>
      </w:r>
      <w:r w:rsidR="00447154" w:rsidRPr="006338DD">
        <w:rPr>
          <w:rFonts w:ascii="Arial" w:hAnsi="Arial" w:cs="Arial"/>
        </w:rPr>
        <w:t>określone</w:t>
      </w:r>
      <w:r w:rsidRPr="006338DD">
        <w:rPr>
          <w:rFonts w:ascii="Arial" w:hAnsi="Arial" w:cs="Arial"/>
        </w:rPr>
        <w:t xml:space="preserve"> jako „TAK” oraz o określonych warunkach liczbowych są warunkami granicznymi. </w:t>
      </w:r>
    </w:p>
    <w:p w14:paraId="3BB2471C" w14:textId="77777777" w:rsidR="009C78EC" w:rsidRPr="006338DD" w:rsidRDefault="009C78EC" w:rsidP="006B4853">
      <w:pPr>
        <w:widowControl w:val="0"/>
        <w:numPr>
          <w:ilvl w:val="0"/>
          <w:numId w:val="39"/>
        </w:numPr>
        <w:jc w:val="both"/>
        <w:rPr>
          <w:rFonts w:ascii="Arial" w:hAnsi="Arial" w:cs="Arial"/>
        </w:rPr>
      </w:pPr>
      <w:r w:rsidRPr="006338DD">
        <w:rPr>
          <w:rFonts w:ascii="Arial" w:hAnsi="Arial" w:cs="Arial"/>
          <w:bCs/>
        </w:rPr>
        <w:t>Wartości podane w kolumnie „WARUNKI GRANICZNE” należy traktować jako niezbędne minimum – pod rygorem odrzucenia oferty.</w:t>
      </w:r>
    </w:p>
    <w:p w14:paraId="415EDCEE" w14:textId="77777777" w:rsidR="009C78EC" w:rsidRPr="006338DD" w:rsidRDefault="009C78EC" w:rsidP="006B4853">
      <w:pPr>
        <w:widowControl w:val="0"/>
        <w:numPr>
          <w:ilvl w:val="0"/>
          <w:numId w:val="39"/>
        </w:numPr>
        <w:jc w:val="both"/>
        <w:rPr>
          <w:rFonts w:ascii="Arial" w:hAnsi="Arial" w:cs="Arial"/>
        </w:rPr>
      </w:pPr>
      <w:r w:rsidRPr="006338DD">
        <w:rPr>
          <w:rFonts w:ascii="Arial" w:hAnsi="Arial" w:cs="Arial"/>
          <w:snapToGrid w:val="0"/>
        </w:rPr>
        <w:t>Dla uznania oferty za ważną oferent winien zaoferować aparat spełniający wszystkie parametry graniczne.</w:t>
      </w:r>
    </w:p>
    <w:p w14:paraId="6F4E758B" w14:textId="77777777" w:rsidR="009C78EC" w:rsidRPr="006338DD" w:rsidRDefault="009C78EC" w:rsidP="006B4853">
      <w:pPr>
        <w:widowControl w:val="0"/>
        <w:numPr>
          <w:ilvl w:val="0"/>
          <w:numId w:val="39"/>
        </w:numPr>
        <w:jc w:val="both"/>
        <w:rPr>
          <w:rFonts w:ascii="Arial" w:hAnsi="Arial" w:cs="Arial"/>
        </w:rPr>
      </w:pPr>
      <w:r w:rsidRPr="006338DD">
        <w:rPr>
          <w:rFonts w:ascii="Arial" w:hAnsi="Arial" w:cs="Arial"/>
        </w:rPr>
        <w:t>Zamawiający zastrzega sobie prawo sprawdzenia wiarygodności podanych przez Dostawcę parametrów technicznych we wszystkich dostępnych źródłach, w tym u producenta. W przypadku wątpliwości Zamawiający wymagać będzie demonstracji sprzętu i jego parametrów technicznych.</w:t>
      </w:r>
    </w:p>
    <w:p w14:paraId="30004298" w14:textId="793B4936" w:rsidR="009C78EC" w:rsidRPr="006338DD" w:rsidRDefault="009C78EC" w:rsidP="006B4853">
      <w:pPr>
        <w:widowControl w:val="0"/>
        <w:numPr>
          <w:ilvl w:val="0"/>
          <w:numId w:val="39"/>
        </w:numPr>
        <w:jc w:val="both"/>
        <w:rPr>
          <w:rFonts w:ascii="Arial" w:hAnsi="Arial" w:cs="Arial"/>
          <w:szCs w:val="22"/>
        </w:rPr>
      </w:pPr>
      <w:r w:rsidRPr="006338DD">
        <w:rPr>
          <w:rFonts w:ascii="Arial" w:hAnsi="Arial" w:cs="Arial"/>
        </w:rPr>
        <w:t xml:space="preserve">Oferowany i powyżej wyspecyfikowany sprzęt jest kompletny i będzie po zainstalowaniu gotowy do pracy bez żadnych dodatkowych zakupów </w:t>
      </w:r>
      <w:r w:rsidR="00447154">
        <w:rPr>
          <w:rFonts w:ascii="Arial" w:hAnsi="Arial" w:cs="Arial"/>
        </w:rPr>
        <w:br/>
      </w:r>
      <w:r w:rsidRPr="006338DD">
        <w:rPr>
          <w:rFonts w:ascii="Arial" w:hAnsi="Arial" w:cs="Arial"/>
        </w:rPr>
        <w:t>i inwestycji poza materiałami eksploatacyjnymi</w:t>
      </w:r>
      <w:r w:rsidRPr="006338DD">
        <w:rPr>
          <w:rFonts w:ascii="Arial" w:hAnsi="Arial" w:cs="Arial"/>
          <w:szCs w:val="22"/>
        </w:rPr>
        <w:t>.</w:t>
      </w:r>
    </w:p>
    <w:p w14:paraId="150786AE" w14:textId="77777777" w:rsidR="009C78EC" w:rsidRPr="00FB72DC" w:rsidRDefault="009C78EC" w:rsidP="00DE67F0">
      <w:pPr>
        <w:widowControl w:val="0"/>
        <w:jc w:val="both"/>
        <w:rPr>
          <w:rFonts w:ascii="Calibri" w:hAnsi="Calibri" w:cs="Arial"/>
          <w:b/>
          <w:sz w:val="24"/>
        </w:rPr>
      </w:pPr>
    </w:p>
    <w:p w14:paraId="5CC6834C" w14:textId="77777777" w:rsidR="009C78EC" w:rsidRPr="00FB72DC" w:rsidRDefault="009C78EC" w:rsidP="00DE67F0">
      <w:pPr>
        <w:widowControl w:val="0"/>
        <w:rPr>
          <w:rFonts w:ascii="Calibri" w:hAnsi="Calibri"/>
          <w:b/>
          <w:sz w:val="24"/>
        </w:rPr>
      </w:pPr>
    </w:p>
    <w:p w14:paraId="30BEC3BE" w14:textId="77777777" w:rsidR="009C78EC" w:rsidRPr="00503D0D" w:rsidRDefault="009C78EC" w:rsidP="00DE67F0">
      <w:pPr>
        <w:pStyle w:val="Tekstpodstawowy"/>
        <w:widowControl w:val="0"/>
        <w:snapToGrid w:val="0"/>
        <w:spacing w:line="240" w:lineRule="auto"/>
        <w:jc w:val="center"/>
        <w:rPr>
          <w:rFonts w:ascii="Arial" w:hAnsi="Arial" w:cs="Arial"/>
          <w:b/>
          <w:color w:val="FF0000"/>
          <w:szCs w:val="22"/>
          <w:u w:val="single"/>
        </w:rPr>
      </w:pPr>
    </w:p>
    <w:p w14:paraId="21681A94" w14:textId="77777777" w:rsidR="009C78EC" w:rsidRPr="00503D0D" w:rsidRDefault="009C78EC" w:rsidP="00DE67F0">
      <w:pPr>
        <w:pStyle w:val="Tekstpodstawowy3"/>
        <w:widowControl w:val="0"/>
        <w:spacing w:after="0"/>
        <w:ind w:left="1416"/>
        <w:rPr>
          <w:rFonts w:ascii="Arial" w:hAnsi="Arial" w:cs="Arial"/>
          <w:color w:val="FF0000"/>
          <w:sz w:val="22"/>
          <w:szCs w:val="22"/>
        </w:rPr>
      </w:pPr>
    </w:p>
    <w:p w14:paraId="31D06F57" w14:textId="77777777" w:rsidR="009C78EC" w:rsidRPr="00503D0D" w:rsidRDefault="009C78EC" w:rsidP="00DE67F0">
      <w:pPr>
        <w:widowControl w:val="0"/>
        <w:ind w:left="851"/>
        <w:rPr>
          <w:rFonts w:ascii="Arial" w:hAnsi="Arial" w:cs="Arial"/>
          <w:b/>
          <w:color w:val="FF0000"/>
          <w:szCs w:val="22"/>
        </w:rPr>
      </w:pPr>
    </w:p>
    <w:p w14:paraId="244C32B3" w14:textId="77777777" w:rsidR="009C78EC" w:rsidRPr="00465D63" w:rsidRDefault="009C78EC" w:rsidP="00DE67F0">
      <w:pPr>
        <w:widowControl w:val="0"/>
        <w:ind w:right="6887"/>
        <w:rPr>
          <w:rFonts w:ascii="Arial" w:hAnsi="Arial" w:cs="Arial"/>
          <w:b/>
          <w:szCs w:val="22"/>
        </w:rPr>
      </w:pPr>
      <w:r w:rsidRPr="00465D63">
        <w:rPr>
          <w:rFonts w:ascii="Arial" w:hAnsi="Arial" w:cs="Arial"/>
          <w:spacing w:val="-2"/>
          <w:szCs w:val="22"/>
        </w:rPr>
        <w:t>…………………………</w:t>
      </w:r>
    </w:p>
    <w:p w14:paraId="1A41CB8E" w14:textId="77777777" w:rsidR="009C78EC" w:rsidRPr="00465D63" w:rsidRDefault="009C78EC" w:rsidP="00DE67F0">
      <w:pPr>
        <w:widowControl w:val="0"/>
        <w:shd w:val="clear" w:color="auto" w:fill="FFFFFF"/>
        <w:tabs>
          <w:tab w:val="left" w:pos="0"/>
        </w:tabs>
        <w:ind w:right="6887"/>
        <w:rPr>
          <w:rFonts w:ascii="Arial" w:hAnsi="Arial" w:cs="Arial"/>
          <w:spacing w:val="-2"/>
          <w:sz w:val="20"/>
          <w:szCs w:val="20"/>
        </w:rPr>
      </w:pPr>
      <w:r w:rsidRPr="00465D63">
        <w:rPr>
          <w:rFonts w:ascii="Arial" w:hAnsi="Arial" w:cs="Arial"/>
          <w:i/>
          <w:spacing w:val="-2"/>
          <w:sz w:val="20"/>
          <w:szCs w:val="20"/>
        </w:rPr>
        <w:t>Miejscowość i data</w:t>
      </w:r>
    </w:p>
    <w:p w14:paraId="692AC7D9" w14:textId="77777777" w:rsidR="009C78EC" w:rsidRPr="00465D63" w:rsidRDefault="009C78EC" w:rsidP="00DE67F0">
      <w:pPr>
        <w:widowControl w:val="0"/>
        <w:shd w:val="clear" w:color="auto" w:fill="FFFFFF"/>
        <w:tabs>
          <w:tab w:val="left" w:pos="0"/>
        </w:tabs>
        <w:ind w:left="5103"/>
        <w:jc w:val="center"/>
        <w:rPr>
          <w:rFonts w:ascii="Arial" w:hAnsi="Arial" w:cs="Arial"/>
          <w:spacing w:val="-2"/>
          <w:szCs w:val="22"/>
        </w:rPr>
      </w:pPr>
      <w:r w:rsidRPr="00465D63">
        <w:rPr>
          <w:rFonts w:ascii="Arial" w:hAnsi="Arial" w:cs="Arial"/>
          <w:spacing w:val="-2"/>
          <w:szCs w:val="22"/>
        </w:rPr>
        <w:t>………………………………………………….</w:t>
      </w:r>
    </w:p>
    <w:p w14:paraId="2941B1B1" w14:textId="77777777" w:rsidR="009C78EC" w:rsidRPr="00465D63" w:rsidRDefault="009C78EC" w:rsidP="00DE67F0">
      <w:pPr>
        <w:widowControl w:val="0"/>
        <w:shd w:val="clear" w:color="auto" w:fill="FFFFFF"/>
        <w:tabs>
          <w:tab w:val="left" w:pos="0"/>
        </w:tabs>
        <w:ind w:left="5103"/>
        <w:jc w:val="center"/>
        <w:rPr>
          <w:rFonts w:ascii="Arial" w:hAnsi="Arial" w:cs="Arial"/>
          <w:i/>
          <w:iCs/>
          <w:sz w:val="20"/>
          <w:szCs w:val="20"/>
        </w:rPr>
      </w:pPr>
      <w:r w:rsidRPr="00465D63">
        <w:rPr>
          <w:rFonts w:ascii="Arial" w:hAnsi="Arial" w:cs="Arial"/>
          <w:i/>
          <w:iCs/>
          <w:spacing w:val="-2"/>
          <w:sz w:val="20"/>
          <w:szCs w:val="20"/>
        </w:rPr>
        <w:t xml:space="preserve">Podpis i pieczęć imienna osoby (osób) </w:t>
      </w:r>
      <w:r w:rsidRPr="00465D63">
        <w:rPr>
          <w:rFonts w:ascii="Arial" w:hAnsi="Arial" w:cs="Arial"/>
          <w:i/>
          <w:iCs/>
          <w:sz w:val="20"/>
          <w:szCs w:val="20"/>
        </w:rPr>
        <w:t>upoważnionej (</w:t>
      </w:r>
      <w:proofErr w:type="spellStart"/>
      <w:r w:rsidRPr="00465D63">
        <w:rPr>
          <w:rFonts w:ascii="Arial" w:hAnsi="Arial" w:cs="Arial"/>
          <w:i/>
          <w:iCs/>
          <w:sz w:val="20"/>
          <w:szCs w:val="20"/>
        </w:rPr>
        <w:t>ych</w:t>
      </w:r>
      <w:proofErr w:type="spellEnd"/>
      <w:r w:rsidRPr="00465D63">
        <w:rPr>
          <w:rFonts w:ascii="Arial" w:hAnsi="Arial" w:cs="Arial"/>
          <w:i/>
          <w:iCs/>
          <w:sz w:val="20"/>
          <w:szCs w:val="20"/>
        </w:rPr>
        <w:t xml:space="preserve">) </w:t>
      </w:r>
    </w:p>
    <w:p w14:paraId="584A8F51" w14:textId="77777777" w:rsidR="009C78EC" w:rsidRPr="00465D63" w:rsidRDefault="009C78EC" w:rsidP="00DE67F0">
      <w:pPr>
        <w:widowControl w:val="0"/>
        <w:shd w:val="clear" w:color="auto" w:fill="FFFFFF"/>
        <w:tabs>
          <w:tab w:val="left" w:pos="0"/>
        </w:tabs>
        <w:ind w:left="5103"/>
        <w:jc w:val="center"/>
        <w:rPr>
          <w:rFonts w:ascii="Arial" w:hAnsi="Arial" w:cs="Arial"/>
          <w:b/>
          <w:sz w:val="20"/>
          <w:szCs w:val="20"/>
        </w:rPr>
      </w:pPr>
      <w:r w:rsidRPr="00465D63">
        <w:rPr>
          <w:rFonts w:ascii="Arial" w:hAnsi="Arial" w:cs="Arial"/>
          <w:i/>
          <w:iCs/>
          <w:sz w:val="20"/>
          <w:szCs w:val="20"/>
        </w:rPr>
        <w:t>do reprezentowania Wykonawcy</w:t>
      </w:r>
    </w:p>
    <w:p w14:paraId="3F690339" w14:textId="77777777" w:rsidR="009C78EC" w:rsidRPr="00465D63" w:rsidRDefault="009C78EC" w:rsidP="00DE67F0">
      <w:pPr>
        <w:widowControl w:val="0"/>
        <w:jc w:val="center"/>
        <w:rPr>
          <w:rFonts w:ascii="Arial" w:hAnsi="Arial" w:cs="Arial"/>
          <w:b/>
          <w:bCs/>
          <w:szCs w:val="22"/>
        </w:rPr>
      </w:pPr>
      <w:r w:rsidRPr="00465D63">
        <w:rPr>
          <w:rFonts w:ascii="Arial" w:hAnsi="Arial" w:cs="Arial"/>
          <w:b/>
          <w:bCs/>
          <w:szCs w:val="22"/>
        </w:rPr>
        <w:tab/>
      </w:r>
      <w:r w:rsidRPr="00465D63">
        <w:rPr>
          <w:rFonts w:ascii="Arial" w:hAnsi="Arial" w:cs="Arial"/>
          <w:b/>
          <w:bCs/>
          <w:szCs w:val="22"/>
        </w:rPr>
        <w:tab/>
      </w:r>
    </w:p>
    <w:p w14:paraId="3AAD71A8" w14:textId="77777777" w:rsidR="009C78EC" w:rsidRPr="00465D63" w:rsidRDefault="009C78EC" w:rsidP="00DE67F0">
      <w:pPr>
        <w:widowControl w:val="0"/>
        <w:rPr>
          <w:rFonts w:ascii="Arial" w:hAnsi="Arial" w:cs="Arial"/>
          <w:szCs w:val="22"/>
        </w:rPr>
      </w:pPr>
    </w:p>
    <w:p w14:paraId="2AEE0C9B" w14:textId="77777777" w:rsidR="009C78EC" w:rsidRPr="00465D63" w:rsidRDefault="009C78EC" w:rsidP="00DE67F0">
      <w:pPr>
        <w:widowControl w:val="0"/>
        <w:ind w:left="851"/>
        <w:jc w:val="right"/>
        <w:rPr>
          <w:rFonts w:ascii="Arial" w:hAnsi="Arial" w:cs="Arial"/>
          <w:szCs w:val="22"/>
        </w:rPr>
        <w:sectPr w:rsidR="009C78EC" w:rsidRPr="00465D63" w:rsidSect="001E58BA">
          <w:footnotePr>
            <w:pos w:val="beneathText"/>
          </w:footnotePr>
          <w:pgSz w:w="16837" w:h="11905" w:orient="landscape" w:code="9"/>
          <w:pgMar w:top="1134" w:right="1134" w:bottom="567" w:left="1134" w:header="425" w:footer="278" w:gutter="0"/>
          <w:cols w:space="708"/>
          <w:titlePg/>
          <w:docGrid w:linePitch="360"/>
        </w:sectPr>
      </w:pPr>
    </w:p>
    <w:p w14:paraId="0966503B" w14:textId="77777777" w:rsidR="009C78EC" w:rsidRPr="00503D0D" w:rsidRDefault="009C78EC" w:rsidP="00DE67F0">
      <w:pPr>
        <w:widowControl w:val="0"/>
        <w:ind w:left="851"/>
        <w:jc w:val="right"/>
        <w:rPr>
          <w:rFonts w:ascii="Arial" w:hAnsi="Arial" w:cs="Arial"/>
          <w:b/>
          <w:color w:val="FF0000"/>
          <w:szCs w:val="22"/>
        </w:rPr>
      </w:pPr>
    </w:p>
    <w:p w14:paraId="3520AA92" w14:textId="77777777" w:rsidR="009C78EC" w:rsidRPr="00503D0D" w:rsidRDefault="009C78EC" w:rsidP="00DE67F0">
      <w:pPr>
        <w:widowControl w:val="0"/>
        <w:ind w:left="851"/>
        <w:jc w:val="right"/>
        <w:rPr>
          <w:rFonts w:ascii="Arial" w:hAnsi="Arial" w:cs="Arial"/>
          <w:b/>
          <w:color w:val="FF0000"/>
          <w:szCs w:val="22"/>
        </w:rPr>
      </w:pPr>
    </w:p>
    <w:p w14:paraId="413C734A" w14:textId="77777777" w:rsidR="009C78EC" w:rsidRPr="00503D0D" w:rsidRDefault="009C78EC" w:rsidP="00DE67F0">
      <w:pPr>
        <w:widowControl w:val="0"/>
        <w:ind w:left="851"/>
        <w:jc w:val="right"/>
        <w:rPr>
          <w:rFonts w:ascii="Arial" w:hAnsi="Arial" w:cs="Arial"/>
          <w:b/>
          <w:color w:val="FF0000"/>
          <w:szCs w:val="22"/>
        </w:rPr>
      </w:pPr>
    </w:p>
    <w:p w14:paraId="471FA5F7" w14:textId="77777777" w:rsidR="009C78EC" w:rsidRPr="00503D0D" w:rsidRDefault="009C78EC" w:rsidP="00DE67F0">
      <w:pPr>
        <w:widowControl w:val="0"/>
        <w:ind w:left="851"/>
        <w:jc w:val="right"/>
        <w:rPr>
          <w:rFonts w:ascii="Arial" w:hAnsi="Arial" w:cs="Arial"/>
          <w:b/>
          <w:color w:val="FF0000"/>
          <w:szCs w:val="22"/>
        </w:rPr>
      </w:pPr>
    </w:p>
    <w:p w14:paraId="242EC488" w14:textId="77777777" w:rsidR="009C78EC" w:rsidRPr="001A1625" w:rsidRDefault="009C78EC" w:rsidP="00DE67F0">
      <w:pPr>
        <w:widowControl w:val="0"/>
        <w:ind w:left="851"/>
        <w:jc w:val="right"/>
        <w:rPr>
          <w:rFonts w:ascii="Arial" w:hAnsi="Arial" w:cs="Arial"/>
          <w:b/>
          <w:szCs w:val="22"/>
        </w:rPr>
      </w:pPr>
      <w:r w:rsidRPr="001A1625">
        <w:rPr>
          <w:rFonts w:ascii="Arial" w:hAnsi="Arial" w:cs="Arial"/>
          <w:b/>
          <w:szCs w:val="22"/>
        </w:rPr>
        <w:t xml:space="preserve">ZAŁĄCZNIK NR 3 A </w:t>
      </w:r>
    </w:p>
    <w:p w14:paraId="31365A0B" w14:textId="77777777" w:rsidR="009C78EC" w:rsidRPr="001A1625" w:rsidRDefault="009C78EC" w:rsidP="00DE67F0">
      <w:pPr>
        <w:widowControl w:val="0"/>
        <w:rPr>
          <w:rFonts w:ascii="Arial" w:hAnsi="Arial" w:cs="Arial"/>
          <w:b/>
        </w:rPr>
      </w:pPr>
      <w:r w:rsidRPr="001A1625">
        <w:rPr>
          <w:rFonts w:ascii="Arial" w:hAnsi="Arial" w:cs="Arial"/>
          <w:b/>
        </w:rPr>
        <w:t>Wykonawca:</w:t>
      </w:r>
    </w:p>
    <w:p w14:paraId="0D291A29" w14:textId="77777777" w:rsidR="009C78EC" w:rsidRPr="001A1625" w:rsidRDefault="009C78EC" w:rsidP="00DE67F0">
      <w:pPr>
        <w:widowControl w:val="0"/>
        <w:rPr>
          <w:rFonts w:ascii="Arial" w:hAnsi="Arial" w:cs="Arial"/>
          <w:b/>
          <w:szCs w:val="22"/>
        </w:rPr>
      </w:pPr>
      <w:r w:rsidRPr="001A1625">
        <w:rPr>
          <w:rFonts w:ascii="Arial" w:hAnsi="Arial" w:cs="Arial"/>
        </w:rPr>
        <w:t>………………………………………………………</w:t>
      </w:r>
    </w:p>
    <w:p w14:paraId="7CDD5947" w14:textId="77777777" w:rsidR="009C78EC" w:rsidRPr="001A1625" w:rsidRDefault="009C78EC" w:rsidP="00DE67F0">
      <w:pPr>
        <w:widowControl w:val="0"/>
        <w:rPr>
          <w:rFonts w:ascii="Arial" w:hAnsi="Arial" w:cs="Arial"/>
          <w:b/>
          <w:szCs w:val="22"/>
        </w:rPr>
      </w:pPr>
      <w:r w:rsidRPr="001A1625">
        <w:rPr>
          <w:rFonts w:ascii="Arial" w:hAnsi="Arial" w:cs="Arial"/>
          <w:sz w:val="18"/>
          <w:szCs w:val="18"/>
        </w:rPr>
        <w:t>(Pełna nazwa)</w:t>
      </w:r>
    </w:p>
    <w:p w14:paraId="52B6F672" w14:textId="77777777" w:rsidR="009C78EC" w:rsidRPr="001A1625" w:rsidRDefault="009C78EC" w:rsidP="00DE67F0">
      <w:pPr>
        <w:widowControl w:val="0"/>
        <w:rPr>
          <w:rFonts w:ascii="Arial" w:hAnsi="Arial" w:cs="Arial"/>
          <w:b/>
          <w:szCs w:val="22"/>
        </w:rPr>
      </w:pPr>
      <w:r w:rsidRPr="001A1625">
        <w:rPr>
          <w:rFonts w:ascii="Arial" w:hAnsi="Arial" w:cs="Arial"/>
        </w:rPr>
        <w:t>………………………………………………..………</w:t>
      </w:r>
    </w:p>
    <w:p w14:paraId="501964C8" w14:textId="77777777" w:rsidR="009C78EC" w:rsidRPr="001A1625" w:rsidRDefault="009C78EC" w:rsidP="00DE67F0">
      <w:pPr>
        <w:widowControl w:val="0"/>
        <w:rPr>
          <w:rFonts w:ascii="Arial" w:hAnsi="Arial" w:cs="Arial"/>
          <w:b/>
          <w:szCs w:val="22"/>
        </w:rPr>
      </w:pPr>
      <w:r w:rsidRPr="001A1625">
        <w:rPr>
          <w:rFonts w:ascii="Arial" w:hAnsi="Arial" w:cs="Arial"/>
          <w:sz w:val="18"/>
          <w:szCs w:val="18"/>
        </w:rPr>
        <w:t>(Adres)</w:t>
      </w:r>
    </w:p>
    <w:p w14:paraId="793C1FAC" w14:textId="77777777" w:rsidR="009C78EC" w:rsidRPr="001A1625" w:rsidRDefault="009C78EC" w:rsidP="00DE67F0">
      <w:pPr>
        <w:widowControl w:val="0"/>
        <w:ind w:left="851"/>
        <w:rPr>
          <w:rFonts w:ascii="Arial" w:hAnsi="Arial" w:cs="Arial"/>
          <w:b/>
          <w:szCs w:val="22"/>
        </w:rPr>
      </w:pPr>
    </w:p>
    <w:p w14:paraId="12981395" w14:textId="77777777" w:rsidR="009C78EC" w:rsidRPr="001A1625" w:rsidRDefault="009C78EC" w:rsidP="00DE67F0">
      <w:pPr>
        <w:widowControl w:val="0"/>
        <w:jc w:val="center"/>
        <w:rPr>
          <w:rFonts w:ascii="Arial" w:hAnsi="Arial" w:cs="Arial"/>
          <w:b/>
          <w:sz w:val="24"/>
        </w:rPr>
      </w:pPr>
      <w:r w:rsidRPr="001A1625">
        <w:rPr>
          <w:rFonts w:ascii="Arial" w:hAnsi="Arial" w:cs="Arial"/>
          <w:b/>
          <w:spacing w:val="-2"/>
          <w:sz w:val="24"/>
        </w:rPr>
        <w:t>OŚWIADCZENIE WYKONAWCY</w:t>
      </w:r>
    </w:p>
    <w:p w14:paraId="6F33E59C" w14:textId="77777777" w:rsidR="009C78EC" w:rsidRPr="001A1625" w:rsidRDefault="009C78EC" w:rsidP="00DE67F0">
      <w:pPr>
        <w:widowControl w:val="0"/>
        <w:jc w:val="center"/>
        <w:rPr>
          <w:rFonts w:ascii="Arial" w:hAnsi="Arial" w:cs="Arial"/>
          <w:b/>
          <w:szCs w:val="22"/>
        </w:rPr>
      </w:pPr>
      <w:r w:rsidRPr="001A1625">
        <w:rPr>
          <w:rFonts w:ascii="Arial" w:hAnsi="Arial" w:cs="Arial"/>
          <w:b/>
          <w:szCs w:val="22"/>
          <w:u w:val="single"/>
        </w:rPr>
        <w:t>dotyczące spełniania warunków udziału w postępowaniu</w:t>
      </w:r>
    </w:p>
    <w:p w14:paraId="34FC9180" w14:textId="77777777" w:rsidR="009C78EC" w:rsidRPr="001A1625" w:rsidRDefault="009C78EC" w:rsidP="00DE67F0">
      <w:pPr>
        <w:widowControl w:val="0"/>
        <w:jc w:val="center"/>
        <w:rPr>
          <w:rFonts w:ascii="Arial" w:hAnsi="Arial" w:cs="Arial"/>
          <w:b/>
          <w:szCs w:val="22"/>
        </w:rPr>
      </w:pPr>
      <w:r w:rsidRPr="001A1625">
        <w:rPr>
          <w:rFonts w:ascii="Arial" w:hAnsi="Arial" w:cs="Arial"/>
          <w:b/>
          <w:szCs w:val="22"/>
        </w:rPr>
        <w:t xml:space="preserve">składane na podstawie art. 25a ust. 1 ustawy z dnia 29 stycznia 2004 r. Prawo zamówień publicznych (dalej jako: ustawa </w:t>
      </w:r>
      <w:proofErr w:type="spellStart"/>
      <w:r w:rsidRPr="001A1625">
        <w:rPr>
          <w:rFonts w:ascii="Arial" w:hAnsi="Arial" w:cs="Arial"/>
          <w:b/>
          <w:szCs w:val="22"/>
        </w:rPr>
        <w:t>Pzp</w:t>
      </w:r>
      <w:proofErr w:type="spellEnd"/>
      <w:r w:rsidRPr="001A1625">
        <w:rPr>
          <w:rFonts w:ascii="Arial" w:hAnsi="Arial" w:cs="Arial"/>
          <w:b/>
          <w:szCs w:val="22"/>
        </w:rPr>
        <w:t>),</w:t>
      </w:r>
    </w:p>
    <w:p w14:paraId="5866B0D8" w14:textId="77777777" w:rsidR="009C78EC" w:rsidRPr="001A1625" w:rsidRDefault="009C78EC" w:rsidP="00DE67F0">
      <w:pPr>
        <w:widowControl w:val="0"/>
        <w:ind w:left="851"/>
        <w:rPr>
          <w:rFonts w:ascii="Arial" w:hAnsi="Arial" w:cs="Arial"/>
          <w:sz w:val="21"/>
          <w:szCs w:val="21"/>
        </w:rPr>
      </w:pPr>
    </w:p>
    <w:p w14:paraId="769B2409" w14:textId="77777777" w:rsidR="009C78EC" w:rsidRPr="001A1625" w:rsidRDefault="009C78EC" w:rsidP="00DE67F0">
      <w:pPr>
        <w:widowControl w:val="0"/>
        <w:jc w:val="both"/>
        <w:rPr>
          <w:rFonts w:ascii="Arial" w:hAnsi="Arial" w:cs="Arial"/>
          <w:b/>
          <w:szCs w:val="22"/>
        </w:rPr>
      </w:pPr>
    </w:p>
    <w:p w14:paraId="38C257BE" w14:textId="77777777" w:rsidR="009C78EC" w:rsidRPr="001A1625" w:rsidRDefault="009C78EC" w:rsidP="00DE67F0">
      <w:pPr>
        <w:widowControl w:val="0"/>
        <w:numPr>
          <w:ilvl w:val="0"/>
          <w:numId w:val="14"/>
        </w:numPr>
        <w:jc w:val="both"/>
        <w:rPr>
          <w:rFonts w:ascii="Arial" w:hAnsi="Arial" w:cs="Arial"/>
          <w:b/>
          <w:szCs w:val="22"/>
        </w:rPr>
      </w:pPr>
      <w:r w:rsidRPr="001A1625">
        <w:rPr>
          <w:rFonts w:ascii="Arial" w:hAnsi="Arial" w:cs="Arial"/>
          <w:b/>
          <w:sz w:val="21"/>
          <w:szCs w:val="21"/>
        </w:rPr>
        <w:t>INFORMACJA DOTYCZĄCA WYKONAWCY:</w:t>
      </w:r>
    </w:p>
    <w:p w14:paraId="12ACF236" w14:textId="77777777" w:rsidR="009C78EC" w:rsidRPr="001A1625" w:rsidRDefault="009C78EC" w:rsidP="00DE67F0">
      <w:pPr>
        <w:widowControl w:val="0"/>
        <w:ind w:left="708" w:firstLine="362"/>
        <w:rPr>
          <w:rFonts w:ascii="Arial" w:hAnsi="Arial" w:cs="Arial"/>
          <w:b/>
          <w:szCs w:val="22"/>
        </w:rPr>
      </w:pPr>
    </w:p>
    <w:p w14:paraId="0FD4C176" w14:textId="77777777" w:rsidR="009C78EC" w:rsidRPr="001A1625" w:rsidRDefault="009C78EC" w:rsidP="00DE67F0">
      <w:pPr>
        <w:widowControl w:val="0"/>
        <w:ind w:left="360"/>
        <w:jc w:val="both"/>
        <w:rPr>
          <w:rFonts w:ascii="Arial" w:hAnsi="Arial" w:cs="Arial"/>
          <w:b/>
          <w:strike/>
          <w:szCs w:val="22"/>
        </w:rPr>
      </w:pPr>
      <w:r>
        <w:rPr>
          <w:rFonts w:ascii="Arial" w:hAnsi="Arial" w:cs="Arial"/>
          <w:szCs w:val="22"/>
        </w:rPr>
        <w:t>Wykonawca oświadcza</w:t>
      </w:r>
      <w:r w:rsidRPr="001A1625">
        <w:rPr>
          <w:rFonts w:ascii="Arial" w:hAnsi="Arial" w:cs="Arial"/>
          <w:szCs w:val="22"/>
        </w:rPr>
        <w:t xml:space="preserve">, że spełnia warunki udziału </w:t>
      </w:r>
      <w:r>
        <w:rPr>
          <w:rFonts w:ascii="Arial" w:hAnsi="Arial" w:cs="Arial"/>
          <w:szCs w:val="22"/>
        </w:rPr>
        <w:t>w postępowaniu określone przez Z</w:t>
      </w:r>
      <w:r w:rsidRPr="001A1625">
        <w:rPr>
          <w:rFonts w:ascii="Arial" w:hAnsi="Arial" w:cs="Arial"/>
          <w:szCs w:val="22"/>
        </w:rPr>
        <w:t>amawiającego w     SIWZ ust. 13</w:t>
      </w:r>
      <w:r w:rsidRPr="001A1625">
        <w:rPr>
          <w:rFonts w:ascii="Arial" w:hAnsi="Arial" w:cs="Arial"/>
          <w:sz w:val="18"/>
          <w:szCs w:val="18"/>
        </w:rPr>
        <w:t>.</w:t>
      </w:r>
    </w:p>
    <w:p w14:paraId="700E760D" w14:textId="77777777" w:rsidR="009C78EC" w:rsidRPr="001A1625" w:rsidRDefault="009C78EC" w:rsidP="00DE67F0">
      <w:pPr>
        <w:widowControl w:val="0"/>
        <w:ind w:left="851"/>
        <w:rPr>
          <w:rFonts w:ascii="Arial" w:hAnsi="Arial" w:cs="Arial"/>
          <w:i/>
          <w:sz w:val="16"/>
          <w:szCs w:val="16"/>
        </w:rPr>
      </w:pPr>
    </w:p>
    <w:p w14:paraId="75D3B4AD" w14:textId="77777777" w:rsidR="009C78EC" w:rsidRPr="001A1625" w:rsidRDefault="009C78EC" w:rsidP="00DE67F0">
      <w:pPr>
        <w:widowControl w:val="0"/>
        <w:ind w:left="851"/>
        <w:rPr>
          <w:rFonts w:ascii="Arial" w:hAnsi="Arial" w:cs="Arial"/>
          <w:i/>
          <w:sz w:val="16"/>
          <w:szCs w:val="16"/>
        </w:rPr>
      </w:pPr>
    </w:p>
    <w:p w14:paraId="55C736AD" w14:textId="77777777" w:rsidR="009C78EC" w:rsidRPr="001A1625" w:rsidRDefault="009C78EC" w:rsidP="00DE67F0">
      <w:pPr>
        <w:widowControl w:val="0"/>
        <w:ind w:left="851" w:right="6887"/>
        <w:jc w:val="center"/>
        <w:rPr>
          <w:rFonts w:ascii="Arial" w:hAnsi="Arial" w:cs="Arial"/>
          <w:b/>
          <w:sz w:val="18"/>
          <w:szCs w:val="18"/>
        </w:rPr>
      </w:pPr>
      <w:r w:rsidRPr="001A1625">
        <w:rPr>
          <w:rFonts w:ascii="Arial" w:hAnsi="Arial" w:cs="Arial"/>
          <w:spacing w:val="-2"/>
          <w:sz w:val="18"/>
          <w:szCs w:val="18"/>
        </w:rPr>
        <w:t>…………………………</w:t>
      </w:r>
    </w:p>
    <w:p w14:paraId="56895EFE" w14:textId="77777777" w:rsidR="009C78EC" w:rsidRPr="001A1625"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1A1625">
        <w:rPr>
          <w:rFonts w:ascii="Arial" w:hAnsi="Arial" w:cs="Arial"/>
          <w:i/>
          <w:spacing w:val="-2"/>
          <w:sz w:val="18"/>
          <w:szCs w:val="18"/>
        </w:rPr>
        <w:t>Miejscowość i data</w:t>
      </w:r>
    </w:p>
    <w:p w14:paraId="6F0E0F70"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spacing w:val="-2"/>
          <w:sz w:val="18"/>
          <w:szCs w:val="18"/>
        </w:rPr>
        <w:t>………………………………………………….</w:t>
      </w:r>
    </w:p>
    <w:p w14:paraId="09731B60"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i/>
          <w:iCs/>
          <w:spacing w:val="-2"/>
          <w:sz w:val="18"/>
          <w:szCs w:val="18"/>
        </w:rPr>
        <w:t xml:space="preserve">Podpis i pieczęć imienna osoby (osób) </w:t>
      </w:r>
      <w:r w:rsidRPr="001A1625">
        <w:rPr>
          <w:rFonts w:ascii="Arial" w:hAnsi="Arial" w:cs="Arial"/>
          <w:i/>
          <w:iCs/>
          <w:sz w:val="18"/>
          <w:szCs w:val="18"/>
        </w:rPr>
        <w:t>upoważnionej (</w:t>
      </w:r>
      <w:proofErr w:type="spellStart"/>
      <w:r w:rsidRPr="001A1625">
        <w:rPr>
          <w:rFonts w:ascii="Arial" w:hAnsi="Arial" w:cs="Arial"/>
          <w:i/>
          <w:iCs/>
          <w:sz w:val="18"/>
          <w:szCs w:val="18"/>
        </w:rPr>
        <w:t>ych</w:t>
      </w:r>
      <w:proofErr w:type="spellEnd"/>
      <w:r w:rsidRPr="001A1625">
        <w:rPr>
          <w:rFonts w:ascii="Arial" w:hAnsi="Arial" w:cs="Arial"/>
          <w:i/>
          <w:iCs/>
          <w:sz w:val="18"/>
          <w:szCs w:val="18"/>
        </w:rPr>
        <w:t>) do reprezentowania Wykonawcy</w:t>
      </w:r>
    </w:p>
    <w:p w14:paraId="1FEDE3B4" w14:textId="77777777" w:rsidR="009C78EC" w:rsidRPr="001A1625" w:rsidRDefault="009C78EC" w:rsidP="00DE67F0">
      <w:pPr>
        <w:widowControl w:val="0"/>
        <w:ind w:left="851"/>
        <w:rPr>
          <w:rFonts w:ascii="Arial" w:hAnsi="Arial" w:cs="Arial"/>
          <w:i/>
          <w:sz w:val="16"/>
          <w:szCs w:val="16"/>
        </w:rPr>
      </w:pPr>
    </w:p>
    <w:p w14:paraId="04454237" w14:textId="77777777" w:rsidR="009C78EC" w:rsidRPr="001A1625" w:rsidRDefault="009C78EC" w:rsidP="00DE67F0">
      <w:pPr>
        <w:widowControl w:val="0"/>
        <w:numPr>
          <w:ilvl w:val="0"/>
          <w:numId w:val="14"/>
        </w:numPr>
        <w:jc w:val="both"/>
        <w:rPr>
          <w:rFonts w:ascii="Arial" w:hAnsi="Arial" w:cs="Arial"/>
          <w:b/>
          <w:szCs w:val="22"/>
        </w:rPr>
      </w:pPr>
      <w:r w:rsidRPr="001A1625">
        <w:rPr>
          <w:rFonts w:ascii="Arial" w:hAnsi="Arial" w:cs="Arial"/>
          <w:b/>
          <w:sz w:val="21"/>
          <w:szCs w:val="21"/>
        </w:rPr>
        <w:t>INFORMACJA W ZWIĄZKU Z POLEGANIEM NA ZASOBACH INNYCH PODMIOTÓW</w:t>
      </w:r>
      <w:r w:rsidRPr="001A1625">
        <w:rPr>
          <w:rFonts w:ascii="Arial" w:hAnsi="Arial" w:cs="Arial"/>
          <w:sz w:val="21"/>
          <w:szCs w:val="21"/>
        </w:rPr>
        <w:t xml:space="preserve">: </w:t>
      </w:r>
    </w:p>
    <w:p w14:paraId="7009F8F1" w14:textId="77777777" w:rsidR="009C78EC" w:rsidRPr="001A1625" w:rsidRDefault="009C78EC" w:rsidP="00DE67F0">
      <w:pPr>
        <w:widowControl w:val="0"/>
        <w:ind w:left="851"/>
        <w:rPr>
          <w:rFonts w:ascii="Arial" w:hAnsi="Arial" w:cs="Arial"/>
          <w:sz w:val="21"/>
          <w:szCs w:val="21"/>
        </w:rPr>
      </w:pPr>
    </w:p>
    <w:p w14:paraId="49A021E6" w14:textId="162D2AFC" w:rsidR="009C78EC" w:rsidRPr="001A1625" w:rsidRDefault="009C78EC" w:rsidP="00DE67F0">
      <w:pPr>
        <w:widowControl w:val="0"/>
        <w:ind w:left="360"/>
        <w:jc w:val="both"/>
        <w:rPr>
          <w:rFonts w:ascii="Arial" w:hAnsi="Arial" w:cs="Arial"/>
          <w:szCs w:val="22"/>
        </w:rPr>
      </w:pPr>
      <w:r>
        <w:rPr>
          <w:rFonts w:ascii="Arial" w:hAnsi="Arial" w:cs="Arial"/>
          <w:szCs w:val="22"/>
        </w:rPr>
        <w:t>Wykonawca oświadcza</w:t>
      </w:r>
      <w:r w:rsidRPr="001A1625">
        <w:rPr>
          <w:rFonts w:ascii="Arial" w:hAnsi="Arial" w:cs="Arial"/>
          <w:szCs w:val="22"/>
        </w:rPr>
        <w:t>, że w celu wykazania spełniania warunków udziału w p</w:t>
      </w:r>
      <w:r>
        <w:rPr>
          <w:rFonts w:ascii="Arial" w:hAnsi="Arial" w:cs="Arial"/>
          <w:szCs w:val="22"/>
        </w:rPr>
        <w:t>ostępowaniu, określonych przez Z</w:t>
      </w:r>
      <w:r w:rsidRPr="001A1625">
        <w:rPr>
          <w:rFonts w:ascii="Arial" w:hAnsi="Arial" w:cs="Arial"/>
          <w:szCs w:val="22"/>
        </w:rPr>
        <w:t>amawiającego w SIWZ ust. 13 polega na zasobach następującego/</w:t>
      </w:r>
      <w:proofErr w:type="spellStart"/>
      <w:r w:rsidRPr="001A1625">
        <w:rPr>
          <w:rFonts w:ascii="Arial" w:hAnsi="Arial" w:cs="Arial"/>
          <w:szCs w:val="22"/>
        </w:rPr>
        <w:t>ych</w:t>
      </w:r>
      <w:proofErr w:type="spellEnd"/>
      <w:r w:rsidRPr="001A1625">
        <w:rPr>
          <w:rFonts w:ascii="Arial" w:hAnsi="Arial" w:cs="Arial"/>
          <w:szCs w:val="22"/>
        </w:rPr>
        <w:t xml:space="preserve"> podmiotu/ów:</w:t>
      </w:r>
      <w:r w:rsidR="00447154">
        <w:rPr>
          <w:rFonts w:ascii="Arial" w:hAnsi="Arial" w:cs="Arial"/>
          <w:szCs w:val="22"/>
        </w:rPr>
        <w:t xml:space="preserve"> ……</w:t>
      </w:r>
      <w:r w:rsidR="00CB2B7F">
        <w:rPr>
          <w:rFonts w:ascii="Arial" w:hAnsi="Arial" w:cs="Arial"/>
          <w:szCs w:val="22"/>
        </w:rPr>
        <w:t>……………………………………………………………………………</w:t>
      </w:r>
      <w:r w:rsidR="00447154">
        <w:rPr>
          <w:rFonts w:ascii="Arial" w:hAnsi="Arial" w:cs="Arial"/>
          <w:szCs w:val="22"/>
        </w:rPr>
        <w:t>…………</w:t>
      </w:r>
      <w:r w:rsidR="00CB2B7F">
        <w:rPr>
          <w:rFonts w:ascii="Arial" w:hAnsi="Arial" w:cs="Arial"/>
          <w:szCs w:val="22"/>
        </w:rPr>
        <w:t>……</w:t>
      </w:r>
      <w:r w:rsidR="00447154">
        <w:rPr>
          <w:rFonts w:ascii="Arial" w:hAnsi="Arial" w:cs="Arial"/>
          <w:szCs w:val="22"/>
        </w:rPr>
        <w:t>.</w:t>
      </w:r>
      <w:r w:rsidR="00CB2B7F">
        <w:rPr>
          <w:rFonts w:ascii="Arial" w:hAnsi="Arial" w:cs="Arial"/>
          <w:szCs w:val="22"/>
        </w:rPr>
        <w:t xml:space="preserve"> </w:t>
      </w:r>
      <w:r w:rsidRPr="001A1625">
        <w:rPr>
          <w:rFonts w:ascii="Arial" w:hAnsi="Arial" w:cs="Arial"/>
          <w:szCs w:val="22"/>
        </w:rPr>
        <w:t>……………………………………………</w:t>
      </w:r>
      <w:r w:rsidR="00447154" w:rsidRPr="001A1625">
        <w:rPr>
          <w:rFonts w:ascii="Arial" w:hAnsi="Arial" w:cs="Arial"/>
          <w:szCs w:val="22"/>
        </w:rPr>
        <w:t>……</w:t>
      </w:r>
      <w:r w:rsidRPr="001A1625">
        <w:rPr>
          <w:rFonts w:ascii="Arial" w:hAnsi="Arial" w:cs="Arial"/>
          <w:szCs w:val="22"/>
        </w:rPr>
        <w:t>…………………………………………………………………………………………………………</w:t>
      </w:r>
      <w:r w:rsidR="00447154" w:rsidRPr="001A1625">
        <w:rPr>
          <w:rFonts w:ascii="Arial" w:hAnsi="Arial" w:cs="Arial"/>
          <w:szCs w:val="22"/>
        </w:rPr>
        <w:t>……</w:t>
      </w:r>
      <w:r w:rsidRPr="001A1625">
        <w:rPr>
          <w:rFonts w:ascii="Arial" w:hAnsi="Arial" w:cs="Arial"/>
          <w:szCs w:val="22"/>
        </w:rPr>
        <w:t>………………………………</w:t>
      </w:r>
      <w:r w:rsidR="00447154" w:rsidRPr="001A1625">
        <w:rPr>
          <w:rFonts w:ascii="Arial" w:hAnsi="Arial" w:cs="Arial"/>
          <w:szCs w:val="22"/>
        </w:rPr>
        <w:t>……</w:t>
      </w:r>
      <w:r w:rsidRPr="001A1625">
        <w:rPr>
          <w:rFonts w:ascii="Arial" w:hAnsi="Arial" w:cs="Arial"/>
          <w:szCs w:val="22"/>
        </w:rPr>
        <w:t xml:space="preserve">, w następującym zakresie: …………………………………………… </w:t>
      </w:r>
      <w:r w:rsidRPr="001A1625">
        <w:rPr>
          <w:rFonts w:ascii="Arial" w:hAnsi="Arial" w:cs="Arial"/>
          <w:i/>
          <w:sz w:val="20"/>
          <w:szCs w:val="20"/>
        </w:rPr>
        <w:t xml:space="preserve">(wskazać podmiot i określić odpowiedni zakres dla wskazanego podmiotu). </w:t>
      </w:r>
    </w:p>
    <w:p w14:paraId="1F414135" w14:textId="77777777" w:rsidR="009C78EC" w:rsidRPr="001A1625" w:rsidRDefault="009C78EC" w:rsidP="00DE67F0">
      <w:pPr>
        <w:widowControl w:val="0"/>
        <w:ind w:left="851"/>
        <w:rPr>
          <w:rFonts w:ascii="Arial" w:hAnsi="Arial" w:cs="Arial"/>
          <w:b/>
          <w:szCs w:val="22"/>
        </w:rPr>
      </w:pPr>
    </w:p>
    <w:p w14:paraId="256F6120" w14:textId="77777777" w:rsidR="009C78EC" w:rsidRPr="001A1625" w:rsidRDefault="009C78EC" w:rsidP="00DE67F0">
      <w:pPr>
        <w:widowControl w:val="0"/>
        <w:ind w:left="851"/>
        <w:rPr>
          <w:rFonts w:ascii="Arial" w:hAnsi="Arial" w:cs="Arial"/>
          <w:sz w:val="20"/>
          <w:szCs w:val="20"/>
        </w:rPr>
      </w:pPr>
    </w:p>
    <w:p w14:paraId="3CEDDE6B" w14:textId="77777777" w:rsidR="009C78EC" w:rsidRPr="001A1625" w:rsidRDefault="009C78EC" w:rsidP="00DE67F0">
      <w:pPr>
        <w:widowControl w:val="0"/>
        <w:ind w:left="851" w:right="6887"/>
        <w:jc w:val="center"/>
        <w:rPr>
          <w:rFonts w:ascii="Arial" w:hAnsi="Arial" w:cs="Arial"/>
          <w:b/>
          <w:sz w:val="18"/>
          <w:szCs w:val="18"/>
        </w:rPr>
      </w:pPr>
      <w:r w:rsidRPr="001A1625">
        <w:rPr>
          <w:rFonts w:ascii="Arial" w:hAnsi="Arial" w:cs="Arial"/>
          <w:spacing w:val="-2"/>
          <w:sz w:val="18"/>
          <w:szCs w:val="18"/>
        </w:rPr>
        <w:t>…………………………</w:t>
      </w:r>
    </w:p>
    <w:p w14:paraId="0C7A87E4" w14:textId="77777777" w:rsidR="009C78EC" w:rsidRPr="001A1625"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1A1625">
        <w:rPr>
          <w:rFonts w:ascii="Arial" w:hAnsi="Arial" w:cs="Arial"/>
          <w:i/>
          <w:spacing w:val="-2"/>
          <w:sz w:val="18"/>
          <w:szCs w:val="18"/>
        </w:rPr>
        <w:t>Miejscowość i data</w:t>
      </w:r>
    </w:p>
    <w:p w14:paraId="53BBE136"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spacing w:val="-2"/>
          <w:sz w:val="18"/>
          <w:szCs w:val="18"/>
        </w:rPr>
        <w:t>………………………………………………….</w:t>
      </w:r>
    </w:p>
    <w:p w14:paraId="69BBB4F9"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i/>
          <w:iCs/>
          <w:spacing w:val="-2"/>
          <w:sz w:val="18"/>
          <w:szCs w:val="18"/>
        </w:rPr>
        <w:t xml:space="preserve">Podpis i pieczęć imienna osoby (osób) </w:t>
      </w:r>
      <w:r w:rsidRPr="001A1625">
        <w:rPr>
          <w:rFonts w:ascii="Arial" w:hAnsi="Arial" w:cs="Arial"/>
          <w:i/>
          <w:iCs/>
          <w:sz w:val="18"/>
          <w:szCs w:val="18"/>
        </w:rPr>
        <w:t>upoważnionej (</w:t>
      </w:r>
      <w:proofErr w:type="spellStart"/>
      <w:r w:rsidRPr="001A1625">
        <w:rPr>
          <w:rFonts w:ascii="Arial" w:hAnsi="Arial" w:cs="Arial"/>
          <w:i/>
          <w:iCs/>
          <w:sz w:val="18"/>
          <w:szCs w:val="18"/>
        </w:rPr>
        <w:t>ych</w:t>
      </w:r>
      <w:proofErr w:type="spellEnd"/>
      <w:r w:rsidRPr="001A1625">
        <w:rPr>
          <w:rFonts w:ascii="Arial" w:hAnsi="Arial" w:cs="Arial"/>
          <w:i/>
          <w:iCs/>
          <w:sz w:val="18"/>
          <w:szCs w:val="18"/>
        </w:rPr>
        <w:t>) do reprezentowania Wykonawcy</w:t>
      </w:r>
    </w:p>
    <w:p w14:paraId="611AA4EC" w14:textId="77777777" w:rsidR="009C78EC" w:rsidRPr="001A1625" w:rsidRDefault="009C78EC" w:rsidP="00DE67F0">
      <w:pPr>
        <w:widowControl w:val="0"/>
        <w:ind w:left="851"/>
        <w:rPr>
          <w:rFonts w:ascii="Arial" w:hAnsi="Arial" w:cs="Arial"/>
          <w:b/>
          <w:szCs w:val="22"/>
        </w:rPr>
      </w:pPr>
    </w:p>
    <w:p w14:paraId="5635E439" w14:textId="77777777" w:rsidR="009C78EC" w:rsidRPr="001A1625" w:rsidRDefault="009C78EC" w:rsidP="00DE67F0">
      <w:pPr>
        <w:widowControl w:val="0"/>
        <w:numPr>
          <w:ilvl w:val="0"/>
          <w:numId w:val="14"/>
        </w:numPr>
        <w:jc w:val="both"/>
        <w:rPr>
          <w:rFonts w:ascii="Arial" w:hAnsi="Arial" w:cs="Arial"/>
          <w:b/>
          <w:szCs w:val="22"/>
        </w:rPr>
      </w:pPr>
      <w:r w:rsidRPr="001A1625">
        <w:rPr>
          <w:rFonts w:ascii="Arial" w:hAnsi="Arial" w:cs="Arial"/>
          <w:b/>
          <w:sz w:val="21"/>
          <w:szCs w:val="21"/>
        </w:rPr>
        <w:t>OŚWIADCZENIE DOTYCZĄCE PODANYCH INFORMACJI:</w:t>
      </w:r>
    </w:p>
    <w:p w14:paraId="6C814D86" w14:textId="77777777" w:rsidR="009C78EC" w:rsidRPr="001A1625" w:rsidRDefault="009C78EC" w:rsidP="00DE67F0">
      <w:pPr>
        <w:widowControl w:val="0"/>
        <w:ind w:left="851"/>
        <w:rPr>
          <w:rFonts w:ascii="Arial" w:hAnsi="Arial" w:cs="Arial"/>
          <w:b/>
          <w:szCs w:val="22"/>
        </w:rPr>
      </w:pPr>
    </w:p>
    <w:p w14:paraId="37880052" w14:textId="77777777" w:rsidR="009C78EC" w:rsidRPr="001A1625" w:rsidRDefault="009C78EC" w:rsidP="00DE67F0">
      <w:pPr>
        <w:widowControl w:val="0"/>
        <w:ind w:left="360"/>
        <w:jc w:val="both"/>
        <w:rPr>
          <w:rFonts w:ascii="Arial" w:hAnsi="Arial" w:cs="Arial"/>
          <w:b/>
          <w:szCs w:val="22"/>
        </w:rPr>
      </w:pPr>
      <w:r>
        <w:rPr>
          <w:rFonts w:ascii="Arial" w:hAnsi="Arial" w:cs="Arial"/>
          <w:szCs w:val="22"/>
        </w:rPr>
        <w:t>Wykonawca oświadcza</w:t>
      </w:r>
      <w:r w:rsidRPr="001A1625">
        <w:rPr>
          <w:rFonts w:ascii="Arial" w:hAnsi="Arial" w:cs="Arial"/>
          <w:szCs w:val="22"/>
        </w:rPr>
        <w:t>, że wszystkie informacje podane w powyższ</w:t>
      </w:r>
      <w:r>
        <w:rPr>
          <w:rFonts w:ascii="Arial" w:hAnsi="Arial" w:cs="Arial"/>
          <w:szCs w:val="22"/>
        </w:rPr>
        <w:t xml:space="preserve">ych oświadczeniach są aktualne </w:t>
      </w:r>
      <w:r w:rsidRPr="001A1625">
        <w:rPr>
          <w:rFonts w:ascii="Arial" w:hAnsi="Arial" w:cs="Arial"/>
          <w:szCs w:val="22"/>
        </w:rPr>
        <w:t>i zgodne z prawdą oraz zostały przedstawione z pełną świadomo</w:t>
      </w:r>
      <w:r>
        <w:rPr>
          <w:rFonts w:ascii="Arial" w:hAnsi="Arial" w:cs="Arial"/>
          <w:szCs w:val="22"/>
        </w:rPr>
        <w:t>ścią konsekwencji wprowadzenia Z</w:t>
      </w:r>
      <w:r w:rsidRPr="001A1625">
        <w:rPr>
          <w:rFonts w:ascii="Arial" w:hAnsi="Arial" w:cs="Arial"/>
          <w:szCs w:val="22"/>
        </w:rPr>
        <w:t>amawiającego w błąd przy przedstawianiu informacji.</w:t>
      </w:r>
    </w:p>
    <w:p w14:paraId="77812054" w14:textId="77777777" w:rsidR="009C78EC" w:rsidRPr="001A1625" w:rsidRDefault="009C78EC" w:rsidP="00DE67F0">
      <w:pPr>
        <w:widowControl w:val="0"/>
        <w:ind w:left="851"/>
        <w:rPr>
          <w:rFonts w:ascii="Arial" w:hAnsi="Arial" w:cs="Arial"/>
          <w:b/>
          <w:szCs w:val="22"/>
        </w:rPr>
      </w:pPr>
    </w:p>
    <w:p w14:paraId="2FC22EDA" w14:textId="77777777" w:rsidR="009C78EC" w:rsidRPr="001A1625" w:rsidRDefault="009C78EC" w:rsidP="00DE67F0">
      <w:pPr>
        <w:widowControl w:val="0"/>
        <w:ind w:left="851"/>
        <w:rPr>
          <w:rFonts w:ascii="Arial" w:hAnsi="Arial" w:cs="Arial"/>
          <w:b/>
          <w:szCs w:val="22"/>
        </w:rPr>
      </w:pPr>
    </w:p>
    <w:p w14:paraId="478C303F" w14:textId="77777777" w:rsidR="009C78EC" w:rsidRPr="001A1625" w:rsidRDefault="009C78EC" w:rsidP="00DE67F0">
      <w:pPr>
        <w:widowControl w:val="0"/>
        <w:ind w:left="851" w:right="6887"/>
        <w:jc w:val="center"/>
        <w:rPr>
          <w:rFonts w:ascii="Arial" w:hAnsi="Arial" w:cs="Arial"/>
          <w:b/>
          <w:sz w:val="18"/>
          <w:szCs w:val="18"/>
        </w:rPr>
      </w:pPr>
      <w:r w:rsidRPr="001A1625">
        <w:rPr>
          <w:rFonts w:ascii="Arial" w:hAnsi="Arial" w:cs="Arial"/>
          <w:spacing w:val="-2"/>
          <w:sz w:val="18"/>
          <w:szCs w:val="18"/>
        </w:rPr>
        <w:t>…………………………</w:t>
      </w:r>
    </w:p>
    <w:p w14:paraId="6823AC90" w14:textId="77777777" w:rsidR="009C78EC" w:rsidRPr="001A1625"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1A1625">
        <w:rPr>
          <w:rFonts w:ascii="Arial" w:hAnsi="Arial" w:cs="Arial"/>
          <w:i/>
          <w:spacing w:val="-2"/>
          <w:sz w:val="18"/>
          <w:szCs w:val="18"/>
        </w:rPr>
        <w:t>Miejscowość i data</w:t>
      </w:r>
    </w:p>
    <w:p w14:paraId="3B9FFBAF"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spacing w:val="-2"/>
          <w:sz w:val="18"/>
          <w:szCs w:val="18"/>
        </w:rPr>
        <w:t>………………………………………………….</w:t>
      </w:r>
    </w:p>
    <w:p w14:paraId="03874D95" w14:textId="77777777" w:rsidR="009C78EC" w:rsidRPr="001A1625" w:rsidRDefault="009C78EC" w:rsidP="00DE67F0">
      <w:pPr>
        <w:widowControl w:val="0"/>
        <w:shd w:val="clear" w:color="auto" w:fill="FFFFFF"/>
        <w:tabs>
          <w:tab w:val="left" w:pos="0"/>
        </w:tabs>
        <w:ind w:left="5103"/>
        <w:jc w:val="center"/>
        <w:rPr>
          <w:rFonts w:ascii="Arial" w:hAnsi="Arial" w:cs="Arial"/>
          <w:b/>
          <w:szCs w:val="22"/>
        </w:rPr>
      </w:pPr>
      <w:r w:rsidRPr="001A1625">
        <w:rPr>
          <w:rFonts w:ascii="Arial" w:hAnsi="Arial" w:cs="Arial"/>
          <w:i/>
          <w:iCs/>
          <w:spacing w:val="-2"/>
          <w:sz w:val="18"/>
          <w:szCs w:val="18"/>
        </w:rPr>
        <w:t xml:space="preserve">Podpis i pieczęć imienna osoby (osób) </w:t>
      </w:r>
      <w:r w:rsidRPr="001A1625">
        <w:rPr>
          <w:rFonts w:ascii="Arial" w:hAnsi="Arial" w:cs="Arial"/>
          <w:i/>
          <w:iCs/>
          <w:sz w:val="18"/>
          <w:szCs w:val="18"/>
        </w:rPr>
        <w:t>upoważnionej (</w:t>
      </w:r>
      <w:proofErr w:type="spellStart"/>
      <w:r w:rsidRPr="001A1625">
        <w:rPr>
          <w:rFonts w:ascii="Arial" w:hAnsi="Arial" w:cs="Arial"/>
          <w:i/>
          <w:iCs/>
          <w:sz w:val="18"/>
          <w:szCs w:val="18"/>
        </w:rPr>
        <w:t>ych</w:t>
      </w:r>
      <w:proofErr w:type="spellEnd"/>
      <w:r w:rsidRPr="001A1625">
        <w:rPr>
          <w:rFonts w:ascii="Arial" w:hAnsi="Arial" w:cs="Arial"/>
          <w:i/>
          <w:iCs/>
          <w:sz w:val="18"/>
          <w:szCs w:val="18"/>
        </w:rPr>
        <w:t>) do reprezentowania Wykonawcy</w:t>
      </w:r>
    </w:p>
    <w:p w14:paraId="78B7FAE8" w14:textId="77777777" w:rsidR="009C78EC" w:rsidRPr="001A1625" w:rsidRDefault="009C78EC" w:rsidP="00DE67F0">
      <w:pPr>
        <w:widowControl w:val="0"/>
        <w:ind w:left="851"/>
        <w:jc w:val="right"/>
        <w:rPr>
          <w:rFonts w:ascii="Arial" w:hAnsi="Arial" w:cs="Arial"/>
          <w:b/>
          <w:szCs w:val="22"/>
        </w:rPr>
      </w:pPr>
      <w:r w:rsidRPr="001A1625">
        <w:rPr>
          <w:rFonts w:ascii="Arial" w:hAnsi="Arial" w:cs="Arial"/>
          <w:b/>
          <w:szCs w:val="22"/>
        </w:rPr>
        <w:br w:type="page"/>
      </w:r>
      <w:r w:rsidRPr="001A1625">
        <w:rPr>
          <w:rFonts w:ascii="Arial" w:hAnsi="Arial" w:cs="Arial"/>
          <w:b/>
          <w:bCs/>
          <w:szCs w:val="22"/>
        </w:rPr>
        <w:lastRenderedPageBreak/>
        <w:t xml:space="preserve">ZAŁĄCZNIK NR 3B </w:t>
      </w:r>
    </w:p>
    <w:p w14:paraId="452195CF" w14:textId="77777777" w:rsidR="009C78EC" w:rsidRPr="001A1625" w:rsidRDefault="009C78EC" w:rsidP="00DE67F0">
      <w:pPr>
        <w:widowControl w:val="0"/>
        <w:rPr>
          <w:rFonts w:ascii="Arial" w:hAnsi="Arial" w:cs="Arial"/>
          <w:b/>
        </w:rPr>
      </w:pPr>
      <w:r w:rsidRPr="001A1625">
        <w:rPr>
          <w:rFonts w:ascii="Arial" w:hAnsi="Arial" w:cs="Arial"/>
          <w:b/>
        </w:rPr>
        <w:t>Wykonawca:</w:t>
      </w:r>
    </w:p>
    <w:p w14:paraId="347D0609" w14:textId="77777777" w:rsidR="009C78EC" w:rsidRPr="001A1625" w:rsidRDefault="009C78EC" w:rsidP="00DE67F0">
      <w:pPr>
        <w:widowControl w:val="0"/>
        <w:rPr>
          <w:rFonts w:ascii="Arial" w:hAnsi="Arial" w:cs="Arial"/>
          <w:b/>
          <w:szCs w:val="22"/>
        </w:rPr>
      </w:pPr>
      <w:r w:rsidRPr="001A1625">
        <w:rPr>
          <w:rFonts w:ascii="Arial" w:hAnsi="Arial" w:cs="Arial"/>
        </w:rPr>
        <w:t>………………………………………………………</w:t>
      </w:r>
    </w:p>
    <w:p w14:paraId="3B5D46F6" w14:textId="77777777" w:rsidR="009C78EC" w:rsidRPr="001A1625" w:rsidRDefault="009C78EC" w:rsidP="00DE67F0">
      <w:pPr>
        <w:widowControl w:val="0"/>
        <w:rPr>
          <w:rFonts w:ascii="Arial" w:hAnsi="Arial" w:cs="Arial"/>
          <w:b/>
          <w:szCs w:val="22"/>
        </w:rPr>
      </w:pPr>
      <w:r w:rsidRPr="001A1625">
        <w:rPr>
          <w:rFonts w:ascii="Arial" w:hAnsi="Arial" w:cs="Arial"/>
          <w:sz w:val="18"/>
          <w:szCs w:val="18"/>
        </w:rPr>
        <w:t>(Pełna nazwa)</w:t>
      </w:r>
    </w:p>
    <w:p w14:paraId="04780DFB" w14:textId="77777777" w:rsidR="009C78EC" w:rsidRPr="001A1625" w:rsidRDefault="009C78EC" w:rsidP="00DE67F0">
      <w:pPr>
        <w:widowControl w:val="0"/>
        <w:rPr>
          <w:rFonts w:ascii="Arial" w:hAnsi="Arial" w:cs="Arial"/>
          <w:b/>
          <w:szCs w:val="22"/>
        </w:rPr>
      </w:pPr>
      <w:r w:rsidRPr="001A1625">
        <w:rPr>
          <w:rFonts w:ascii="Arial" w:hAnsi="Arial" w:cs="Arial"/>
        </w:rPr>
        <w:t>………………………………………………..………</w:t>
      </w:r>
    </w:p>
    <w:p w14:paraId="0CBD1C05" w14:textId="77777777" w:rsidR="009C78EC" w:rsidRPr="001A1625" w:rsidRDefault="009C78EC" w:rsidP="00DE67F0">
      <w:pPr>
        <w:widowControl w:val="0"/>
        <w:rPr>
          <w:rFonts w:ascii="Arial" w:hAnsi="Arial" w:cs="Arial"/>
          <w:b/>
          <w:szCs w:val="22"/>
        </w:rPr>
      </w:pPr>
      <w:r w:rsidRPr="001A1625">
        <w:rPr>
          <w:rFonts w:ascii="Arial" w:hAnsi="Arial" w:cs="Arial"/>
          <w:sz w:val="18"/>
          <w:szCs w:val="18"/>
        </w:rPr>
        <w:t>(Adres)</w:t>
      </w:r>
    </w:p>
    <w:p w14:paraId="4DE8AA62" w14:textId="77777777" w:rsidR="009C78EC" w:rsidRPr="001A1625" w:rsidRDefault="009C78EC" w:rsidP="00DE67F0">
      <w:pPr>
        <w:widowControl w:val="0"/>
        <w:ind w:left="851"/>
        <w:rPr>
          <w:rFonts w:ascii="Arial" w:hAnsi="Arial" w:cs="Arial"/>
          <w:b/>
          <w:u w:val="single"/>
        </w:rPr>
      </w:pPr>
    </w:p>
    <w:p w14:paraId="71DD3EC6" w14:textId="77777777" w:rsidR="009C78EC" w:rsidRPr="001A1625" w:rsidRDefault="009C78EC" w:rsidP="00DE67F0">
      <w:pPr>
        <w:widowControl w:val="0"/>
        <w:ind w:left="851"/>
        <w:rPr>
          <w:rFonts w:ascii="Arial" w:hAnsi="Arial" w:cs="Arial"/>
          <w:b/>
          <w:u w:val="single"/>
        </w:rPr>
      </w:pPr>
    </w:p>
    <w:p w14:paraId="4FBE3594" w14:textId="77777777" w:rsidR="009C78EC" w:rsidRPr="001A1625" w:rsidRDefault="009C78EC" w:rsidP="00DE67F0">
      <w:pPr>
        <w:widowControl w:val="0"/>
        <w:jc w:val="center"/>
        <w:rPr>
          <w:rFonts w:ascii="Arial" w:hAnsi="Arial" w:cs="Arial"/>
          <w:b/>
          <w:sz w:val="24"/>
        </w:rPr>
      </w:pPr>
      <w:r w:rsidRPr="001A1625">
        <w:rPr>
          <w:rFonts w:ascii="Arial" w:hAnsi="Arial" w:cs="Arial"/>
          <w:b/>
          <w:spacing w:val="-2"/>
          <w:sz w:val="24"/>
        </w:rPr>
        <w:t>OŚWIADCZENIE WYKONAWCY</w:t>
      </w:r>
    </w:p>
    <w:p w14:paraId="4F1A4E26" w14:textId="77777777" w:rsidR="009C78EC" w:rsidRPr="001A1625" w:rsidRDefault="009C78EC" w:rsidP="00DE67F0">
      <w:pPr>
        <w:widowControl w:val="0"/>
        <w:jc w:val="center"/>
        <w:rPr>
          <w:rFonts w:ascii="Arial" w:hAnsi="Arial" w:cs="Arial"/>
          <w:b/>
          <w:szCs w:val="22"/>
        </w:rPr>
      </w:pPr>
      <w:r w:rsidRPr="001A1625">
        <w:rPr>
          <w:rFonts w:ascii="Arial" w:hAnsi="Arial" w:cs="Arial"/>
          <w:b/>
          <w:szCs w:val="22"/>
          <w:u w:val="single"/>
        </w:rPr>
        <w:t>dotyczące przesłanek wykluczenia z postępowania</w:t>
      </w:r>
    </w:p>
    <w:p w14:paraId="3F34EA69" w14:textId="77777777" w:rsidR="009C78EC" w:rsidRPr="001A1625" w:rsidRDefault="009C78EC" w:rsidP="00DE67F0">
      <w:pPr>
        <w:widowControl w:val="0"/>
        <w:jc w:val="center"/>
        <w:rPr>
          <w:rFonts w:ascii="Arial" w:hAnsi="Arial" w:cs="Arial"/>
          <w:b/>
          <w:szCs w:val="22"/>
        </w:rPr>
      </w:pPr>
      <w:r w:rsidRPr="001A1625">
        <w:rPr>
          <w:rFonts w:ascii="Arial" w:hAnsi="Arial" w:cs="Arial"/>
          <w:b/>
          <w:szCs w:val="22"/>
        </w:rPr>
        <w:t xml:space="preserve">składane na podstawie art. 25a ust. 1 ustawy z dnia 29 stycznia 2004 r. Prawo zamówień publicznych (dalej, jako: ustawa </w:t>
      </w:r>
      <w:proofErr w:type="spellStart"/>
      <w:r w:rsidRPr="001A1625">
        <w:rPr>
          <w:rFonts w:ascii="Arial" w:hAnsi="Arial" w:cs="Arial"/>
          <w:b/>
          <w:szCs w:val="22"/>
        </w:rPr>
        <w:t>Pzp</w:t>
      </w:r>
      <w:proofErr w:type="spellEnd"/>
      <w:r w:rsidRPr="001A1625">
        <w:rPr>
          <w:rFonts w:ascii="Arial" w:hAnsi="Arial" w:cs="Arial"/>
          <w:b/>
          <w:szCs w:val="22"/>
        </w:rPr>
        <w:t>),</w:t>
      </w:r>
    </w:p>
    <w:p w14:paraId="6C11997B" w14:textId="77777777" w:rsidR="009C78EC" w:rsidRPr="001A1625" w:rsidRDefault="009C78EC" w:rsidP="00DE67F0">
      <w:pPr>
        <w:widowControl w:val="0"/>
        <w:jc w:val="both"/>
        <w:rPr>
          <w:rFonts w:ascii="Arial" w:hAnsi="Arial" w:cs="Arial"/>
          <w:b/>
          <w:szCs w:val="22"/>
          <w:u w:val="single"/>
        </w:rPr>
      </w:pPr>
    </w:p>
    <w:p w14:paraId="7A39EDA1" w14:textId="77777777" w:rsidR="009C78EC" w:rsidRPr="001A1625" w:rsidRDefault="009C78EC" w:rsidP="00DE67F0">
      <w:pPr>
        <w:widowControl w:val="0"/>
        <w:jc w:val="both"/>
        <w:rPr>
          <w:rFonts w:ascii="Arial" w:hAnsi="Arial" w:cs="Arial"/>
          <w:b/>
          <w:szCs w:val="22"/>
        </w:rPr>
      </w:pPr>
    </w:p>
    <w:p w14:paraId="1B5E33B3" w14:textId="77777777" w:rsidR="009C78EC" w:rsidRPr="001A1625" w:rsidRDefault="009C78EC" w:rsidP="00DE67F0">
      <w:pPr>
        <w:widowControl w:val="0"/>
        <w:numPr>
          <w:ilvl w:val="0"/>
          <w:numId w:val="15"/>
        </w:numPr>
        <w:jc w:val="both"/>
        <w:rPr>
          <w:rFonts w:ascii="Arial" w:hAnsi="Arial" w:cs="Arial"/>
          <w:b/>
          <w:szCs w:val="22"/>
        </w:rPr>
      </w:pPr>
      <w:r w:rsidRPr="001A1625">
        <w:rPr>
          <w:rFonts w:ascii="Arial" w:hAnsi="Arial" w:cs="Arial"/>
          <w:b/>
          <w:szCs w:val="22"/>
        </w:rPr>
        <w:t>OŚWIADCZENIA DOTYCZĄCE WYKONAWCY:</w:t>
      </w:r>
    </w:p>
    <w:p w14:paraId="07F21766" w14:textId="77777777" w:rsidR="009C78EC" w:rsidRPr="001A1625" w:rsidRDefault="009C78EC" w:rsidP="00DE67F0">
      <w:pPr>
        <w:widowControl w:val="0"/>
        <w:ind w:left="710"/>
        <w:jc w:val="both"/>
        <w:rPr>
          <w:rFonts w:ascii="Arial" w:hAnsi="Arial" w:cs="Arial"/>
          <w:b/>
          <w:szCs w:val="22"/>
        </w:rPr>
      </w:pPr>
    </w:p>
    <w:p w14:paraId="6D784E76" w14:textId="77777777" w:rsidR="009C78EC" w:rsidRPr="001A1625" w:rsidRDefault="009C78EC" w:rsidP="00DE67F0">
      <w:pPr>
        <w:widowControl w:val="0"/>
        <w:numPr>
          <w:ilvl w:val="0"/>
          <w:numId w:val="11"/>
        </w:numPr>
        <w:jc w:val="both"/>
        <w:rPr>
          <w:rFonts w:ascii="Arial" w:hAnsi="Arial" w:cs="Arial"/>
          <w:b/>
          <w:szCs w:val="22"/>
        </w:rPr>
      </w:pPr>
      <w:r>
        <w:rPr>
          <w:rFonts w:ascii="Arial" w:hAnsi="Arial" w:cs="Arial"/>
          <w:szCs w:val="22"/>
        </w:rPr>
        <w:t>Wykonawca oświadcza</w:t>
      </w:r>
      <w:r w:rsidRPr="001A1625">
        <w:rPr>
          <w:rFonts w:ascii="Arial" w:hAnsi="Arial" w:cs="Arial"/>
          <w:szCs w:val="22"/>
        </w:rPr>
        <w:t xml:space="preserve">, że nie podlega wykluczeniu z postępowania na podstawie art. 24 ust 1 pkt 12-23 ustawy </w:t>
      </w:r>
      <w:proofErr w:type="spellStart"/>
      <w:r w:rsidRPr="001A1625">
        <w:rPr>
          <w:rFonts w:ascii="Arial" w:hAnsi="Arial" w:cs="Arial"/>
          <w:szCs w:val="22"/>
        </w:rPr>
        <w:t>Pzp</w:t>
      </w:r>
      <w:proofErr w:type="spellEnd"/>
      <w:r w:rsidRPr="001A1625">
        <w:rPr>
          <w:rFonts w:ascii="Arial" w:hAnsi="Arial" w:cs="Arial"/>
          <w:szCs w:val="22"/>
        </w:rPr>
        <w:t>.</w:t>
      </w:r>
    </w:p>
    <w:p w14:paraId="3B66FDBA" w14:textId="77777777" w:rsidR="009C78EC" w:rsidRPr="001A1625" w:rsidRDefault="009C78EC" w:rsidP="00DE67F0">
      <w:pPr>
        <w:widowControl w:val="0"/>
        <w:ind w:left="1208"/>
        <w:jc w:val="both"/>
        <w:rPr>
          <w:rFonts w:ascii="Arial" w:hAnsi="Arial" w:cs="Arial"/>
          <w:szCs w:val="22"/>
        </w:rPr>
      </w:pPr>
    </w:p>
    <w:p w14:paraId="7920A1F5" w14:textId="77777777" w:rsidR="009C78EC" w:rsidRPr="001A1625" w:rsidRDefault="009C78EC" w:rsidP="00DE67F0">
      <w:pPr>
        <w:widowControl w:val="0"/>
        <w:numPr>
          <w:ilvl w:val="0"/>
          <w:numId w:val="11"/>
        </w:numPr>
        <w:jc w:val="both"/>
        <w:rPr>
          <w:rFonts w:ascii="Arial" w:hAnsi="Arial" w:cs="Arial"/>
          <w:b/>
          <w:szCs w:val="22"/>
        </w:rPr>
      </w:pPr>
      <w:r>
        <w:rPr>
          <w:rFonts w:ascii="Arial" w:hAnsi="Arial" w:cs="Arial"/>
          <w:szCs w:val="22"/>
        </w:rPr>
        <w:t>Wykonawca oświadcza</w:t>
      </w:r>
      <w:r w:rsidRPr="001A1625">
        <w:rPr>
          <w:rFonts w:ascii="Arial" w:hAnsi="Arial" w:cs="Arial"/>
          <w:szCs w:val="22"/>
        </w:rPr>
        <w:t xml:space="preserve">, że nie podlega wykluczeniu z postępowania na podstawie art. 24 ust. 5 ustawy </w:t>
      </w:r>
      <w:proofErr w:type="spellStart"/>
      <w:r w:rsidRPr="001A1625">
        <w:rPr>
          <w:rFonts w:ascii="Arial" w:hAnsi="Arial" w:cs="Arial"/>
          <w:szCs w:val="22"/>
        </w:rPr>
        <w:t>Pzp</w:t>
      </w:r>
      <w:proofErr w:type="spellEnd"/>
      <w:r w:rsidRPr="001A1625">
        <w:rPr>
          <w:rFonts w:ascii="Arial" w:hAnsi="Arial" w:cs="Arial"/>
          <w:szCs w:val="22"/>
        </w:rPr>
        <w:t>.</w:t>
      </w:r>
    </w:p>
    <w:p w14:paraId="73F22897" w14:textId="77777777" w:rsidR="009C78EC" w:rsidRPr="001A1625" w:rsidRDefault="009C78EC" w:rsidP="00DE67F0">
      <w:pPr>
        <w:widowControl w:val="0"/>
        <w:ind w:left="851"/>
        <w:rPr>
          <w:rFonts w:ascii="Arial" w:hAnsi="Arial" w:cs="Arial"/>
          <w:b/>
          <w:szCs w:val="22"/>
        </w:rPr>
      </w:pPr>
    </w:p>
    <w:p w14:paraId="2C0C1AF9" w14:textId="77777777" w:rsidR="009C78EC" w:rsidRPr="001A1625" w:rsidRDefault="009C78EC" w:rsidP="00DE67F0">
      <w:pPr>
        <w:widowControl w:val="0"/>
        <w:ind w:left="851" w:right="6887"/>
        <w:jc w:val="center"/>
        <w:rPr>
          <w:rFonts w:ascii="Arial" w:hAnsi="Arial" w:cs="Arial"/>
          <w:b/>
          <w:sz w:val="18"/>
          <w:szCs w:val="18"/>
        </w:rPr>
      </w:pPr>
      <w:r w:rsidRPr="001A1625">
        <w:rPr>
          <w:rFonts w:ascii="Arial" w:hAnsi="Arial" w:cs="Arial"/>
          <w:spacing w:val="-2"/>
          <w:sz w:val="18"/>
          <w:szCs w:val="18"/>
        </w:rPr>
        <w:t>…………………………</w:t>
      </w:r>
    </w:p>
    <w:p w14:paraId="67738E82" w14:textId="77777777" w:rsidR="009C78EC" w:rsidRPr="001A1625"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1A1625">
        <w:rPr>
          <w:rFonts w:ascii="Arial" w:hAnsi="Arial" w:cs="Arial"/>
          <w:i/>
          <w:spacing w:val="-2"/>
          <w:sz w:val="18"/>
          <w:szCs w:val="18"/>
        </w:rPr>
        <w:t>Miejscowość i data</w:t>
      </w:r>
    </w:p>
    <w:p w14:paraId="572EF913"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spacing w:val="-2"/>
          <w:sz w:val="18"/>
          <w:szCs w:val="18"/>
        </w:rPr>
        <w:t>………………………………………………….</w:t>
      </w:r>
    </w:p>
    <w:p w14:paraId="401644AA"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i/>
          <w:iCs/>
          <w:spacing w:val="-2"/>
          <w:sz w:val="18"/>
          <w:szCs w:val="18"/>
        </w:rPr>
        <w:t xml:space="preserve">Podpis i pieczęć imienna osoby (osób) </w:t>
      </w:r>
      <w:r w:rsidRPr="001A1625">
        <w:rPr>
          <w:rFonts w:ascii="Arial" w:hAnsi="Arial" w:cs="Arial"/>
          <w:i/>
          <w:iCs/>
          <w:sz w:val="18"/>
          <w:szCs w:val="18"/>
        </w:rPr>
        <w:t>upoważnionej (</w:t>
      </w:r>
      <w:proofErr w:type="spellStart"/>
      <w:r w:rsidRPr="001A1625">
        <w:rPr>
          <w:rFonts w:ascii="Arial" w:hAnsi="Arial" w:cs="Arial"/>
          <w:i/>
          <w:iCs/>
          <w:sz w:val="18"/>
          <w:szCs w:val="18"/>
        </w:rPr>
        <w:t>ych</w:t>
      </w:r>
      <w:proofErr w:type="spellEnd"/>
      <w:r w:rsidRPr="001A1625">
        <w:rPr>
          <w:rFonts w:ascii="Arial" w:hAnsi="Arial" w:cs="Arial"/>
          <w:i/>
          <w:iCs/>
          <w:sz w:val="18"/>
          <w:szCs w:val="18"/>
        </w:rPr>
        <w:t>) do reprezentowania Wykonawcy</w:t>
      </w:r>
    </w:p>
    <w:p w14:paraId="315503C7" w14:textId="77777777" w:rsidR="009C78EC" w:rsidRPr="001A1625" w:rsidRDefault="009C78EC" w:rsidP="00DE67F0">
      <w:pPr>
        <w:widowControl w:val="0"/>
        <w:ind w:left="851"/>
        <w:rPr>
          <w:rFonts w:ascii="Arial" w:hAnsi="Arial" w:cs="Arial"/>
          <w:b/>
          <w:szCs w:val="22"/>
        </w:rPr>
      </w:pPr>
    </w:p>
    <w:p w14:paraId="257EB0DA" w14:textId="6A49CE98" w:rsidR="009C78EC" w:rsidRPr="001A1625" w:rsidRDefault="009C78EC" w:rsidP="00DE67F0">
      <w:pPr>
        <w:widowControl w:val="0"/>
        <w:ind w:left="709"/>
        <w:jc w:val="both"/>
        <w:rPr>
          <w:rFonts w:ascii="Arial" w:hAnsi="Arial" w:cs="Arial"/>
          <w:szCs w:val="22"/>
        </w:rPr>
      </w:pPr>
      <w:r>
        <w:rPr>
          <w:rFonts w:ascii="Arial" w:hAnsi="Arial" w:cs="Arial"/>
          <w:szCs w:val="22"/>
        </w:rPr>
        <w:t>Wykonawca oświadcza</w:t>
      </w:r>
      <w:r w:rsidRPr="001A1625">
        <w:rPr>
          <w:rFonts w:ascii="Arial" w:hAnsi="Arial" w:cs="Arial"/>
          <w:szCs w:val="22"/>
        </w:rPr>
        <w:t xml:space="preserve">, że zachodzą w stosunku do mnie podstawy wykluczenia </w:t>
      </w:r>
      <w:r w:rsidR="00CB2B7F">
        <w:rPr>
          <w:rFonts w:ascii="Arial" w:hAnsi="Arial" w:cs="Arial"/>
          <w:szCs w:val="22"/>
        </w:rPr>
        <w:br/>
      </w:r>
      <w:r w:rsidRPr="001A1625">
        <w:rPr>
          <w:rFonts w:ascii="Arial" w:hAnsi="Arial" w:cs="Arial"/>
          <w:szCs w:val="22"/>
        </w:rPr>
        <w:t xml:space="preserve">z postępowania na podstawie art. …………. ustawy </w:t>
      </w:r>
      <w:proofErr w:type="spellStart"/>
      <w:r w:rsidRPr="001A1625">
        <w:rPr>
          <w:rFonts w:ascii="Arial" w:hAnsi="Arial" w:cs="Arial"/>
          <w:szCs w:val="22"/>
        </w:rPr>
        <w:t>Pzp</w:t>
      </w:r>
      <w:proofErr w:type="spellEnd"/>
      <w:r>
        <w:rPr>
          <w:rFonts w:ascii="Arial" w:hAnsi="Arial" w:cs="Arial"/>
          <w:szCs w:val="22"/>
        </w:rPr>
        <w:t xml:space="preserve"> </w:t>
      </w:r>
      <w:r w:rsidRPr="001A1625">
        <w:rPr>
          <w:rFonts w:ascii="Arial" w:hAnsi="Arial" w:cs="Arial"/>
          <w:i/>
          <w:sz w:val="20"/>
          <w:szCs w:val="20"/>
        </w:rPr>
        <w:t xml:space="preserve">(podać mającą zastosowanie podstawę wykluczenia spośród wymienionych w art. 24 ust. 1 pkt 13-14, 16-20 lub art. 24 ust. 5 ustawy </w:t>
      </w:r>
      <w:proofErr w:type="spellStart"/>
      <w:r w:rsidRPr="001A1625">
        <w:rPr>
          <w:rFonts w:ascii="Arial" w:hAnsi="Arial" w:cs="Arial"/>
          <w:i/>
          <w:sz w:val="20"/>
          <w:szCs w:val="20"/>
        </w:rPr>
        <w:t>Pzp</w:t>
      </w:r>
      <w:proofErr w:type="spellEnd"/>
      <w:r w:rsidRPr="001A1625">
        <w:rPr>
          <w:rFonts w:ascii="Arial" w:hAnsi="Arial" w:cs="Arial"/>
          <w:i/>
          <w:sz w:val="20"/>
          <w:szCs w:val="20"/>
        </w:rPr>
        <w:t>).</w:t>
      </w:r>
      <w:r w:rsidRPr="001A1625">
        <w:rPr>
          <w:rFonts w:ascii="Arial" w:hAnsi="Arial" w:cs="Arial"/>
          <w:szCs w:val="22"/>
        </w:rPr>
        <w:t xml:space="preserve"> Jednocześnie </w:t>
      </w:r>
      <w:r>
        <w:rPr>
          <w:rFonts w:ascii="Arial" w:hAnsi="Arial" w:cs="Arial"/>
          <w:szCs w:val="22"/>
        </w:rPr>
        <w:t>Wykonawca oświadcza</w:t>
      </w:r>
      <w:r w:rsidRPr="001A1625">
        <w:rPr>
          <w:rFonts w:ascii="Arial" w:hAnsi="Arial" w:cs="Arial"/>
          <w:szCs w:val="22"/>
        </w:rPr>
        <w:t xml:space="preserve">, że w związku z ww. okolicznością, na podstawie art. 24 ust. 8 ustawy </w:t>
      </w:r>
      <w:proofErr w:type="spellStart"/>
      <w:r w:rsidRPr="001A1625">
        <w:rPr>
          <w:rFonts w:ascii="Arial" w:hAnsi="Arial" w:cs="Arial"/>
          <w:szCs w:val="22"/>
        </w:rPr>
        <w:t>Pzp</w:t>
      </w:r>
      <w:proofErr w:type="spellEnd"/>
      <w:r w:rsidRPr="001A1625">
        <w:rPr>
          <w:rFonts w:ascii="Arial" w:hAnsi="Arial" w:cs="Arial"/>
          <w:szCs w:val="22"/>
        </w:rPr>
        <w:t xml:space="preserve"> podjąłem następu</w:t>
      </w:r>
      <w:r>
        <w:rPr>
          <w:rFonts w:ascii="Arial" w:hAnsi="Arial" w:cs="Arial"/>
          <w:szCs w:val="22"/>
        </w:rPr>
        <w:t>jące środki naprawcze: …</w:t>
      </w:r>
      <w:r w:rsidRPr="001A1625">
        <w:rPr>
          <w:rFonts w:ascii="Arial" w:hAnsi="Arial" w:cs="Arial"/>
          <w:szCs w:val="22"/>
        </w:rPr>
        <w:t>……………………………</w:t>
      </w:r>
      <w:r w:rsidR="00CB2B7F" w:rsidRPr="001A1625">
        <w:rPr>
          <w:rFonts w:ascii="Arial" w:hAnsi="Arial" w:cs="Arial"/>
          <w:szCs w:val="22"/>
        </w:rPr>
        <w:t>……</w:t>
      </w:r>
      <w:r w:rsidRPr="001A1625">
        <w:rPr>
          <w:rFonts w:ascii="Arial" w:hAnsi="Arial" w:cs="Arial"/>
          <w:szCs w:val="22"/>
        </w:rPr>
        <w:t>….</w:t>
      </w:r>
    </w:p>
    <w:p w14:paraId="08536095" w14:textId="77777777" w:rsidR="009C78EC" w:rsidRPr="001A1625" w:rsidRDefault="009C78EC" w:rsidP="00DE67F0">
      <w:pPr>
        <w:widowControl w:val="0"/>
        <w:ind w:left="709"/>
        <w:jc w:val="both"/>
        <w:rPr>
          <w:rFonts w:ascii="Arial" w:hAnsi="Arial" w:cs="Arial"/>
          <w:b/>
          <w:szCs w:val="22"/>
        </w:rPr>
      </w:pPr>
      <w:r w:rsidRPr="001A1625">
        <w:rPr>
          <w:rFonts w:ascii="Arial" w:hAnsi="Arial" w:cs="Arial"/>
          <w:szCs w:val="22"/>
        </w:rPr>
        <w:t>…………………………..…………………...........…………………………………………..……………………………………………………………………………………………………………………………………………………………………………………………………</w:t>
      </w:r>
    </w:p>
    <w:p w14:paraId="01ACEF40" w14:textId="77777777" w:rsidR="009C78EC" w:rsidRPr="001A1625" w:rsidRDefault="009C78EC" w:rsidP="00DE67F0">
      <w:pPr>
        <w:widowControl w:val="0"/>
        <w:ind w:left="851"/>
        <w:rPr>
          <w:rFonts w:ascii="Arial" w:hAnsi="Arial" w:cs="Arial"/>
          <w:b/>
          <w:szCs w:val="22"/>
        </w:rPr>
      </w:pPr>
    </w:p>
    <w:p w14:paraId="626329CA" w14:textId="77777777" w:rsidR="009C78EC" w:rsidRPr="001A1625" w:rsidRDefault="009C78EC" w:rsidP="00DE67F0">
      <w:pPr>
        <w:widowControl w:val="0"/>
        <w:ind w:left="851" w:right="6887"/>
        <w:jc w:val="center"/>
        <w:rPr>
          <w:rFonts w:ascii="Arial" w:hAnsi="Arial" w:cs="Arial"/>
          <w:b/>
          <w:sz w:val="18"/>
          <w:szCs w:val="18"/>
        </w:rPr>
      </w:pPr>
      <w:r w:rsidRPr="001A1625">
        <w:rPr>
          <w:rFonts w:ascii="Arial" w:hAnsi="Arial" w:cs="Arial"/>
          <w:spacing w:val="-2"/>
          <w:sz w:val="18"/>
          <w:szCs w:val="18"/>
        </w:rPr>
        <w:t>…………………………</w:t>
      </w:r>
    </w:p>
    <w:p w14:paraId="1147056D" w14:textId="77777777" w:rsidR="009C78EC" w:rsidRPr="001A1625"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1A1625">
        <w:rPr>
          <w:rFonts w:ascii="Arial" w:hAnsi="Arial" w:cs="Arial"/>
          <w:i/>
          <w:spacing w:val="-2"/>
          <w:sz w:val="18"/>
          <w:szCs w:val="18"/>
        </w:rPr>
        <w:t>Miejscowość i data</w:t>
      </w:r>
    </w:p>
    <w:p w14:paraId="6CA7E54F"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spacing w:val="-2"/>
          <w:sz w:val="18"/>
          <w:szCs w:val="18"/>
        </w:rPr>
        <w:t>………………………………………………….</w:t>
      </w:r>
    </w:p>
    <w:p w14:paraId="0015092E"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i/>
          <w:iCs/>
          <w:spacing w:val="-2"/>
          <w:sz w:val="18"/>
          <w:szCs w:val="18"/>
        </w:rPr>
        <w:t xml:space="preserve">Podpis i pieczęć imienna osoby (osób) </w:t>
      </w:r>
      <w:r w:rsidRPr="001A1625">
        <w:rPr>
          <w:rFonts w:ascii="Arial" w:hAnsi="Arial" w:cs="Arial"/>
          <w:i/>
          <w:iCs/>
          <w:sz w:val="18"/>
          <w:szCs w:val="18"/>
        </w:rPr>
        <w:t>upoważnionej (</w:t>
      </w:r>
      <w:proofErr w:type="spellStart"/>
      <w:r w:rsidRPr="001A1625">
        <w:rPr>
          <w:rFonts w:ascii="Arial" w:hAnsi="Arial" w:cs="Arial"/>
          <w:i/>
          <w:iCs/>
          <w:sz w:val="18"/>
          <w:szCs w:val="18"/>
        </w:rPr>
        <w:t>ych</w:t>
      </w:r>
      <w:proofErr w:type="spellEnd"/>
      <w:r w:rsidRPr="001A1625">
        <w:rPr>
          <w:rFonts w:ascii="Arial" w:hAnsi="Arial" w:cs="Arial"/>
          <w:i/>
          <w:iCs/>
          <w:sz w:val="18"/>
          <w:szCs w:val="18"/>
        </w:rPr>
        <w:t>) do reprezentowania Wykonawcy</w:t>
      </w:r>
    </w:p>
    <w:p w14:paraId="420DD864" w14:textId="77777777" w:rsidR="009C78EC" w:rsidRPr="001A1625" w:rsidRDefault="009C78EC" w:rsidP="00DE67F0">
      <w:pPr>
        <w:widowControl w:val="0"/>
        <w:jc w:val="both"/>
        <w:rPr>
          <w:rFonts w:ascii="Arial" w:hAnsi="Arial" w:cs="Arial"/>
          <w:b/>
          <w:szCs w:val="22"/>
        </w:rPr>
      </w:pPr>
    </w:p>
    <w:p w14:paraId="28335464" w14:textId="77777777" w:rsidR="009C78EC" w:rsidRPr="001A1625" w:rsidRDefault="009C78EC" w:rsidP="00DE67F0">
      <w:pPr>
        <w:widowControl w:val="0"/>
        <w:jc w:val="both"/>
        <w:rPr>
          <w:rFonts w:ascii="Arial" w:hAnsi="Arial" w:cs="Arial"/>
          <w:b/>
          <w:szCs w:val="22"/>
        </w:rPr>
      </w:pPr>
    </w:p>
    <w:p w14:paraId="54393C32" w14:textId="20CAE25B" w:rsidR="009C78EC" w:rsidRPr="001A1625" w:rsidRDefault="009C78EC" w:rsidP="00DE67F0">
      <w:pPr>
        <w:widowControl w:val="0"/>
        <w:numPr>
          <w:ilvl w:val="0"/>
          <w:numId w:val="15"/>
        </w:numPr>
        <w:jc w:val="both"/>
        <w:rPr>
          <w:rFonts w:ascii="Arial" w:hAnsi="Arial" w:cs="Arial"/>
          <w:b/>
          <w:szCs w:val="22"/>
        </w:rPr>
      </w:pPr>
      <w:r>
        <w:rPr>
          <w:rFonts w:ascii="Arial" w:hAnsi="Arial" w:cs="Arial"/>
          <w:b/>
          <w:szCs w:val="22"/>
        </w:rPr>
        <w:t xml:space="preserve">OŚWIADCZENIE DOTYCZĄCE </w:t>
      </w:r>
      <w:r w:rsidR="00CB2B7F">
        <w:rPr>
          <w:rFonts w:ascii="Arial" w:hAnsi="Arial" w:cs="Arial"/>
          <w:b/>
          <w:szCs w:val="22"/>
        </w:rPr>
        <w:t>PODMIOTU</w:t>
      </w:r>
      <w:r w:rsidR="00CB2B7F" w:rsidRPr="001A1625">
        <w:rPr>
          <w:rFonts w:ascii="Arial" w:hAnsi="Arial" w:cs="Arial"/>
          <w:b/>
          <w:szCs w:val="22"/>
        </w:rPr>
        <w:t>, NA</w:t>
      </w:r>
      <w:r w:rsidRPr="001A1625">
        <w:rPr>
          <w:rFonts w:ascii="Arial" w:hAnsi="Arial" w:cs="Arial"/>
          <w:b/>
          <w:szCs w:val="22"/>
        </w:rPr>
        <w:t xml:space="preserve"> KTÓREGO ZASOBY POWOŁUJE SIĘ WYKONAWCA:</w:t>
      </w:r>
    </w:p>
    <w:p w14:paraId="32C72906" w14:textId="77777777" w:rsidR="009C78EC" w:rsidRPr="001A1625" w:rsidRDefault="009C78EC" w:rsidP="00DE67F0">
      <w:pPr>
        <w:widowControl w:val="0"/>
        <w:ind w:left="851"/>
        <w:jc w:val="both"/>
        <w:rPr>
          <w:rFonts w:ascii="Arial" w:hAnsi="Arial" w:cs="Arial"/>
          <w:b/>
          <w:szCs w:val="22"/>
        </w:rPr>
      </w:pPr>
    </w:p>
    <w:p w14:paraId="1D7DA35F" w14:textId="2C879B8D" w:rsidR="009C78EC" w:rsidRPr="001A1625" w:rsidRDefault="009C78EC" w:rsidP="00DE67F0">
      <w:pPr>
        <w:widowControl w:val="0"/>
        <w:ind w:left="360"/>
        <w:jc w:val="both"/>
        <w:rPr>
          <w:rFonts w:ascii="Arial" w:hAnsi="Arial" w:cs="Arial"/>
          <w:b/>
          <w:szCs w:val="22"/>
        </w:rPr>
      </w:pPr>
      <w:r>
        <w:rPr>
          <w:rFonts w:ascii="Arial" w:hAnsi="Arial" w:cs="Arial"/>
          <w:szCs w:val="22"/>
        </w:rPr>
        <w:t>Wykonawca oświadcza</w:t>
      </w:r>
      <w:r w:rsidRPr="001A1625">
        <w:rPr>
          <w:rFonts w:ascii="Arial" w:hAnsi="Arial" w:cs="Arial"/>
          <w:szCs w:val="22"/>
        </w:rPr>
        <w:t>, że następujący/e podmiot/y, na którego/</w:t>
      </w:r>
      <w:proofErr w:type="spellStart"/>
      <w:r w:rsidRPr="001A1625">
        <w:rPr>
          <w:rFonts w:ascii="Arial" w:hAnsi="Arial" w:cs="Arial"/>
          <w:szCs w:val="22"/>
        </w:rPr>
        <w:t>ych</w:t>
      </w:r>
      <w:proofErr w:type="spellEnd"/>
      <w:r w:rsidRPr="001A1625">
        <w:rPr>
          <w:rFonts w:ascii="Arial" w:hAnsi="Arial" w:cs="Arial"/>
          <w:szCs w:val="22"/>
        </w:rPr>
        <w:t xml:space="preserve"> zasoby powołuję się </w:t>
      </w:r>
      <w:r w:rsidR="00CB2B7F">
        <w:rPr>
          <w:rFonts w:ascii="Arial" w:hAnsi="Arial" w:cs="Arial"/>
          <w:szCs w:val="22"/>
        </w:rPr>
        <w:br/>
      </w:r>
      <w:r w:rsidRPr="001A1625">
        <w:rPr>
          <w:rFonts w:ascii="Arial" w:hAnsi="Arial" w:cs="Arial"/>
          <w:szCs w:val="22"/>
        </w:rPr>
        <w:t>w niniejsz</w:t>
      </w:r>
      <w:r>
        <w:rPr>
          <w:rFonts w:ascii="Arial" w:hAnsi="Arial" w:cs="Arial"/>
          <w:szCs w:val="22"/>
        </w:rPr>
        <w:t>ym postępowaniu, tj.: ………………</w:t>
      </w:r>
      <w:r w:rsidRPr="001A1625">
        <w:rPr>
          <w:rFonts w:ascii="Arial" w:hAnsi="Arial" w:cs="Arial"/>
          <w:szCs w:val="22"/>
        </w:rPr>
        <w:t>…………………………………</w:t>
      </w:r>
      <w:r w:rsidR="00CB2B7F" w:rsidRPr="001A1625">
        <w:rPr>
          <w:rFonts w:ascii="Arial" w:hAnsi="Arial" w:cs="Arial"/>
          <w:szCs w:val="22"/>
        </w:rPr>
        <w:t>……</w:t>
      </w:r>
      <w:r w:rsidRPr="001A1625">
        <w:rPr>
          <w:rFonts w:ascii="Arial" w:hAnsi="Arial" w:cs="Arial"/>
          <w:szCs w:val="22"/>
        </w:rPr>
        <w:t xml:space="preserve">……………………… </w:t>
      </w:r>
      <w:r w:rsidRPr="001A1625">
        <w:rPr>
          <w:rFonts w:ascii="Arial" w:hAnsi="Arial" w:cs="Arial"/>
          <w:i/>
          <w:sz w:val="20"/>
          <w:szCs w:val="20"/>
        </w:rPr>
        <w:t>(podać pełną nazwę/firmę, adres, a także w zależności od podmiotu: NIP/PESEL, KRS/</w:t>
      </w:r>
      <w:proofErr w:type="spellStart"/>
      <w:r w:rsidRPr="001A1625">
        <w:rPr>
          <w:rFonts w:ascii="Arial" w:hAnsi="Arial" w:cs="Arial"/>
          <w:i/>
          <w:sz w:val="20"/>
          <w:szCs w:val="20"/>
        </w:rPr>
        <w:t>CEiDG</w:t>
      </w:r>
      <w:proofErr w:type="spellEnd"/>
      <w:r w:rsidRPr="001A1625">
        <w:rPr>
          <w:rFonts w:ascii="Arial" w:hAnsi="Arial" w:cs="Arial"/>
          <w:i/>
          <w:sz w:val="20"/>
          <w:szCs w:val="20"/>
        </w:rPr>
        <w:t>)</w:t>
      </w:r>
      <w:r w:rsidRPr="001A1625">
        <w:rPr>
          <w:rFonts w:ascii="Arial" w:hAnsi="Arial" w:cs="Arial"/>
          <w:szCs w:val="22"/>
        </w:rPr>
        <w:t xml:space="preserve"> nie podlega/ją wykluczeniu z postępowania o udzielenie zamówienia.</w:t>
      </w:r>
    </w:p>
    <w:p w14:paraId="77F14555" w14:textId="77777777" w:rsidR="009C78EC" w:rsidRPr="001A1625" w:rsidRDefault="009C78EC" w:rsidP="00DE67F0">
      <w:pPr>
        <w:widowControl w:val="0"/>
        <w:ind w:left="851"/>
        <w:jc w:val="both"/>
        <w:rPr>
          <w:rFonts w:ascii="Arial" w:hAnsi="Arial" w:cs="Arial"/>
          <w:b/>
          <w:szCs w:val="22"/>
        </w:rPr>
      </w:pPr>
    </w:p>
    <w:p w14:paraId="7DFDB534" w14:textId="77777777" w:rsidR="009C78EC" w:rsidRPr="001A1625" w:rsidRDefault="009C78EC" w:rsidP="00DE67F0">
      <w:pPr>
        <w:widowControl w:val="0"/>
        <w:ind w:left="851" w:right="6887"/>
        <w:jc w:val="center"/>
        <w:rPr>
          <w:rFonts w:ascii="Arial" w:hAnsi="Arial" w:cs="Arial"/>
          <w:b/>
          <w:sz w:val="18"/>
          <w:szCs w:val="18"/>
        </w:rPr>
      </w:pPr>
      <w:r w:rsidRPr="001A1625">
        <w:rPr>
          <w:rFonts w:ascii="Arial" w:hAnsi="Arial" w:cs="Arial"/>
          <w:spacing w:val="-2"/>
          <w:sz w:val="18"/>
          <w:szCs w:val="18"/>
        </w:rPr>
        <w:t>…………………………</w:t>
      </w:r>
    </w:p>
    <w:p w14:paraId="091D7851" w14:textId="77777777" w:rsidR="009C78EC" w:rsidRPr="001A1625"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1A1625">
        <w:rPr>
          <w:rFonts w:ascii="Arial" w:hAnsi="Arial" w:cs="Arial"/>
          <w:i/>
          <w:spacing w:val="-2"/>
          <w:sz w:val="18"/>
          <w:szCs w:val="18"/>
        </w:rPr>
        <w:t>Miejscowość i data</w:t>
      </w:r>
    </w:p>
    <w:p w14:paraId="4A9D689B"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spacing w:val="-2"/>
          <w:sz w:val="18"/>
          <w:szCs w:val="18"/>
        </w:rPr>
        <w:t>………………………………………………….</w:t>
      </w:r>
    </w:p>
    <w:p w14:paraId="13C2F075"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i/>
          <w:iCs/>
          <w:spacing w:val="-2"/>
          <w:sz w:val="18"/>
          <w:szCs w:val="18"/>
        </w:rPr>
        <w:t xml:space="preserve">Podpis i pieczęć imienna osoby (osób) </w:t>
      </w:r>
      <w:r w:rsidRPr="001A1625">
        <w:rPr>
          <w:rFonts w:ascii="Arial" w:hAnsi="Arial" w:cs="Arial"/>
          <w:i/>
          <w:iCs/>
          <w:sz w:val="18"/>
          <w:szCs w:val="18"/>
        </w:rPr>
        <w:t>upoważnionej (</w:t>
      </w:r>
      <w:proofErr w:type="spellStart"/>
      <w:r w:rsidRPr="001A1625">
        <w:rPr>
          <w:rFonts w:ascii="Arial" w:hAnsi="Arial" w:cs="Arial"/>
          <w:i/>
          <w:iCs/>
          <w:sz w:val="18"/>
          <w:szCs w:val="18"/>
        </w:rPr>
        <w:t>ych</w:t>
      </w:r>
      <w:proofErr w:type="spellEnd"/>
      <w:r w:rsidRPr="001A1625">
        <w:rPr>
          <w:rFonts w:ascii="Arial" w:hAnsi="Arial" w:cs="Arial"/>
          <w:i/>
          <w:iCs/>
          <w:sz w:val="18"/>
          <w:szCs w:val="18"/>
        </w:rPr>
        <w:t>) do reprezentowania Wykonawcy</w:t>
      </w:r>
    </w:p>
    <w:p w14:paraId="388F6C6E" w14:textId="77777777" w:rsidR="009C78EC" w:rsidRPr="001A1625" w:rsidRDefault="009C78EC" w:rsidP="00DE67F0">
      <w:pPr>
        <w:widowControl w:val="0"/>
        <w:ind w:left="851"/>
        <w:rPr>
          <w:rFonts w:ascii="Arial" w:hAnsi="Arial" w:cs="Arial"/>
          <w:sz w:val="20"/>
          <w:szCs w:val="20"/>
        </w:rPr>
      </w:pPr>
    </w:p>
    <w:p w14:paraId="713F8D14" w14:textId="77777777" w:rsidR="009C78EC" w:rsidRPr="001A1625" w:rsidRDefault="009C78EC" w:rsidP="00DE67F0">
      <w:pPr>
        <w:widowControl w:val="0"/>
        <w:ind w:left="851"/>
        <w:rPr>
          <w:rFonts w:ascii="Arial" w:hAnsi="Arial" w:cs="Arial"/>
          <w:sz w:val="20"/>
          <w:szCs w:val="20"/>
        </w:rPr>
      </w:pPr>
    </w:p>
    <w:p w14:paraId="2E141F4B" w14:textId="77777777" w:rsidR="009C78EC" w:rsidRPr="001A1625" w:rsidRDefault="009C78EC" w:rsidP="00DE67F0">
      <w:pPr>
        <w:widowControl w:val="0"/>
        <w:jc w:val="both"/>
        <w:rPr>
          <w:rFonts w:ascii="Arial" w:hAnsi="Arial" w:cs="Arial"/>
          <w:i/>
          <w:sz w:val="20"/>
          <w:szCs w:val="20"/>
        </w:rPr>
      </w:pPr>
    </w:p>
    <w:p w14:paraId="550150CB" w14:textId="69674424" w:rsidR="009C78EC" w:rsidRPr="001A1625" w:rsidRDefault="00CB2B7F" w:rsidP="00DE67F0">
      <w:pPr>
        <w:widowControl w:val="0"/>
        <w:jc w:val="both"/>
        <w:rPr>
          <w:rFonts w:ascii="Arial" w:hAnsi="Arial" w:cs="Arial"/>
          <w:i/>
          <w:sz w:val="20"/>
          <w:szCs w:val="20"/>
        </w:rPr>
      </w:pPr>
      <w:r>
        <w:rPr>
          <w:rFonts w:ascii="Arial" w:hAnsi="Arial" w:cs="Arial"/>
          <w:i/>
          <w:sz w:val="20"/>
          <w:szCs w:val="20"/>
        </w:rPr>
        <w:br w:type="page"/>
      </w:r>
      <w:r w:rsidR="009C78EC" w:rsidRPr="001A1625">
        <w:rPr>
          <w:rFonts w:ascii="Arial" w:hAnsi="Arial" w:cs="Arial"/>
          <w:i/>
          <w:sz w:val="20"/>
          <w:szCs w:val="20"/>
        </w:rPr>
        <w:lastRenderedPageBreak/>
        <w:t>[UWAG</w:t>
      </w:r>
      <w:r w:rsidR="009C78EC">
        <w:rPr>
          <w:rFonts w:ascii="Arial" w:hAnsi="Arial" w:cs="Arial"/>
          <w:i/>
          <w:sz w:val="20"/>
          <w:szCs w:val="20"/>
        </w:rPr>
        <w:t>A: zastosować tylko wtedy, gdy Z</w:t>
      </w:r>
      <w:r w:rsidR="009C78EC" w:rsidRPr="001A1625">
        <w:rPr>
          <w:rFonts w:ascii="Arial" w:hAnsi="Arial" w:cs="Arial"/>
          <w:i/>
          <w:sz w:val="20"/>
          <w:szCs w:val="20"/>
        </w:rPr>
        <w:t xml:space="preserve">amawiający przewidział możliwość, o której mowa w art. 25a ust. 5 pkt 2 ustawy </w:t>
      </w:r>
      <w:proofErr w:type="spellStart"/>
      <w:r w:rsidR="009C78EC" w:rsidRPr="001A1625">
        <w:rPr>
          <w:rFonts w:ascii="Arial" w:hAnsi="Arial" w:cs="Arial"/>
          <w:i/>
          <w:sz w:val="20"/>
          <w:szCs w:val="20"/>
        </w:rPr>
        <w:t>Pzp</w:t>
      </w:r>
      <w:proofErr w:type="spellEnd"/>
      <w:r w:rsidR="009C78EC" w:rsidRPr="001A1625">
        <w:rPr>
          <w:rFonts w:ascii="Arial" w:hAnsi="Arial" w:cs="Arial"/>
          <w:i/>
          <w:sz w:val="20"/>
          <w:szCs w:val="20"/>
        </w:rPr>
        <w:t>]</w:t>
      </w:r>
    </w:p>
    <w:p w14:paraId="2E855FB4" w14:textId="77777777" w:rsidR="009C78EC" w:rsidRPr="001A1625" w:rsidRDefault="009C78EC" w:rsidP="00DE67F0">
      <w:pPr>
        <w:widowControl w:val="0"/>
        <w:jc w:val="both"/>
        <w:rPr>
          <w:rFonts w:ascii="Arial" w:hAnsi="Arial" w:cs="Arial"/>
          <w:b/>
          <w:sz w:val="20"/>
          <w:szCs w:val="20"/>
        </w:rPr>
      </w:pPr>
    </w:p>
    <w:p w14:paraId="4DB53BB4" w14:textId="5DB16DE5" w:rsidR="009C78EC" w:rsidRPr="001A1625" w:rsidRDefault="009C78EC" w:rsidP="00DE67F0">
      <w:pPr>
        <w:widowControl w:val="0"/>
        <w:numPr>
          <w:ilvl w:val="0"/>
          <w:numId w:val="15"/>
        </w:numPr>
        <w:jc w:val="both"/>
        <w:rPr>
          <w:rFonts w:ascii="Arial" w:hAnsi="Arial" w:cs="Arial"/>
          <w:b/>
          <w:szCs w:val="22"/>
        </w:rPr>
      </w:pPr>
      <w:r w:rsidRPr="001A1625">
        <w:rPr>
          <w:rFonts w:ascii="Arial" w:hAnsi="Arial" w:cs="Arial"/>
          <w:b/>
          <w:sz w:val="21"/>
          <w:szCs w:val="21"/>
        </w:rPr>
        <w:t xml:space="preserve"> OŚWIADCZENIE DOTYCZĄCE POD</w:t>
      </w:r>
      <w:r>
        <w:rPr>
          <w:rFonts w:ascii="Arial" w:hAnsi="Arial" w:cs="Arial"/>
          <w:b/>
          <w:sz w:val="21"/>
          <w:szCs w:val="21"/>
        </w:rPr>
        <w:t xml:space="preserve">WYKONAWCY NIEBĘDĄCEGO </w:t>
      </w:r>
      <w:r w:rsidR="00CB2B7F">
        <w:rPr>
          <w:rFonts w:ascii="Arial" w:hAnsi="Arial" w:cs="Arial"/>
          <w:b/>
          <w:sz w:val="21"/>
          <w:szCs w:val="21"/>
        </w:rPr>
        <w:t>PODMIOTEM</w:t>
      </w:r>
      <w:r w:rsidR="00CB2B7F" w:rsidRPr="001A1625">
        <w:rPr>
          <w:rFonts w:ascii="Arial" w:hAnsi="Arial" w:cs="Arial"/>
          <w:b/>
          <w:sz w:val="21"/>
          <w:szCs w:val="21"/>
        </w:rPr>
        <w:t>, NA</w:t>
      </w:r>
      <w:r w:rsidRPr="001A1625">
        <w:rPr>
          <w:rFonts w:ascii="Arial" w:hAnsi="Arial" w:cs="Arial"/>
          <w:b/>
          <w:sz w:val="21"/>
          <w:szCs w:val="21"/>
        </w:rPr>
        <w:t xml:space="preserve"> KTÓREGO ZASOBY POWOŁUJE SIĘ WYKONAWCA:</w:t>
      </w:r>
    </w:p>
    <w:p w14:paraId="3CC054E3" w14:textId="77777777" w:rsidR="009C78EC" w:rsidRPr="001A1625" w:rsidRDefault="009C78EC" w:rsidP="00DE67F0">
      <w:pPr>
        <w:widowControl w:val="0"/>
        <w:jc w:val="both"/>
        <w:rPr>
          <w:rFonts w:ascii="Arial" w:hAnsi="Arial" w:cs="Arial"/>
          <w:b/>
          <w:sz w:val="21"/>
          <w:szCs w:val="21"/>
        </w:rPr>
      </w:pPr>
    </w:p>
    <w:p w14:paraId="398562E7" w14:textId="7A963B48" w:rsidR="009C78EC" w:rsidRPr="001A1625" w:rsidRDefault="009C78EC" w:rsidP="00DE67F0">
      <w:pPr>
        <w:widowControl w:val="0"/>
        <w:ind w:left="360"/>
        <w:jc w:val="both"/>
        <w:rPr>
          <w:rFonts w:ascii="Arial" w:hAnsi="Arial" w:cs="Arial"/>
          <w:b/>
          <w:szCs w:val="22"/>
        </w:rPr>
      </w:pPr>
      <w:r>
        <w:rPr>
          <w:rFonts w:ascii="Arial" w:hAnsi="Arial" w:cs="Arial"/>
          <w:sz w:val="21"/>
          <w:szCs w:val="21"/>
        </w:rPr>
        <w:t>Wykonawca oświadcza</w:t>
      </w:r>
      <w:r w:rsidRPr="001A1625">
        <w:rPr>
          <w:rFonts w:ascii="Arial" w:hAnsi="Arial" w:cs="Arial"/>
          <w:sz w:val="21"/>
          <w:szCs w:val="21"/>
        </w:rPr>
        <w:t>, że następujący/e podmiot/y, b</w:t>
      </w:r>
      <w:r>
        <w:rPr>
          <w:rFonts w:ascii="Arial" w:hAnsi="Arial" w:cs="Arial"/>
          <w:sz w:val="21"/>
          <w:szCs w:val="21"/>
        </w:rPr>
        <w:t>ędący/e Podwykonawcą/</w:t>
      </w:r>
      <w:proofErr w:type="spellStart"/>
      <w:r>
        <w:rPr>
          <w:rFonts w:ascii="Arial" w:hAnsi="Arial" w:cs="Arial"/>
          <w:sz w:val="21"/>
          <w:szCs w:val="21"/>
        </w:rPr>
        <w:t>ami</w:t>
      </w:r>
      <w:proofErr w:type="spellEnd"/>
      <w:r>
        <w:rPr>
          <w:rFonts w:ascii="Arial" w:hAnsi="Arial" w:cs="Arial"/>
          <w:sz w:val="21"/>
          <w:szCs w:val="21"/>
        </w:rPr>
        <w:t>: ………</w:t>
      </w:r>
      <w:r w:rsidR="00CB2B7F" w:rsidRPr="001A1625">
        <w:rPr>
          <w:rFonts w:ascii="Arial" w:hAnsi="Arial" w:cs="Arial"/>
          <w:sz w:val="21"/>
          <w:szCs w:val="21"/>
        </w:rPr>
        <w:t>………</w:t>
      </w:r>
      <w:r w:rsidRPr="001A1625">
        <w:rPr>
          <w:rFonts w:ascii="Arial" w:hAnsi="Arial" w:cs="Arial"/>
          <w:sz w:val="21"/>
          <w:szCs w:val="21"/>
        </w:rPr>
        <w:t>……</w:t>
      </w:r>
      <w:r>
        <w:rPr>
          <w:rFonts w:ascii="Arial" w:hAnsi="Arial" w:cs="Arial"/>
          <w:sz w:val="21"/>
          <w:szCs w:val="21"/>
        </w:rPr>
        <w:t xml:space="preserve"> </w:t>
      </w:r>
      <w:r w:rsidRPr="001A1625">
        <w:rPr>
          <w:rFonts w:ascii="Arial" w:hAnsi="Arial" w:cs="Arial"/>
          <w:i/>
          <w:sz w:val="20"/>
          <w:szCs w:val="20"/>
        </w:rPr>
        <w:t>(podać pełną nazwę/firmę, adres, a także w zależności od podmiotu: NIP/PESEL, KRS/</w:t>
      </w:r>
      <w:proofErr w:type="spellStart"/>
      <w:r w:rsidRPr="001A1625">
        <w:rPr>
          <w:rFonts w:ascii="Arial" w:hAnsi="Arial" w:cs="Arial"/>
          <w:i/>
          <w:sz w:val="20"/>
          <w:szCs w:val="20"/>
        </w:rPr>
        <w:t>CEiDG</w:t>
      </w:r>
      <w:proofErr w:type="spellEnd"/>
      <w:r w:rsidRPr="001A1625">
        <w:rPr>
          <w:rFonts w:ascii="Arial" w:hAnsi="Arial" w:cs="Arial"/>
          <w:i/>
          <w:sz w:val="20"/>
          <w:szCs w:val="20"/>
        </w:rPr>
        <w:t>)</w:t>
      </w:r>
      <w:r w:rsidRPr="001A1625">
        <w:rPr>
          <w:rFonts w:ascii="Arial" w:hAnsi="Arial" w:cs="Arial"/>
          <w:sz w:val="20"/>
          <w:szCs w:val="20"/>
        </w:rPr>
        <w:t>,</w:t>
      </w:r>
      <w:r w:rsidRPr="001A1625">
        <w:rPr>
          <w:rFonts w:ascii="Arial" w:hAnsi="Arial" w:cs="Arial"/>
          <w:sz w:val="21"/>
          <w:szCs w:val="21"/>
        </w:rPr>
        <w:t xml:space="preserve"> nie podlega/ą wykluczeniu z postępowania o udzielenie zamówienia.</w:t>
      </w:r>
    </w:p>
    <w:p w14:paraId="4D301AF9" w14:textId="77777777" w:rsidR="009C78EC" w:rsidRPr="001A1625" w:rsidRDefault="009C78EC" w:rsidP="00DE67F0">
      <w:pPr>
        <w:widowControl w:val="0"/>
        <w:rPr>
          <w:rFonts w:ascii="Arial" w:hAnsi="Arial" w:cs="Arial"/>
          <w:b/>
          <w:szCs w:val="22"/>
        </w:rPr>
      </w:pPr>
    </w:p>
    <w:p w14:paraId="4987A13E" w14:textId="77777777" w:rsidR="009C78EC" w:rsidRPr="001A1625" w:rsidRDefault="009C78EC" w:rsidP="00DE67F0">
      <w:pPr>
        <w:widowControl w:val="0"/>
        <w:ind w:left="851"/>
        <w:rPr>
          <w:rFonts w:ascii="Arial" w:hAnsi="Arial" w:cs="Arial"/>
          <w:b/>
          <w:szCs w:val="22"/>
        </w:rPr>
      </w:pPr>
    </w:p>
    <w:p w14:paraId="734198BE" w14:textId="77777777" w:rsidR="009C78EC" w:rsidRPr="001A1625" w:rsidRDefault="009C78EC" w:rsidP="00DE67F0">
      <w:pPr>
        <w:widowControl w:val="0"/>
        <w:ind w:left="851" w:right="6887"/>
        <w:jc w:val="center"/>
        <w:rPr>
          <w:rFonts w:ascii="Arial" w:hAnsi="Arial" w:cs="Arial"/>
          <w:b/>
          <w:sz w:val="18"/>
          <w:szCs w:val="18"/>
        </w:rPr>
      </w:pPr>
      <w:r w:rsidRPr="001A1625">
        <w:rPr>
          <w:rFonts w:ascii="Arial" w:hAnsi="Arial" w:cs="Arial"/>
          <w:spacing w:val="-2"/>
          <w:sz w:val="18"/>
          <w:szCs w:val="18"/>
        </w:rPr>
        <w:t>…………………………</w:t>
      </w:r>
    </w:p>
    <w:p w14:paraId="368DAD55" w14:textId="77777777" w:rsidR="009C78EC" w:rsidRPr="001A1625"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1A1625">
        <w:rPr>
          <w:rFonts w:ascii="Arial" w:hAnsi="Arial" w:cs="Arial"/>
          <w:i/>
          <w:spacing w:val="-2"/>
          <w:sz w:val="18"/>
          <w:szCs w:val="18"/>
        </w:rPr>
        <w:t>Miejscowość i data</w:t>
      </w:r>
    </w:p>
    <w:p w14:paraId="743F568A"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spacing w:val="-2"/>
          <w:sz w:val="18"/>
          <w:szCs w:val="18"/>
        </w:rPr>
        <w:t>………………………………………………….</w:t>
      </w:r>
    </w:p>
    <w:p w14:paraId="3CE7E2F8"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i/>
          <w:iCs/>
          <w:spacing w:val="-2"/>
          <w:sz w:val="18"/>
          <w:szCs w:val="18"/>
        </w:rPr>
        <w:t xml:space="preserve">Podpis i pieczęć imienna osoby (osób) </w:t>
      </w:r>
      <w:r w:rsidRPr="001A1625">
        <w:rPr>
          <w:rFonts w:ascii="Arial" w:hAnsi="Arial" w:cs="Arial"/>
          <w:i/>
          <w:iCs/>
          <w:sz w:val="18"/>
          <w:szCs w:val="18"/>
        </w:rPr>
        <w:t>upoważnionej (</w:t>
      </w:r>
      <w:proofErr w:type="spellStart"/>
      <w:r w:rsidRPr="001A1625">
        <w:rPr>
          <w:rFonts w:ascii="Arial" w:hAnsi="Arial" w:cs="Arial"/>
          <w:i/>
          <w:iCs/>
          <w:sz w:val="18"/>
          <w:szCs w:val="18"/>
        </w:rPr>
        <w:t>ych</w:t>
      </w:r>
      <w:proofErr w:type="spellEnd"/>
      <w:r w:rsidRPr="001A1625">
        <w:rPr>
          <w:rFonts w:ascii="Arial" w:hAnsi="Arial" w:cs="Arial"/>
          <w:i/>
          <w:iCs/>
          <w:sz w:val="18"/>
          <w:szCs w:val="18"/>
        </w:rPr>
        <w:t>) do reprezentowania Wykonawcy</w:t>
      </w:r>
    </w:p>
    <w:p w14:paraId="26FB213B" w14:textId="77777777" w:rsidR="009C78EC" w:rsidRPr="001A1625" w:rsidRDefault="009C78EC" w:rsidP="00DE67F0">
      <w:pPr>
        <w:widowControl w:val="0"/>
        <w:ind w:left="710"/>
        <w:jc w:val="both"/>
        <w:rPr>
          <w:rFonts w:ascii="Arial" w:hAnsi="Arial" w:cs="Arial"/>
          <w:b/>
          <w:sz w:val="21"/>
          <w:szCs w:val="21"/>
        </w:rPr>
      </w:pPr>
    </w:p>
    <w:p w14:paraId="0B36A5CF" w14:textId="77777777" w:rsidR="009C78EC" w:rsidRPr="001A1625" w:rsidRDefault="009C78EC" w:rsidP="00DE67F0">
      <w:pPr>
        <w:widowControl w:val="0"/>
        <w:ind w:left="710"/>
        <w:jc w:val="both"/>
        <w:rPr>
          <w:rFonts w:ascii="Arial" w:hAnsi="Arial" w:cs="Arial"/>
          <w:b/>
          <w:szCs w:val="22"/>
        </w:rPr>
      </w:pPr>
    </w:p>
    <w:p w14:paraId="4A83B3B7" w14:textId="77777777" w:rsidR="009C78EC" w:rsidRPr="001A1625" w:rsidRDefault="009C78EC" w:rsidP="00DE67F0">
      <w:pPr>
        <w:widowControl w:val="0"/>
        <w:numPr>
          <w:ilvl w:val="0"/>
          <w:numId w:val="15"/>
        </w:numPr>
        <w:jc w:val="both"/>
        <w:rPr>
          <w:rFonts w:ascii="Arial" w:hAnsi="Arial" w:cs="Arial"/>
          <w:b/>
          <w:szCs w:val="22"/>
        </w:rPr>
      </w:pPr>
      <w:r w:rsidRPr="001A1625">
        <w:rPr>
          <w:rFonts w:ascii="Arial" w:hAnsi="Arial" w:cs="Arial"/>
          <w:b/>
          <w:sz w:val="21"/>
          <w:szCs w:val="21"/>
        </w:rPr>
        <w:t>OŚWIADCZENIE DOTYCZĄCE PODANYCH INFORMACJI:</w:t>
      </w:r>
    </w:p>
    <w:p w14:paraId="39925231" w14:textId="77777777" w:rsidR="009C78EC" w:rsidRPr="001A1625" w:rsidRDefault="009C78EC" w:rsidP="00DE67F0">
      <w:pPr>
        <w:widowControl w:val="0"/>
        <w:jc w:val="both"/>
        <w:rPr>
          <w:rFonts w:ascii="Arial" w:hAnsi="Arial" w:cs="Arial"/>
          <w:b/>
          <w:szCs w:val="22"/>
        </w:rPr>
      </w:pPr>
    </w:p>
    <w:p w14:paraId="3D67EC0E" w14:textId="77777777" w:rsidR="009C78EC" w:rsidRPr="001A1625" w:rsidRDefault="009C78EC" w:rsidP="00DE67F0">
      <w:pPr>
        <w:widowControl w:val="0"/>
        <w:ind w:left="360"/>
        <w:jc w:val="both"/>
        <w:rPr>
          <w:rFonts w:ascii="Arial" w:hAnsi="Arial" w:cs="Arial"/>
          <w:b/>
          <w:szCs w:val="22"/>
        </w:rPr>
      </w:pPr>
      <w:r>
        <w:rPr>
          <w:rFonts w:ascii="Arial" w:hAnsi="Arial" w:cs="Arial"/>
          <w:szCs w:val="22"/>
        </w:rPr>
        <w:t>Wykonawca oświadcza</w:t>
      </w:r>
      <w:r w:rsidRPr="001A1625">
        <w:rPr>
          <w:rFonts w:ascii="Arial" w:hAnsi="Arial" w:cs="Arial"/>
          <w:szCs w:val="22"/>
        </w:rPr>
        <w:t>, że wszystkie informacje podane w powyższ</w:t>
      </w:r>
      <w:r>
        <w:rPr>
          <w:rFonts w:ascii="Arial" w:hAnsi="Arial" w:cs="Arial"/>
          <w:szCs w:val="22"/>
        </w:rPr>
        <w:t xml:space="preserve">ych oświadczeniach są aktualne </w:t>
      </w:r>
      <w:r w:rsidRPr="001A1625">
        <w:rPr>
          <w:rFonts w:ascii="Arial" w:hAnsi="Arial" w:cs="Arial"/>
          <w:szCs w:val="22"/>
        </w:rPr>
        <w:t>i zgodne z prawdą oraz zostały przedstawione z pełną świadomością konsekwencji wprow</w:t>
      </w:r>
      <w:r>
        <w:rPr>
          <w:rFonts w:ascii="Arial" w:hAnsi="Arial" w:cs="Arial"/>
          <w:szCs w:val="22"/>
        </w:rPr>
        <w:t>adzenia Z</w:t>
      </w:r>
      <w:r w:rsidRPr="001A1625">
        <w:rPr>
          <w:rFonts w:ascii="Arial" w:hAnsi="Arial" w:cs="Arial"/>
          <w:szCs w:val="22"/>
        </w:rPr>
        <w:t>amawiającego w błąd przy przedstawianiu informacji.</w:t>
      </w:r>
    </w:p>
    <w:p w14:paraId="56D7AF26" w14:textId="77777777" w:rsidR="009C78EC" w:rsidRPr="001A1625" w:rsidRDefault="009C78EC" w:rsidP="00DE67F0">
      <w:pPr>
        <w:widowControl w:val="0"/>
        <w:ind w:left="851"/>
        <w:rPr>
          <w:rFonts w:ascii="Arial" w:hAnsi="Arial" w:cs="Arial"/>
          <w:b/>
          <w:szCs w:val="22"/>
        </w:rPr>
      </w:pPr>
    </w:p>
    <w:p w14:paraId="2B672B62" w14:textId="77777777" w:rsidR="009C78EC" w:rsidRPr="001A1625" w:rsidRDefault="009C78EC" w:rsidP="00DE67F0">
      <w:pPr>
        <w:widowControl w:val="0"/>
        <w:ind w:left="851"/>
        <w:rPr>
          <w:rFonts w:ascii="Arial" w:hAnsi="Arial" w:cs="Arial"/>
          <w:b/>
          <w:szCs w:val="22"/>
        </w:rPr>
      </w:pPr>
    </w:p>
    <w:p w14:paraId="2FF81BA1" w14:textId="77777777" w:rsidR="009C78EC" w:rsidRPr="001A1625" w:rsidRDefault="009C78EC" w:rsidP="00DE67F0">
      <w:pPr>
        <w:widowControl w:val="0"/>
        <w:ind w:left="851"/>
        <w:rPr>
          <w:rFonts w:ascii="Arial" w:hAnsi="Arial" w:cs="Arial"/>
          <w:b/>
          <w:szCs w:val="22"/>
        </w:rPr>
      </w:pPr>
    </w:p>
    <w:p w14:paraId="5C48BED6" w14:textId="77777777" w:rsidR="009C78EC" w:rsidRPr="001A1625" w:rsidRDefault="009C78EC" w:rsidP="00DE67F0">
      <w:pPr>
        <w:widowControl w:val="0"/>
        <w:ind w:left="851" w:right="6887"/>
        <w:jc w:val="center"/>
        <w:rPr>
          <w:rFonts w:ascii="Arial" w:hAnsi="Arial" w:cs="Arial"/>
          <w:b/>
          <w:sz w:val="18"/>
          <w:szCs w:val="18"/>
        </w:rPr>
      </w:pPr>
      <w:r w:rsidRPr="001A1625">
        <w:rPr>
          <w:rFonts w:ascii="Arial" w:hAnsi="Arial" w:cs="Arial"/>
          <w:spacing w:val="-2"/>
          <w:sz w:val="18"/>
          <w:szCs w:val="18"/>
        </w:rPr>
        <w:t>…………………………</w:t>
      </w:r>
    </w:p>
    <w:p w14:paraId="6DCDFF4A" w14:textId="77777777" w:rsidR="009C78EC" w:rsidRPr="001A1625"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1A1625">
        <w:rPr>
          <w:rFonts w:ascii="Arial" w:hAnsi="Arial" w:cs="Arial"/>
          <w:i/>
          <w:spacing w:val="-2"/>
          <w:sz w:val="18"/>
          <w:szCs w:val="18"/>
        </w:rPr>
        <w:t>Miejscowość i data</w:t>
      </w:r>
    </w:p>
    <w:p w14:paraId="12C7BB23"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spacing w:val="-2"/>
          <w:sz w:val="18"/>
          <w:szCs w:val="18"/>
        </w:rPr>
        <w:t>………………………………………………….</w:t>
      </w:r>
    </w:p>
    <w:p w14:paraId="1362EDEE" w14:textId="77777777" w:rsidR="009C78EC" w:rsidRPr="001A1625" w:rsidRDefault="009C78EC" w:rsidP="00DE67F0">
      <w:pPr>
        <w:widowControl w:val="0"/>
        <w:shd w:val="clear" w:color="auto" w:fill="FFFFFF"/>
        <w:tabs>
          <w:tab w:val="left" w:pos="0"/>
        </w:tabs>
        <w:ind w:left="5103"/>
        <w:jc w:val="center"/>
        <w:rPr>
          <w:rFonts w:ascii="Arial" w:hAnsi="Arial" w:cs="Arial"/>
          <w:spacing w:val="-2"/>
          <w:sz w:val="18"/>
          <w:szCs w:val="18"/>
        </w:rPr>
      </w:pPr>
      <w:r w:rsidRPr="001A1625">
        <w:rPr>
          <w:rFonts w:ascii="Arial" w:hAnsi="Arial" w:cs="Arial"/>
          <w:i/>
          <w:iCs/>
          <w:spacing w:val="-2"/>
          <w:sz w:val="18"/>
          <w:szCs w:val="18"/>
        </w:rPr>
        <w:t xml:space="preserve">Podpis i pieczęć imienna osoby (osób) </w:t>
      </w:r>
      <w:r w:rsidRPr="001A1625">
        <w:rPr>
          <w:rFonts w:ascii="Arial" w:hAnsi="Arial" w:cs="Arial"/>
          <w:i/>
          <w:iCs/>
          <w:sz w:val="18"/>
          <w:szCs w:val="18"/>
        </w:rPr>
        <w:t>upoważnionej (</w:t>
      </w:r>
      <w:proofErr w:type="spellStart"/>
      <w:r w:rsidRPr="001A1625">
        <w:rPr>
          <w:rFonts w:ascii="Arial" w:hAnsi="Arial" w:cs="Arial"/>
          <w:i/>
          <w:iCs/>
          <w:sz w:val="18"/>
          <w:szCs w:val="18"/>
        </w:rPr>
        <w:t>ych</w:t>
      </w:r>
      <w:proofErr w:type="spellEnd"/>
      <w:r w:rsidRPr="001A1625">
        <w:rPr>
          <w:rFonts w:ascii="Arial" w:hAnsi="Arial" w:cs="Arial"/>
          <w:i/>
          <w:iCs/>
          <w:sz w:val="18"/>
          <w:szCs w:val="18"/>
        </w:rPr>
        <w:t>) do reprezentowania Wykonawcy</w:t>
      </w:r>
    </w:p>
    <w:p w14:paraId="554E907C" w14:textId="77777777" w:rsidR="009C78EC" w:rsidRPr="001A1625" w:rsidRDefault="009C78EC" w:rsidP="00DE67F0">
      <w:pPr>
        <w:widowControl w:val="0"/>
        <w:ind w:left="851"/>
        <w:rPr>
          <w:rFonts w:ascii="Arial" w:hAnsi="Arial" w:cs="Arial"/>
          <w:b/>
          <w:szCs w:val="22"/>
        </w:rPr>
      </w:pPr>
    </w:p>
    <w:p w14:paraId="4209DAC2" w14:textId="77777777" w:rsidR="009C78EC" w:rsidRPr="001A1625" w:rsidRDefault="009C78EC" w:rsidP="00DE67F0">
      <w:pPr>
        <w:widowControl w:val="0"/>
        <w:ind w:left="851"/>
        <w:rPr>
          <w:rFonts w:ascii="Arial" w:hAnsi="Arial" w:cs="Arial"/>
          <w:b/>
          <w:szCs w:val="22"/>
        </w:rPr>
      </w:pPr>
    </w:p>
    <w:p w14:paraId="0F1A2C08" w14:textId="77777777" w:rsidR="009C78EC" w:rsidRPr="001A1625" w:rsidRDefault="009C78EC" w:rsidP="00DE67F0">
      <w:pPr>
        <w:widowControl w:val="0"/>
        <w:ind w:left="851"/>
        <w:rPr>
          <w:rFonts w:ascii="Arial" w:hAnsi="Arial" w:cs="Arial"/>
          <w:b/>
          <w:szCs w:val="22"/>
        </w:rPr>
      </w:pPr>
    </w:p>
    <w:p w14:paraId="7A17E36E" w14:textId="77777777" w:rsidR="009C78EC" w:rsidRPr="000C4476" w:rsidRDefault="009C78EC" w:rsidP="00DE67F0">
      <w:pPr>
        <w:widowControl w:val="0"/>
        <w:ind w:left="851"/>
        <w:jc w:val="right"/>
        <w:rPr>
          <w:rFonts w:ascii="Arial" w:hAnsi="Arial" w:cs="Arial"/>
          <w:b/>
          <w:szCs w:val="22"/>
        </w:rPr>
      </w:pPr>
      <w:r w:rsidRPr="00503D0D">
        <w:rPr>
          <w:rFonts w:ascii="Arial" w:hAnsi="Arial" w:cs="Arial"/>
          <w:b/>
          <w:bCs/>
          <w:color w:val="FF0000"/>
          <w:szCs w:val="22"/>
        </w:rPr>
        <w:br w:type="page"/>
      </w:r>
      <w:r w:rsidRPr="000C4476">
        <w:rPr>
          <w:rFonts w:ascii="Arial" w:hAnsi="Arial" w:cs="Arial"/>
          <w:b/>
          <w:bCs/>
          <w:szCs w:val="22"/>
        </w:rPr>
        <w:lastRenderedPageBreak/>
        <w:t>ZAŁĄCZNIK NR 4</w:t>
      </w:r>
    </w:p>
    <w:p w14:paraId="017CD978" w14:textId="77777777" w:rsidR="009C78EC" w:rsidRPr="000C4476" w:rsidRDefault="009C78EC" w:rsidP="00DE67F0">
      <w:pPr>
        <w:widowControl w:val="0"/>
        <w:rPr>
          <w:rFonts w:ascii="Arial" w:hAnsi="Arial" w:cs="Arial"/>
          <w:b/>
        </w:rPr>
      </w:pPr>
    </w:p>
    <w:p w14:paraId="2DAF704A" w14:textId="77777777" w:rsidR="009C78EC" w:rsidRPr="000C4476" w:rsidRDefault="009C78EC" w:rsidP="00DE67F0">
      <w:pPr>
        <w:widowControl w:val="0"/>
        <w:rPr>
          <w:rFonts w:ascii="Arial" w:hAnsi="Arial" w:cs="Arial"/>
          <w:b/>
        </w:rPr>
      </w:pPr>
      <w:r w:rsidRPr="000C4476">
        <w:rPr>
          <w:rFonts w:ascii="Arial" w:hAnsi="Arial" w:cs="Arial"/>
          <w:b/>
        </w:rPr>
        <w:t>Wykonawca:</w:t>
      </w:r>
    </w:p>
    <w:p w14:paraId="3E739A5B" w14:textId="77777777" w:rsidR="009C78EC" w:rsidRPr="000C4476" w:rsidRDefault="009C78EC" w:rsidP="00DE67F0">
      <w:pPr>
        <w:widowControl w:val="0"/>
        <w:rPr>
          <w:rFonts w:ascii="Arial" w:hAnsi="Arial" w:cs="Arial"/>
          <w:b/>
        </w:rPr>
      </w:pPr>
      <w:r w:rsidRPr="000C4476">
        <w:rPr>
          <w:rFonts w:ascii="Arial" w:hAnsi="Arial" w:cs="Arial"/>
        </w:rPr>
        <w:t>………………………………………………………</w:t>
      </w:r>
    </w:p>
    <w:p w14:paraId="73F5615F" w14:textId="77777777" w:rsidR="009C78EC" w:rsidRPr="000C4476" w:rsidRDefault="009C78EC" w:rsidP="00DE67F0">
      <w:pPr>
        <w:widowControl w:val="0"/>
        <w:rPr>
          <w:rFonts w:ascii="Arial" w:hAnsi="Arial" w:cs="Arial"/>
          <w:b/>
          <w:szCs w:val="22"/>
        </w:rPr>
      </w:pPr>
      <w:r w:rsidRPr="000C4476">
        <w:rPr>
          <w:rFonts w:ascii="Arial" w:hAnsi="Arial" w:cs="Arial"/>
          <w:sz w:val="18"/>
          <w:szCs w:val="18"/>
        </w:rPr>
        <w:t>(Pełna nazwa)</w:t>
      </w:r>
    </w:p>
    <w:p w14:paraId="27A5669C" w14:textId="77777777" w:rsidR="009C78EC" w:rsidRPr="000C4476" w:rsidRDefault="009C78EC" w:rsidP="00DE67F0">
      <w:pPr>
        <w:widowControl w:val="0"/>
        <w:rPr>
          <w:rFonts w:ascii="Arial" w:hAnsi="Arial" w:cs="Arial"/>
          <w:b/>
          <w:szCs w:val="22"/>
        </w:rPr>
      </w:pPr>
      <w:r w:rsidRPr="000C4476">
        <w:rPr>
          <w:rFonts w:ascii="Arial" w:hAnsi="Arial" w:cs="Arial"/>
        </w:rPr>
        <w:t>………………………………………………..………</w:t>
      </w:r>
    </w:p>
    <w:p w14:paraId="0F5E3422" w14:textId="77777777" w:rsidR="009C78EC" w:rsidRPr="000C4476" w:rsidRDefault="009C78EC" w:rsidP="00DE67F0">
      <w:pPr>
        <w:widowControl w:val="0"/>
        <w:rPr>
          <w:rFonts w:ascii="Arial" w:hAnsi="Arial" w:cs="Arial"/>
          <w:b/>
          <w:szCs w:val="22"/>
        </w:rPr>
      </w:pPr>
      <w:r w:rsidRPr="000C4476">
        <w:rPr>
          <w:rFonts w:ascii="Arial" w:hAnsi="Arial" w:cs="Arial"/>
          <w:sz w:val="18"/>
          <w:szCs w:val="18"/>
        </w:rPr>
        <w:t>(Adres)</w:t>
      </w:r>
    </w:p>
    <w:p w14:paraId="2C02BE71" w14:textId="77777777" w:rsidR="009C78EC" w:rsidRPr="000C4476" w:rsidRDefault="009C78EC" w:rsidP="00DE67F0">
      <w:pPr>
        <w:widowControl w:val="0"/>
        <w:ind w:left="851"/>
        <w:rPr>
          <w:rFonts w:ascii="Arial" w:hAnsi="Arial" w:cs="Arial"/>
          <w:b/>
          <w:szCs w:val="22"/>
        </w:rPr>
      </w:pPr>
    </w:p>
    <w:p w14:paraId="0050B079" w14:textId="77777777" w:rsidR="009C78EC" w:rsidRPr="000C4476" w:rsidRDefault="009C78EC" w:rsidP="00DE67F0">
      <w:pPr>
        <w:widowControl w:val="0"/>
        <w:ind w:left="851"/>
        <w:rPr>
          <w:rFonts w:ascii="Arial" w:hAnsi="Arial" w:cs="Arial"/>
          <w:b/>
          <w:spacing w:val="-2"/>
          <w:szCs w:val="22"/>
        </w:rPr>
      </w:pPr>
    </w:p>
    <w:p w14:paraId="328EC702" w14:textId="77777777" w:rsidR="009C78EC" w:rsidRPr="000C4476" w:rsidRDefault="009C78EC" w:rsidP="00DE67F0">
      <w:pPr>
        <w:widowControl w:val="0"/>
        <w:ind w:left="851"/>
        <w:jc w:val="center"/>
        <w:rPr>
          <w:rFonts w:ascii="Arial" w:hAnsi="Arial" w:cs="Arial"/>
          <w:b/>
          <w:spacing w:val="-2"/>
          <w:szCs w:val="22"/>
        </w:rPr>
      </w:pPr>
    </w:p>
    <w:p w14:paraId="2A756249" w14:textId="77777777" w:rsidR="009C78EC" w:rsidRPr="000C4476" w:rsidRDefault="009C78EC" w:rsidP="00DE67F0">
      <w:pPr>
        <w:widowControl w:val="0"/>
        <w:jc w:val="center"/>
        <w:rPr>
          <w:rFonts w:ascii="Arial" w:hAnsi="Arial" w:cs="Arial"/>
          <w:b/>
          <w:sz w:val="24"/>
        </w:rPr>
      </w:pPr>
      <w:r w:rsidRPr="000C4476">
        <w:rPr>
          <w:rFonts w:ascii="Arial" w:hAnsi="Arial" w:cs="Arial"/>
          <w:b/>
          <w:spacing w:val="-2"/>
          <w:sz w:val="24"/>
        </w:rPr>
        <w:t>OŚWIADCZENIE WYKONAWCY</w:t>
      </w:r>
    </w:p>
    <w:p w14:paraId="7448421D" w14:textId="77777777" w:rsidR="009C78EC" w:rsidRPr="000C4476" w:rsidRDefault="009C78EC" w:rsidP="00DE67F0">
      <w:pPr>
        <w:widowControl w:val="0"/>
        <w:jc w:val="center"/>
        <w:rPr>
          <w:rFonts w:ascii="Arial" w:hAnsi="Arial" w:cs="Arial"/>
          <w:b/>
          <w:sz w:val="24"/>
          <w:u w:val="single"/>
        </w:rPr>
      </w:pPr>
      <w:r w:rsidRPr="000C4476">
        <w:rPr>
          <w:rFonts w:ascii="Arial" w:hAnsi="Arial" w:cs="Arial"/>
          <w:b/>
          <w:spacing w:val="-2"/>
          <w:sz w:val="24"/>
          <w:u w:val="single"/>
        </w:rPr>
        <w:t>o przynależności do grupy kapitałowej</w:t>
      </w:r>
    </w:p>
    <w:p w14:paraId="131D4A33" w14:textId="77777777" w:rsidR="009C78EC" w:rsidRPr="000C4476" w:rsidRDefault="009C78EC" w:rsidP="00DE67F0">
      <w:pPr>
        <w:widowControl w:val="0"/>
        <w:ind w:left="851"/>
        <w:rPr>
          <w:rFonts w:ascii="Arial" w:hAnsi="Arial" w:cs="Arial"/>
          <w:b/>
          <w:szCs w:val="22"/>
        </w:rPr>
      </w:pPr>
    </w:p>
    <w:p w14:paraId="65B43D26" w14:textId="77777777" w:rsidR="009C78EC" w:rsidRPr="000C4476" w:rsidRDefault="009C78EC" w:rsidP="00DE67F0">
      <w:pPr>
        <w:widowControl w:val="0"/>
        <w:ind w:left="851"/>
        <w:rPr>
          <w:rFonts w:ascii="Arial" w:hAnsi="Arial" w:cs="Arial"/>
          <w:b/>
          <w:szCs w:val="22"/>
        </w:rPr>
      </w:pPr>
    </w:p>
    <w:p w14:paraId="4E9AC49A" w14:textId="77777777" w:rsidR="009C78EC" w:rsidRPr="000C4476" w:rsidRDefault="009C78EC" w:rsidP="00DE67F0">
      <w:pPr>
        <w:widowControl w:val="0"/>
        <w:ind w:left="851"/>
        <w:rPr>
          <w:rFonts w:ascii="Arial" w:hAnsi="Arial" w:cs="Arial"/>
          <w:b/>
          <w:szCs w:val="22"/>
        </w:rPr>
      </w:pPr>
    </w:p>
    <w:p w14:paraId="22753412" w14:textId="77777777" w:rsidR="009C78EC" w:rsidRPr="000C4476" w:rsidRDefault="009C78EC" w:rsidP="00DE67F0">
      <w:pPr>
        <w:widowControl w:val="0"/>
        <w:jc w:val="both"/>
        <w:rPr>
          <w:rFonts w:ascii="Arial" w:hAnsi="Arial" w:cs="Arial"/>
          <w:b/>
          <w:szCs w:val="22"/>
        </w:rPr>
      </w:pPr>
      <w:r w:rsidRPr="000C4476">
        <w:rPr>
          <w:rFonts w:ascii="Arial" w:hAnsi="Arial" w:cs="Arial"/>
          <w:spacing w:val="-2"/>
          <w:szCs w:val="22"/>
        </w:rPr>
        <w:t xml:space="preserve">Przystępując do postępowania o udzielenie zamówienia publicznego </w:t>
      </w:r>
      <w:r>
        <w:rPr>
          <w:rFonts w:ascii="Arial" w:hAnsi="Arial" w:cs="Arial"/>
          <w:spacing w:val="-2"/>
          <w:szCs w:val="22"/>
        </w:rPr>
        <w:t>Wykonawca oświadcza</w:t>
      </w:r>
      <w:r w:rsidRPr="000C4476">
        <w:rPr>
          <w:rFonts w:ascii="Arial" w:hAnsi="Arial" w:cs="Arial"/>
          <w:spacing w:val="-2"/>
          <w:szCs w:val="22"/>
        </w:rPr>
        <w:t>, że:</w:t>
      </w:r>
    </w:p>
    <w:p w14:paraId="055B4E24" w14:textId="77777777" w:rsidR="009C78EC" w:rsidRPr="000C4476" w:rsidRDefault="009C78EC" w:rsidP="00DE67F0">
      <w:pPr>
        <w:widowControl w:val="0"/>
        <w:numPr>
          <w:ilvl w:val="0"/>
          <w:numId w:val="12"/>
        </w:numPr>
        <w:jc w:val="both"/>
        <w:rPr>
          <w:rFonts w:ascii="Arial" w:hAnsi="Arial" w:cs="Arial"/>
          <w:b/>
          <w:szCs w:val="22"/>
        </w:rPr>
      </w:pPr>
      <w:r w:rsidRPr="000C4476">
        <w:rPr>
          <w:rFonts w:ascii="Arial" w:hAnsi="Arial" w:cs="Arial"/>
          <w:szCs w:val="22"/>
        </w:rPr>
        <w:t>NIE NALEŻĘ do grupy kapitałowej *;</w:t>
      </w:r>
    </w:p>
    <w:p w14:paraId="1AD16604" w14:textId="77777777" w:rsidR="009C78EC" w:rsidRPr="000C4476" w:rsidRDefault="009C78EC" w:rsidP="00DE67F0">
      <w:pPr>
        <w:widowControl w:val="0"/>
        <w:numPr>
          <w:ilvl w:val="0"/>
          <w:numId w:val="12"/>
        </w:numPr>
        <w:jc w:val="both"/>
        <w:rPr>
          <w:rFonts w:ascii="Arial" w:hAnsi="Arial" w:cs="Arial"/>
          <w:b/>
          <w:szCs w:val="22"/>
        </w:rPr>
      </w:pPr>
      <w:r w:rsidRPr="000C4476">
        <w:rPr>
          <w:rFonts w:ascii="Arial" w:hAnsi="Arial" w:cs="Arial"/>
          <w:szCs w:val="22"/>
        </w:rPr>
        <w:t>NALEŻĘ do grupy kapitałowej i w załączeniu składam listę podmiotów należących do tej samej grupy kapitałowej *.</w:t>
      </w:r>
    </w:p>
    <w:p w14:paraId="6E435E00" w14:textId="77777777" w:rsidR="009C78EC" w:rsidRPr="000C4476" w:rsidRDefault="009C78EC" w:rsidP="00DE67F0">
      <w:pPr>
        <w:widowControl w:val="0"/>
        <w:ind w:left="851"/>
        <w:rPr>
          <w:rFonts w:ascii="Arial" w:hAnsi="Arial" w:cs="Arial"/>
          <w:b/>
          <w:szCs w:val="22"/>
        </w:rPr>
      </w:pPr>
    </w:p>
    <w:p w14:paraId="297A08D5" w14:textId="77777777" w:rsidR="009C78EC" w:rsidRPr="000C4476" w:rsidRDefault="009C78EC" w:rsidP="00DE67F0">
      <w:pPr>
        <w:widowControl w:val="0"/>
        <w:rPr>
          <w:rFonts w:ascii="Arial" w:hAnsi="Arial" w:cs="Arial"/>
          <w:b/>
          <w:sz w:val="20"/>
          <w:szCs w:val="20"/>
        </w:rPr>
      </w:pPr>
      <w:r w:rsidRPr="000C4476">
        <w:rPr>
          <w:rFonts w:ascii="Arial" w:hAnsi="Arial" w:cs="Arial"/>
          <w:sz w:val="20"/>
          <w:szCs w:val="20"/>
        </w:rPr>
        <w:t>* niepotrzebne skreślić</w:t>
      </w:r>
    </w:p>
    <w:p w14:paraId="49B19D55" w14:textId="77777777" w:rsidR="009C78EC" w:rsidRPr="000C4476" w:rsidRDefault="009C78EC" w:rsidP="00DE67F0">
      <w:pPr>
        <w:widowControl w:val="0"/>
        <w:ind w:left="851"/>
        <w:rPr>
          <w:rFonts w:ascii="Arial" w:hAnsi="Arial" w:cs="Arial"/>
          <w:b/>
          <w:i/>
          <w:szCs w:val="22"/>
          <w:u w:val="single"/>
        </w:rPr>
      </w:pPr>
    </w:p>
    <w:p w14:paraId="3DEDAA6F" w14:textId="77777777" w:rsidR="009C78EC" w:rsidRPr="000C4476" w:rsidRDefault="009C78EC" w:rsidP="00DE67F0">
      <w:pPr>
        <w:widowControl w:val="0"/>
        <w:ind w:left="851"/>
        <w:rPr>
          <w:rFonts w:ascii="Arial" w:hAnsi="Arial" w:cs="Arial"/>
          <w:b/>
          <w:i/>
          <w:szCs w:val="22"/>
          <w:u w:val="single"/>
        </w:rPr>
      </w:pPr>
    </w:p>
    <w:p w14:paraId="61B03505" w14:textId="77777777" w:rsidR="009C78EC" w:rsidRPr="000C4476" w:rsidRDefault="009C78EC" w:rsidP="00DE67F0">
      <w:pPr>
        <w:widowControl w:val="0"/>
        <w:rPr>
          <w:rFonts w:ascii="Arial" w:hAnsi="Arial" w:cs="Arial"/>
          <w:b/>
          <w:szCs w:val="22"/>
        </w:rPr>
      </w:pPr>
      <w:r w:rsidRPr="000C4476">
        <w:rPr>
          <w:rFonts w:ascii="Arial" w:hAnsi="Arial" w:cs="Arial"/>
          <w:b/>
          <w:i/>
          <w:szCs w:val="22"/>
          <w:u w:val="single"/>
        </w:rPr>
        <w:t xml:space="preserve">UWAGA: </w:t>
      </w:r>
    </w:p>
    <w:p w14:paraId="3FEEF2B5" w14:textId="77777777" w:rsidR="009C78EC" w:rsidRPr="000C4476" w:rsidRDefault="009C78EC" w:rsidP="00DE67F0">
      <w:pPr>
        <w:widowControl w:val="0"/>
        <w:numPr>
          <w:ilvl w:val="0"/>
          <w:numId w:val="13"/>
        </w:numPr>
        <w:jc w:val="both"/>
        <w:rPr>
          <w:rFonts w:ascii="Arial" w:hAnsi="Arial" w:cs="Arial"/>
          <w:i/>
          <w:szCs w:val="22"/>
        </w:rPr>
      </w:pPr>
      <w:r w:rsidRPr="000C4476">
        <w:rPr>
          <w:rFonts w:ascii="Arial" w:hAnsi="Arial" w:cs="Arial"/>
          <w:i/>
          <w:szCs w:val="22"/>
        </w:rPr>
        <w:t xml:space="preserve">Jeżeli Wykonawca </w:t>
      </w:r>
      <w:r w:rsidRPr="000C4476">
        <w:rPr>
          <w:rFonts w:ascii="Arial" w:hAnsi="Arial" w:cs="Arial"/>
          <w:i/>
          <w:szCs w:val="22"/>
          <w:u w:val="single"/>
        </w:rPr>
        <w:t>należy</w:t>
      </w:r>
      <w:r w:rsidRPr="000C4476">
        <w:rPr>
          <w:rFonts w:ascii="Arial" w:hAnsi="Arial" w:cs="Arial"/>
          <w:i/>
          <w:szCs w:val="22"/>
        </w:rPr>
        <w:t xml:space="preserve"> do grupy kapitałowej, wraz z ofertą składa listę podmiotów należących do tej samej grupy kapitałowej.</w:t>
      </w:r>
    </w:p>
    <w:p w14:paraId="4CE1E730" w14:textId="77777777" w:rsidR="009C78EC" w:rsidRPr="000C4476" w:rsidRDefault="009C78EC" w:rsidP="00DE67F0">
      <w:pPr>
        <w:widowControl w:val="0"/>
        <w:numPr>
          <w:ilvl w:val="0"/>
          <w:numId w:val="13"/>
        </w:numPr>
        <w:jc w:val="both"/>
        <w:rPr>
          <w:rFonts w:ascii="Arial" w:hAnsi="Arial" w:cs="Arial"/>
          <w:i/>
          <w:szCs w:val="22"/>
        </w:rPr>
      </w:pPr>
      <w:r w:rsidRPr="000C4476">
        <w:rPr>
          <w:rFonts w:ascii="Arial" w:hAnsi="Arial" w:cs="Arial"/>
          <w:i/>
          <w:szCs w:val="22"/>
          <w:lang w:eastAsia="pl-PL"/>
        </w:rPr>
        <w:t>W</w:t>
      </w:r>
      <w:r>
        <w:rPr>
          <w:rFonts w:ascii="Arial" w:hAnsi="Arial" w:cs="Arial"/>
          <w:i/>
          <w:szCs w:val="22"/>
          <w:lang w:eastAsia="pl-PL"/>
        </w:rPr>
        <w:t>raz ze złożeniem oświadczenia, W</w:t>
      </w:r>
      <w:r w:rsidRPr="000C4476">
        <w:rPr>
          <w:rFonts w:ascii="Arial" w:hAnsi="Arial" w:cs="Arial"/>
          <w:i/>
          <w:szCs w:val="22"/>
          <w:lang w:eastAsia="pl-PL"/>
        </w:rPr>
        <w:t xml:space="preserve">ykonawca może przedstawić </w:t>
      </w:r>
      <w:r>
        <w:rPr>
          <w:rFonts w:ascii="Arial" w:hAnsi="Arial" w:cs="Arial"/>
          <w:i/>
          <w:szCs w:val="22"/>
          <w:lang w:eastAsia="pl-PL"/>
        </w:rPr>
        <w:t xml:space="preserve">dowody, że powiązania </w:t>
      </w:r>
      <w:r>
        <w:rPr>
          <w:rFonts w:ascii="Arial" w:hAnsi="Arial" w:cs="Arial"/>
          <w:i/>
          <w:szCs w:val="22"/>
          <w:lang w:eastAsia="pl-PL"/>
        </w:rPr>
        <w:br/>
        <w:t>z innym W</w:t>
      </w:r>
      <w:r w:rsidRPr="000C4476">
        <w:rPr>
          <w:rFonts w:ascii="Arial" w:hAnsi="Arial" w:cs="Arial"/>
          <w:i/>
          <w:szCs w:val="22"/>
          <w:lang w:eastAsia="pl-PL"/>
        </w:rPr>
        <w:t>ykonawcą nie prowadzą do zakłócenia konkurencji w postępowaniu o udzielenie zamówienia.</w:t>
      </w:r>
    </w:p>
    <w:p w14:paraId="116F09B0" w14:textId="77777777" w:rsidR="009C78EC" w:rsidRPr="000C4476" w:rsidRDefault="009C78EC" w:rsidP="00DE67F0">
      <w:pPr>
        <w:widowControl w:val="0"/>
        <w:ind w:left="851"/>
        <w:rPr>
          <w:rFonts w:ascii="Arial" w:hAnsi="Arial" w:cs="Arial"/>
          <w:b/>
          <w:szCs w:val="22"/>
        </w:rPr>
      </w:pPr>
    </w:p>
    <w:p w14:paraId="6BD351F8" w14:textId="77777777" w:rsidR="009C78EC" w:rsidRPr="000C4476" w:rsidRDefault="009C78EC" w:rsidP="00DE67F0">
      <w:pPr>
        <w:widowControl w:val="0"/>
        <w:ind w:left="851"/>
        <w:rPr>
          <w:rFonts w:ascii="Arial" w:hAnsi="Arial" w:cs="Arial"/>
          <w:spacing w:val="-2"/>
          <w:szCs w:val="22"/>
        </w:rPr>
      </w:pPr>
    </w:p>
    <w:p w14:paraId="24FC774E" w14:textId="77777777" w:rsidR="009C78EC" w:rsidRPr="000C4476" w:rsidRDefault="009C78EC" w:rsidP="00DE67F0">
      <w:pPr>
        <w:widowControl w:val="0"/>
        <w:ind w:left="851"/>
        <w:rPr>
          <w:rFonts w:ascii="Arial" w:hAnsi="Arial" w:cs="Arial"/>
          <w:spacing w:val="-2"/>
          <w:szCs w:val="22"/>
        </w:rPr>
      </w:pPr>
    </w:p>
    <w:p w14:paraId="0479A782" w14:textId="77777777" w:rsidR="009C78EC" w:rsidRPr="000C4476" w:rsidRDefault="009C78EC" w:rsidP="00DE67F0">
      <w:pPr>
        <w:widowControl w:val="0"/>
        <w:ind w:left="851"/>
        <w:rPr>
          <w:rFonts w:ascii="Arial" w:hAnsi="Arial" w:cs="Arial"/>
          <w:spacing w:val="-2"/>
          <w:szCs w:val="22"/>
        </w:rPr>
      </w:pPr>
    </w:p>
    <w:p w14:paraId="4A1BD43B" w14:textId="77777777" w:rsidR="009C78EC" w:rsidRPr="000C4476" w:rsidRDefault="009C78EC" w:rsidP="00DE67F0">
      <w:pPr>
        <w:widowControl w:val="0"/>
        <w:ind w:left="851"/>
        <w:rPr>
          <w:rFonts w:ascii="Arial" w:hAnsi="Arial" w:cs="Arial"/>
          <w:spacing w:val="-2"/>
          <w:szCs w:val="22"/>
        </w:rPr>
      </w:pPr>
    </w:p>
    <w:p w14:paraId="28A9C981" w14:textId="77777777" w:rsidR="009C78EC" w:rsidRPr="000C4476" w:rsidRDefault="009C78EC" w:rsidP="00DE67F0">
      <w:pPr>
        <w:widowControl w:val="0"/>
        <w:ind w:left="851"/>
        <w:rPr>
          <w:rFonts w:ascii="Arial" w:hAnsi="Arial" w:cs="Arial"/>
          <w:spacing w:val="-2"/>
          <w:szCs w:val="22"/>
        </w:rPr>
      </w:pPr>
    </w:p>
    <w:p w14:paraId="14A42D30" w14:textId="77777777" w:rsidR="009C78EC" w:rsidRPr="000C4476" w:rsidRDefault="009C78EC" w:rsidP="00DE67F0">
      <w:pPr>
        <w:widowControl w:val="0"/>
        <w:ind w:left="851" w:right="6887"/>
        <w:jc w:val="center"/>
        <w:rPr>
          <w:rFonts w:ascii="Arial" w:hAnsi="Arial" w:cs="Arial"/>
          <w:b/>
          <w:sz w:val="18"/>
          <w:szCs w:val="18"/>
        </w:rPr>
      </w:pPr>
      <w:r w:rsidRPr="000C4476">
        <w:rPr>
          <w:rFonts w:ascii="Arial" w:hAnsi="Arial" w:cs="Arial"/>
          <w:spacing w:val="-2"/>
          <w:sz w:val="18"/>
          <w:szCs w:val="18"/>
        </w:rPr>
        <w:t>…………………………</w:t>
      </w:r>
    </w:p>
    <w:p w14:paraId="79663D50" w14:textId="77777777" w:rsidR="009C78EC" w:rsidRPr="000C4476"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0C4476">
        <w:rPr>
          <w:rFonts w:ascii="Arial" w:hAnsi="Arial" w:cs="Arial"/>
          <w:i/>
          <w:spacing w:val="-2"/>
          <w:sz w:val="18"/>
          <w:szCs w:val="18"/>
        </w:rPr>
        <w:t>Miejscowość i data</w:t>
      </w:r>
    </w:p>
    <w:p w14:paraId="624B0CB6" w14:textId="77777777" w:rsidR="009C78EC" w:rsidRPr="000C4476" w:rsidRDefault="009C78EC" w:rsidP="00DE67F0">
      <w:pPr>
        <w:widowControl w:val="0"/>
        <w:shd w:val="clear" w:color="auto" w:fill="FFFFFF"/>
        <w:tabs>
          <w:tab w:val="left" w:pos="0"/>
        </w:tabs>
        <w:ind w:left="5103"/>
        <w:jc w:val="center"/>
        <w:rPr>
          <w:rFonts w:ascii="Arial" w:hAnsi="Arial" w:cs="Arial"/>
          <w:spacing w:val="-2"/>
          <w:sz w:val="18"/>
          <w:szCs w:val="18"/>
        </w:rPr>
      </w:pPr>
      <w:r w:rsidRPr="000C4476">
        <w:rPr>
          <w:rFonts w:ascii="Arial" w:hAnsi="Arial" w:cs="Arial"/>
          <w:spacing w:val="-2"/>
          <w:sz w:val="18"/>
          <w:szCs w:val="18"/>
        </w:rPr>
        <w:t>………………………………………………….</w:t>
      </w:r>
    </w:p>
    <w:p w14:paraId="74339C9F" w14:textId="77777777" w:rsidR="009C78EC" w:rsidRPr="000C4476" w:rsidRDefault="009C78EC" w:rsidP="00DE67F0">
      <w:pPr>
        <w:widowControl w:val="0"/>
        <w:shd w:val="clear" w:color="auto" w:fill="FFFFFF"/>
        <w:tabs>
          <w:tab w:val="left" w:pos="0"/>
        </w:tabs>
        <w:ind w:left="5103"/>
        <w:jc w:val="center"/>
        <w:rPr>
          <w:rFonts w:ascii="Arial" w:hAnsi="Arial" w:cs="Arial"/>
          <w:spacing w:val="-2"/>
          <w:sz w:val="18"/>
          <w:szCs w:val="18"/>
        </w:rPr>
      </w:pPr>
      <w:r w:rsidRPr="000C4476">
        <w:rPr>
          <w:rFonts w:ascii="Arial" w:hAnsi="Arial" w:cs="Arial"/>
          <w:i/>
          <w:iCs/>
          <w:spacing w:val="-2"/>
          <w:sz w:val="18"/>
          <w:szCs w:val="18"/>
        </w:rPr>
        <w:t xml:space="preserve">Podpis i pieczęć imienna osoby (osób) </w:t>
      </w:r>
      <w:r w:rsidRPr="000C4476">
        <w:rPr>
          <w:rFonts w:ascii="Arial" w:hAnsi="Arial" w:cs="Arial"/>
          <w:i/>
          <w:iCs/>
          <w:sz w:val="18"/>
          <w:szCs w:val="18"/>
        </w:rPr>
        <w:t>upoważnionej (</w:t>
      </w:r>
      <w:proofErr w:type="spellStart"/>
      <w:r w:rsidRPr="000C4476">
        <w:rPr>
          <w:rFonts w:ascii="Arial" w:hAnsi="Arial" w:cs="Arial"/>
          <w:i/>
          <w:iCs/>
          <w:sz w:val="18"/>
          <w:szCs w:val="18"/>
        </w:rPr>
        <w:t>ych</w:t>
      </w:r>
      <w:proofErr w:type="spellEnd"/>
      <w:r w:rsidRPr="000C4476">
        <w:rPr>
          <w:rFonts w:ascii="Arial" w:hAnsi="Arial" w:cs="Arial"/>
          <w:i/>
          <w:iCs/>
          <w:sz w:val="18"/>
          <w:szCs w:val="18"/>
        </w:rPr>
        <w:t>) do reprezentowania Wykonawcy</w:t>
      </w:r>
    </w:p>
    <w:p w14:paraId="7B0C7F49" w14:textId="77777777" w:rsidR="009C78EC" w:rsidRPr="000C4476" w:rsidRDefault="009C78EC" w:rsidP="00DE67F0">
      <w:pPr>
        <w:widowControl w:val="0"/>
        <w:shd w:val="clear" w:color="auto" w:fill="FFFFFF"/>
        <w:tabs>
          <w:tab w:val="left" w:pos="0"/>
        </w:tabs>
        <w:ind w:left="709"/>
        <w:rPr>
          <w:rFonts w:ascii="Arial" w:hAnsi="Arial" w:cs="Arial"/>
          <w:spacing w:val="-2"/>
          <w:szCs w:val="22"/>
        </w:rPr>
      </w:pPr>
    </w:p>
    <w:p w14:paraId="297C19B8" w14:textId="77777777" w:rsidR="009C78EC" w:rsidRPr="000C4476" w:rsidRDefault="009C78EC" w:rsidP="00DE67F0">
      <w:pPr>
        <w:widowControl w:val="0"/>
        <w:shd w:val="clear" w:color="auto" w:fill="FFFFFF"/>
        <w:tabs>
          <w:tab w:val="left" w:pos="0"/>
        </w:tabs>
        <w:ind w:left="709"/>
        <w:rPr>
          <w:rFonts w:ascii="Arial" w:hAnsi="Arial" w:cs="Arial"/>
          <w:spacing w:val="-2"/>
          <w:szCs w:val="22"/>
        </w:rPr>
      </w:pPr>
    </w:p>
    <w:p w14:paraId="18F3679C" w14:textId="77777777" w:rsidR="009C78EC" w:rsidRPr="000C4476" w:rsidRDefault="009C78EC" w:rsidP="00DE67F0">
      <w:pPr>
        <w:widowControl w:val="0"/>
        <w:ind w:left="709"/>
        <w:rPr>
          <w:rFonts w:ascii="Arial" w:hAnsi="Arial" w:cs="Arial"/>
          <w:bCs/>
          <w:szCs w:val="22"/>
        </w:rPr>
      </w:pPr>
    </w:p>
    <w:p w14:paraId="4CDA9540" w14:textId="77777777" w:rsidR="009C78EC" w:rsidRPr="000C4476" w:rsidRDefault="009C78EC" w:rsidP="00DE67F0">
      <w:pPr>
        <w:widowControl w:val="0"/>
        <w:ind w:left="709"/>
        <w:rPr>
          <w:rFonts w:ascii="Arial" w:hAnsi="Arial" w:cs="Arial"/>
          <w:szCs w:val="22"/>
        </w:rPr>
      </w:pPr>
    </w:p>
    <w:p w14:paraId="789CA053" w14:textId="77777777" w:rsidR="009C78EC" w:rsidRPr="000C4476" w:rsidRDefault="009C78EC" w:rsidP="00DE67F0">
      <w:pPr>
        <w:widowControl w:val="0"/>
        <w:jc w:val="both"/>
        <w:rPr>
          <w:rFonts w:ascii="Arial" w:hAnsi="Arial" w:cs="Arial"/>
          <w:b/>
        </w:rPr>
      </w:pPr>
    </w:p>
    <w:p w14:paraId="2BBF7575" w14:textId="77777777" w:rsidR="009C78EC" w:rsidRPr="00503D0D" w:rsidRDefault="009C78EC" w:rsidP="00DE67F0">
      <w:pPr>
        <w:widowControl w:val="0"/>
        <w:tabs>
          <w:tab w:val="left" w:pos="1050"/>
        </w:tabs>
        <w:ind w:left="709"/>
        <w:rPr>
          <w:rFonts w:ascii="Arial" w:hAnsi="Arial" w:cs="Arial"/>
          <w:b/>
          <w:bCs/>
          <w:color w:val="FF0000"/>
          <w:szCs w:val="22"/>
        </w:rPr>
      </w:pPr>
    </w:p>
    <w:p w14:paraId="6B09D328" w14:textId="77777777" w:rsidR="009C78EC" w:rsidRPr="00503D0D" w:rsidRDefault="009C78EC" w:rsidP="00DE67F0">
      <w:pPr>
        <w:widowControl w:val="0"/>
        <w:ind w:left="709"/>
        <w:jc w:val="right"/>
        <w:rPr>
          <w:rFonts w:ascii="Arial" w:hAnsi="Arial" w:cs="Arial"/>
          <w:b/>
          <w:bCs/>
          <w:color w:val="FF0000"/>
          <w:szCs w:val="22"/>
        </w:rPr>
      </w:pPr>
    </w:p>
    <w:p w14:paraId="72F69492" w14:textId="77777777" w:rsidR="009C78EC" w:rsidRPr="00503D0D" w:rsidRDefault="009C78EC" w:rsidP="00DE67F0">
      <w:pPr>
        <w:widowControl w:val="0"/>
        <w:ind w:left="709"/>
        <w:rPr>
          <w:rFonts w:ascii="Arial" w:hAnsi="Arial" w:cs="Arial"/>
          <w:b/>
          <w:bCs/>
          <w:color w:val="FF0000"/>
          <w:szCs w:val="22"/>
        </w:rPr>
      </w:pPr>
    </w:p>
    <w:p w14:paraId="78AEACBB" w14:textId="77777777" w:rsidR="009C78EC" w:rsidRPr="00C76037" w:rsidRDefault="009C78EC" w:rsidP="00DE67F0">
      <w:pPr>
        <w:widowControl w:val="0"/>
        <w:shd w:val="clear" w:color="auto" w:fill="FFFFFF"/>
        <w:ind w:left="709" w:right="423"/>
        <w:jc w:val="right"/>
        <w:rPr>
          <w:rFonts w:ascii="Arial" w:hAnsi="Arial" w:cs="Arial"/>
          <w:b/>
          <w:bCs/>
          <w:szCs w:val="22"/>
        </w:rPr>
      </w:pPr>
      <w:r w:rsidRPr="00503D0D">
        <w:rPr>
          <w:rFonts w:ascii="Arial" w:hAnsi="Arial" w:cs="Arial"/>
          <w:b/>
          <w:bCs/>
          <w:color w:val="FF0000"/>
          <w:szCs w:val="22"/>
        </w:rPr>
        <w:br w:type="page"/>
      </w:r>
      <w:r w:rsidRPr="00C76037">
        <w:rPr>
          <w:rFonts w:ascii="Arial" w:hAnsi="Arial" w:cs="Arial"/>
          <w:b/>
          <w:bCs/>
          <w:szCs w:val="22"/>
        </w:rPr>
        <w:lastRenderedPageBreak/>
        <w:t>ZAŁĄCZNIK NR 5</w:t>
      </w:r>
    </w:p>
    <w:p w14:paraId="60258056" w14:textId="77777777" w:rsidR="009C78EC" w:rsidRPr="00C76037" w:rsidRDefault="009C78EC" w:rsidP="00DE67F0">
      <w:pPr>
        <w:widowControl w:val="0"/>
        <w:shd w:val="clear" w:color="auto" w:fill="FFFFFF"/>
        <w:tabs>
          <w:tab w:val="left" w:pos="0"/>
        </w:tabs>
        <w:ind w:left="709"/>
        <w:rPr>
          <w:rFonts w:ascii="Arial" w:hAnsi="Arial" w:cs="Arial"/>
          <w:spacing w:val="-2"/>
          <w:szCs w:val="22"/>
        </w:rPr>
      </w:pPr>
    </w:p>
    <w:p w14:paraId="19B94D91" w14:textId="77777777" w:rsidR="009C78EC" w:rsidRPr="00C76037" w:rsidRDefault="009C78EC" w:rsidP="00DE67F0">
      <w:pPr>
        <w:widowControl w:val="0"/>
        <w:ind w:right="4761"/>
        <w:rPr>
          <w:rFonts w:ascii="Arial" w:hAnsi="Arial" w:cs="Arial"/>
          <w:b/>
        </w:rPr>
      </w:pPr>
      <w:r w:rsidRPr="00C76037">
        <w:rPr>
          <w:rFonts w:ascii="Arial" w:hAnsi="Arial" w:cs="Arial"/>
          <w:b/>
        </w:rPr>
        <w:t>Wykonawca:</w:t>
      </w:r>
    </w:p>
    <w:p w14:paraId="74E183D9" w14:textId="77777777" w:rsidR="009C78EC" w:rsidRPr="00C76037" w:rsidRDefault="009C78EC" w:rsidP="00DE67F0">
      <w:pPr>
        <w:widowControl w:val="0"/>
        <w:ind w:right="4763"/>
        <w:rPr>
          <w:rFonts w:ascii="Arial" w:hAnsi="Arial" w:cs="Arial"/>
        </w:rPr>
      </w:pPr>
      <w:r w:rsidRPr="00C76037">
        <w:rPr>
          <w:rFonts w:ascii="Arial" w:hAnsi="Arial" w:cs="Arial"/>
        </w:rPr>
        <w:t>………………………………………………………</w:t>
      </w:r>
    </w:p>
    <w:p w14:paraId="0A8C0350" w14:textId="77777777" w:rsidR="009C78EC" w:rsidRPr="00C76037" w:rsidRDefault="009C78EC" w:rsidP="00DE67F0">
      <w:pPr>
        <w:widowControl w:val="0"/>
        <w:ind w:right="4761"/>
        <w:rPr>
          <w:rFonts w:ascii="Arial" w:hAnsi="Arial" w:cs="Arial"/>
          <w:sz w:val="18"/>
          <w:szCs w:val="18"/>
        </w:rPr>
      </w:pPr>
      <w:r w:rsidRPr="00C76037">
        <w:rPr>
          <w:rFonts w:ascii="Arial" w:hAnsi="Arial" w:cs="Arial"/>
          <w:sz w:val="18"/>
          <w:szCs w:val="18"/>
        </w:rPr>
        <w:t>(Pełna nazwa)</w:t>
      </w:r>
    </w:p>
    <w:p w14:paraId="3867C1B2" w14:textId="77777777" w:rsidR="009C78EC" w:rsidRPr="00C76037" w:rsidRDefault="009C78EC" w:rsidP="00DE67F0">
      <w:pPr>
        <w:widowControl w:val="0"/>
        <w:ind w:right="4763"/>
        <w:rPr>
          <w:rFonts w:ascii="Arial" w:hAnsi="Arial" w:cs="Arial"/>
        </w:rPr>
      </w:pPr>
      <w:r w:rsidRPr="00C76037">
        <w:rPr>
          <w:rFonts w:ascii="Arial" w:hAnsi="Arial" w:cs="Arial"/>
        </w:rPr>
        <w:t>………………………………………………..………</w:t>
      </w:r>
    </w:p>
    <w:p w14:paraId="7F7E94E3" w14:textId="77777777" w:rsidR="009C78EC" w:rsidRPr="00C76037" w:rsidRDefault="009C78EC" w:rsidP="00DE67F0">
      <w:pPr>
        <w:widowControl w:val="0"/>
        <w:ind w:right="4761"/>
        <w:rPr>
          <w:rFonts w:ascii="Arial" w:hAnsi="Arial" w:cs="Arial"/>
          <w:sz w:val="18"/>
          <w:szCs w:val="18"/>
        </w:rPr>
      </w:pPr>
      <w:r w:rsidRPr="00C76037">
        <w:rPr>
          <w:rFonts w:ascii="Arial" w:hAnsi="Arial" w:cs="Arial"/>
          <w:sz w:val="18"/>
          <w:szCs w:val="18"/>
        </w:rPr>
        <w:t>(Adres)</w:t>
      </w:r>
    </w:p>
    <w:p w14:paraId="3622D6C1" w14:textId="77777777" w:rsidR="009C78EC" w:rsidRPr="00C76037" w:rsidRDefault="009C78EC" w:rsidP="00DE67F0">
      <w:pPr>
        <w:widowControl w:val="0"/>
        <w:rPr>
          <w:rFonts w:ascii="Arial" w:hAnsi="Arial" w:cs="Arial"/>
          <w:spacing w:val="-2"/>
          <w:szCs w:val="22"/>
        </w:rPr>
      </w:pPr>
    </w:p>
    <w:p w14:paraId="7195818D" w14:textId="77777777" w:rsidR="009C78EC" w:rsidRPr="00C76037" w:rsidRDefault="009C78EC" w:rsidP="00DE67F0">
      <w:pPr>
        <w:widowControl w:val="0"/>
        <w:rPr>
          <w:rFonts w:ascii="Arial" w:hAnsi="Arial" w:cs="Arial"/>
          <w:spacing w:val="-2"/>
          <w:szCs w:val="22"/>
        </w:rPr>
      </w:pPr>
    </w:p>
    <w:p w14:paraId="0F97FD74" w14:textId="77777777" w:rsidR="009C78EC" w:rsidRPr="00C76037" w:rsidRDefault="009C78EC" w:rsidP="00DE67F0">
      <w:pPr>
        <w:widowControl w:val="0"/>
        <w:rPr>
          <w:rFonts w:ascii="Arial" w:hAnsi="Arial" w:cs="Arial"/>
          <w:spacing w:val="-2"/>
          <w:szCs w:val="22"/>
        </w:rPr>
      </w:pPr>
    </w:p>
    <w:p w14:paraId="54E30F1A" w14:textId="77777777" w:rsidR="009C78EC" w:rsidRPr="00C76037" w:rsidRDefault="009C78EC" w:rsidP="00DE67F0">
      <w:pPr>
        <w:pStyle w:val="Nagwek6"/>
        <w:widowControl w:val="0"/>
        <w:spacing w:before="0" w:after="0"/>
        <w:jc w:val="center"/>
        <w:rPr>
          <w:rFonts w:ascii="Arial" w:hAnsi="Arial" w:cs="Arial"/>
        </w:rPr>
      </w:pPr>
      <w:r w:rsidRPr="00C76037">
        <w:rPr>
          <w:rFonts w:ascii="Arial" w:hAnsi="Arial" w:cs="Arial"/>
        </w:rPr>
        <w:t xml:space="preserve">OŚWIADCZENIE WYKONAWCY </w:t>
      </w:r>
    </w:p>
    <w:p w14:paraId="25C7289F" w14:textId="77777777" w:rsidR="009C78EC" w:rsidRPr="00C76037" w:rsidRDefault="009C78EC" w:rsidP="00DE67F0">
      <w:pPr>
        <w:pStyle w:val="Nagwek6"/>
        <w:widowControl w:val="0"/>
        <w:spacing w:before="0" w:after="0"/>
        <w:jc w:val="center"/>
        <w:rPr>
          <w:rFonts w:ascii="Arial" w:hAnsi="Arial" w:cs="Arial"/>
        </w:rPr>
      </w:pPr>
      <w:r w:rsidRPr="00C76037">
        <w:rPr>
          <w:rFonts w:ascii="Arial" w:hAnsi="Arial" w:cs="Arial"/>
        </w:rPr>
        <w:t>Wykaz wykonanych/wykonywanych dostaw</w:t>
      </w:r>
    </w:p>
    <w:p w14:paraId="646E1CDF" w14:textId="77777777" w:rsidR="009C78EC" w:rsidRPr="00C76037" w:rsidRDefault="009C78EC" w:rsidP="00DE67F0">
      <w:pPr>
        <w:widowControl w:val="0"/>
        <w:jc w:val="center"/>
        <w:rPr>
          <w:rFonts w:ascii="Arial" w:hAnsi="Arial" w:cs="Arial"/>
          <w:b/>
          <w:bCs/>
          <w:szCs w:val="22"/>
        </w:rPr>
      </w:pPr>
    </w:p>
    <w:p w14:paraId="6F56914B" w14:textId="77777777" w:rsidR="009C78EC" w:rsidRPr="00C76037" w:rsidRDefault="009C78EC" w:rsidP="00DE67F0">
      <w:pPr>
        <w:widowControl w:val="0"/>
        <w:jc w:val="center"/>
        <w:rPr>
          <w:rFonts w:ascii="Arial" w:hAnsi="Arial" w:cs="Arial"/>
          <w:b/>
          <w:bCs/>
          <w:szCs w:val="22"/>
        </w:rPr>
      </w:pPr>
    </w:p>
    <w:p w14:paraId="6710D4DE" w14:textId="77777777" w:rsidR="009C78EC" w:rsidRPr="00C76037" w:rsidRDefault="009C78EC" w:rsidP="00DE67F0">
      <w:pPr>
        <w:widowControl w:val="0"/>
        <w:rPr>
          <w:rFonts w:ascii="Arial" w:hAnsi="Arial" w:cs="Arial"/>
          <w:szCs w:val="22"/>
        </w:rPr>
      </w:pPr>
    </w:p>
    <w:p w14:paraId="0BC334C6" w14:textId="77777777" w:rsidR="009C78EC" w:rsidRPr="00C76037" w:rsidRDefault="009C78EC" w:rsidP="00DE67F0">
      <w:pPr>
        <w:widowControl w:val="0"/>
        <w:jc w:val="both"/>
        <w:rPr>
          <w:rFonts w:ascii="Arial" w:hAnsi="Arial" w:cs="Arial"/>
        </w:rPr>
      </w:pPr>
      <w:r w:rsidRPr="00C76037">
        <w:rPr>
          <w:rFonts w:ascii="Arial" w:hAnsi="Arial" w:cs="Arial"/>
          <w:szCs w:val="22"/>
        </w:rPr>
        <w:t xml:space="preserve">Składając ofertę w przetargu </w:t>
      </w:r>
      <w:r>
        <w:rPr>
          <w:rFonts w:ascii="Arial" w:hAnsi="Arial" w:cs="Arial"/>
          <w:szCs w:val="22"/>
        </w:rPr>
        <w:t xml:space="preserve">Wykonawca </w:t>
      </w:r>
      <w:r w:rsidRPr="00C76037">
        <w:rPr>
          <w:rFonts w:ascii="Arial" w:hAnsi="Arial" w:cs="Arial"/>
          <w:szCs w:val="22"/>
        </w:rPr>
        <w:t>oświadcza, że firma, którą</w:t>
      </w:r>
      <w:r>
        <w:rPr>
          <w:rFonts w:ascii="Arial" w:hAnsi="Arial" w:cs="Arial"/>
          <w:szCs w:val="22"/>
        </w:rPr>
        <w:t xml:space="preserve"> reprezentuję </w:t>
      </w:r>
      <w:r w:rsidRPr="00C76037">
        <w:rPr>
          <w:rFonts w:ascii="Arial" w:hAnsi="Arial" w:cs="Arial"/>
          <w:szCs w:val="22"/>
        </w:rPr>
        <w:t>w okresie trzech ostatnich lat od dnia wszczęcia niniejszego postępowania, wykonała lub jest w trakcie w</w:t>
      </w:r>
      <w:r>
        <w:rPr>
          <w:rFonts w:ascii="Arial" w:hAnsi="Arial" w:cs="Arial"/>
          <w:szCs w:val="22"/>
        </w:rPr>
        <w:t xml:space="preserve">ykonywania dostaw o złożoności </w:t>
      </w:r>
      <w:r w:rsidRPr="00C76037">
        <w:rPr>
          <w:rFonts w:ascii="Arial" w:hAnsi="Arial" w:cs="Arial"/>
          <w:szCs w:val="22"/>
        </w:rPr>
        <w:t>i charakterze porównywalnym z zakresem przedmiotu zamówienia (</w:t>
      </w:r>
      <w:r w:rsidRPr="00C76037">
        <w:rPr>
          <w:rFonts w:ascii="Arial" w:hAnsi="Arial" w:cs="Arial"/>
        </w:rPr>
        <w:t xml:space="preserve">dostawa </w:t>
      </w:r>
      <w:r>
        <w:rPr>
          <w:rFonts w:ascii="Arial" w:hAnsi="Arial" w:cs="Arial"/>
        </w:rPr>
        <w:t>zestawu endoskopowego</w:t>
      </w:r>
      <w:r w:rsidRPr="00C76037">
        <w:rPr>
          <w:rFonts w:ascii="Arial" w:hAnsi="Arial" w:cs="Arial"/>
        </w:rPr>
        <w:t>)</w:t>
      </w:r>
      <w:r w:rsidRPr="00C76037">
        <w:rPr>
          <w:rFonts w:ascii="Arial" w:hAnsi="Arial" w:cs="Arial"/>
          <w:szCs w:val="22"/>
        </w:rPr>
        <w:t>.</w:t>
      </w:r>
    </w:p>
    <w:p w14:paraId="5ACC4786" w14:textId="77777777" w:rsidR="009C78EC" w:rsidRPr="00C76037" w:rsidRDefault="009C78EC" w:rsidP="00DE67F0">
      <w:pPr>
        <w:widowControl w:val="0"/>
        <w:jc w:val="both"/>
        <w:rPr>
          <w:rFonts w:ascii="Arial" w:hAnsi="Arial" w:cs="Arial"/>
        </w:rPr>
      </w:pPr>
    </w:p>
    <w:p w14:paraId="69E0D757" w14:textId="77777777" w:rsidR="009C78EC" w:rsidRPr="00C76037" w:rsidRDefault="009C78EC" w:rsidP="00DE67F0">
      <w:pPr>
        <w:widowControl w:val="0"/>
        <w:rPr>
          <w:rFonts w:ascii="Arial" w:hAnsi="Arial" w:cs="Arial"/>
          <w:b/>
          <w:bCs/>
          <w:szCs w:val="22"/>
        </w:rPr>
      </w:pPr>
    </w:p>
    <w:tbl>
      <w:tblPr>
        <w:tblW w:w="0" w:type="auto"/>
        <w:tblInd w:w="-20" w:type="dxa"/>
        <w:tblLayout w:type="fixed"/>
        <w:tblLook w:val="0000" w:firstRow="0" w:lastRow="0" w:firstColumn="0" w:lastColumn="0" w:noHBand="0" w:noVBand="0"/>
      </w:tblPr>
      <w:tblGrid>
        <w:gridCol w:w="608"/>
        <w:gridCol w:w="1654"/>
        <w:gridCol w:w="1458"/>
        <w:gridCol w:w="1593"/>
        <w:gridCol w:w="1633"/>
        <w:gridCol w:w="1556"/>
        <w:gridCol w:w="1816"/>
      </w:tblGrid>
      <w:tr w:rsidR="009C78EC" w:rsidRPr="00C76037" w14:paraId="63F82F82" w14:textId="77777777" w:rsidTr="003250E9">
        <w:tc>
          <w:tcPr>
            <w:tcW w:w="608" w:type="dxa"/>
            <w:vMerge w:val="restart"/>
            <w:tcBorders>
              <w:top w:val="single" w:sz="4" w:space="0" w:color="000000"/>
              <w:left w:val="single" w:sz="4" w:space="0" w:color="000000"/>
              <w:bottom w:val="single" w:sz="4" w:space="0" w:color="000000"/>
            </w:tcBorders>
            <w:shd w:val="clear" w:color="auto" w:fill="E0E0E0"/>
            <w:vAlign w:val="center"/>
          </w:tcPr>
          <w:p w14:paraId="71B20184" w14:textId="77777777" w:rsidR="009C78EC" w:rsidRPr="00C76037" w:rsidRDefault="009C78EC" w:rsidP="00DE67F0">
            <w:pPr>
              <w:widowControl w:val="0"/>
              <w:snapToGrid w:val="0"/>
              <w:jc w:val="center"/>
              <w:rPr>
                <w:rFonts w:ascii="Arial" w:hAnsi="Arial" w:cs="Arial"/>
                <w:b/>
              </w:rPr>
            </w:pPr>
            <w:r w:rsidRPr="00C76037">
              <w:rPr>
                <w:rFonts w:ascii="Arial" w:hAnsi="Arial" w:cs="Arial"/>
                <w:b/>
                <w:szCs w:val="22"/>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54F107C8" w14:textId="77777777" w:rsidR="009C78EC" w:rsidRPr="00C76037" w:rsidRDefault="009C78EC" w:rsidP="00DE67F0">
            <w:pPr>
              <w:widowControl w:val="0"/>
              <w:snapToGrid w:val="0"/>
              <w:jc w:val="center"/>
              <w:rPr>
                <w:rFonts w:ascii="Arial" w:hAnsi="Arial" w:cs="Arial"/>
                <w:b/>
              </w:rPr>
            </w:pPr>
            <w:r w:rsidRPr="00C76037">
              <w:rPr>
                <w:rFonts w:ascii="Arial" w:hAnsi="Arial" w:cs="Arial"/>
                <w:b/>
                <w:szCs w:val="22"/>
              </w:rPr>
              <w:t>Przedmiot dostawy</w:t>
            </w:r>
          </w:p>
          <w:p w14:paraId="3DC473F9" w14:textId="77777777" w:rsidR="009C78EC" w:rsidRPr="00C76037" w:rsidRDefault="009C78EC" w:rsidP="00DE67F0">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34A1FC03" w14:textId="77777777" w:rsidR="009C78EC" w:rsidRPr="00C76037" w:rsidRDefault="009C78EC" w:rsidP="00DE67F0">
            <w:pPr>
              <w:pStyle w:val="Nagwek9"/>
              <w:widowControl w:val="0"/>
              <w:snapToGrid w:val="0"/>
              <w:spacing w:before="0" w:after="0"/>
              <w:jc w:val="center"/>
              <w:rPr>
                <w:b/>
                <w:bCs/>
              </w:rPr>
            </w:pPr>
            <w:r w:rsidRPr="00C76037">
              <w:rPr>
                <w:b/>
                <w:bCs/>
              </w:rPr>
              <w:t>Wartość dostawy</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454DCFCA" w14:textId="77777777" w:rsidR="009C78EC" w:rsidRPr="00C76037" w:rsidRDefault="009C78EC" w:rsidP="00DE67F0">
            <w:pPr>
              <w:pStyle w:val="Nagwek9"/>
              <w:widowControl w:val="0"/>
              <w:snapToGrid w:val="0"/>
              <w:spacing w:before="0" w:after="0"/>
              <w:jc w:val="center"/>
              <w:rPr>
                <w:b/>
              </w:rPr>
            </w:pPr>
            <w:r w:rsidRPr="00C76037">
              <w:rPr>
                <w:b/>
              </w:rPr>
              <w:t>Daty wykonania/ wykonywania dostawy</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552943E9" w14:textId="77777777" w:rsidR="009C78EC" w:rsidRPr="00C76037" w:rsidRDefault="009C78EC" w:rsidP="00DE67F0">
            <w:pPr>
              <w:widowControl w:val="0"/>
              <w:snapToGrid w:val="0"/>
              <w:jc w:val="center"/>
              <w:rPr>
                <w:rFonts w:ascii="Arial" w:hAnsi="Arial" w:cs="Arial"/>
                <w:b/>
              </w:rPr>
            </w:pPr>
            <w:r w:rsidRPr="00C76037">
              <w:rPr>
                <w:rFonts w:ascii="Arial" w:hAnsi="Arial" w:cs="Arial"/>
                <w:b/>
                <w:szCs w:val="22"/>
              </w:rPr>
              <w:t>Odbiorca dostaw</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2B1F1F15" w14:textId="77777777" w:rsidR="009C78EC" w:rsidRPr="00C76037" w:rsidRDefault="009C78EC" w:rsidP="00DE67F0">
            <w:pPr>
              <w:widowControl w:val="0"/>
              <w:snapToGrid w:val="0"/>
              <w:jc w:val="center"/>
              <w:rPr>
                <w:rFonts w:ascii="Arial" w:hAnsi="Arial" w:cs="Arial"/>
                <w:b/>
              </w:rPr>
            </w:pPr>
            <w:r w:rsidRPr="00C76037">
              <w:rPr>
                <w:rFonts w:ascii="Arial" w:hAnsi="Arial" w:cs="Arial"/>
                <w:b/>
                <w:szCs w:val="22"/>
              </w:rPr>
              <w:t>Referencje; str. Nr</w:t>
            </w:r>
          </w:p>
        </w:tc>
      </w:tr>
      <w:tr w:rsidR="009C78EC" w:rsidRPr="00C76037" w14:paraId="552AB70B" w14:textId="77777777" w:rsidTr="003250E9">
        <w:tc>
          <w:tcPr>
            <w:tcW w:w="608" w:type="dxa"/>
            <w:vMerge/>
            <w:tcBorders>
              <w:top w:val="single" w:sz="4" w:space="0" w:color="000000"/>
              <w:left w:val="single" w:sz="4" w:space="0" w:color="000000"/>
              <w:bottom w:val="single" w:sz="4" w:space="0" w:color="000000"/>
            </w:tcBorders>
            <w:shd w:val="clear" w:color="auto" w:fill="E0E0E0"/>
            <w:vAlign w:val="center"/>
          </w:tcPr>
          <w:p w14:paraId="434387FC" w14:textId="77777777" w:rsidR="009C78EC" w:rsidRPr="00C76037" w:rsidRDefault="009C78EC" w:rsidP="00DE67F0">
            <w:pPr>
              <w:pStyle w:val="Nagwek9"/>
              <w:widowControl w:val="0"/>
              <w:snapToGrid w:val="0"/>
              <w:spacing w:before="0" w:after="0"/>
              <w:jc w:val="center"/>
              <w:rPr>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10C4AEC2" w14:textId="77777777" w:rsidR="009C78EC" w:rsidRPr="00C76037" w:rsidRDefault="009C78EC" w:rsidP="00DE67F0">
            <w:pPr>
              <w:pStyle w:val="Nagwek9"/>
              <w:widowControl w:val="0"/>
              <w:snapToGrid w:val="0"/>
              <w:spacing w:before="0" w:after="0"/>
              <w:jc w:val="center"/>
              <w:rPr>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647104A4" w14:textId="77777777" w:rsidR="009C78EC" w:rsidRPr="00C76037" w:rsidRDefault="009C78EC" w:rsidP="00DE67F0">
            <w:pPr>
              <w:pStyle w:val="Nagwek9"/>
              <w:widowControl w:val="0"/>
              <w:snapToGrid w:val="0"/>
              <w:spacing w:before="0" w:after="0"/>
              <w:jc w:val="center"/>
              <w:rPr>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5ECC024F" w14:textId="77777777" w:rsidR="009C78EC" w:rsidRPr="00C76037" w:rsidRDefault="009C78EC" w:rsidP="00DE67F0">
            <w:pPr>
              <w:widowControl w:val="0"/>
              <w:snapToGrid w:val="0"/>
              <w:jc w:val="center"/>
              <w:rPr>
                <w:rFonts w:ascii="Arial" w:hAnsi="Arial" w:cs="Arial"/>
                <w:b/>
                <w:bCs/>
              </w:rPr>
            </w:pPr>
            <w:r w:rsidRPr="00C76037">
              <w:rPr>
                <w:rFonts w:ascii="Arial" w:hAnsi="Arial" w:cs="Arial"/>
                <w:b/>
                <w:bCs/>
                <w:szCs w:val="22"/>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53817EC5" w14:textId="77777777" w:rsidR="009C78EC" w:rsidRPr="00C76037" w:rsidRDefault="009C78EC" w:rsidP="00DE67F0">
            <w:pPr>
              <w:widowControl w:val="0"/>
              <w:snapToGrid w:val="0"/>
              <w:jc w:val="center"/>
              <w:rPr>
                <w:rFonts w:ascii="Arial" w:hAnsi="Arial" w:cs="Arial"/>
                <w:b/>
                <w:bCs/>
              </w:rPr>
            </w:pPr>
            <w:r w:rsidRPr="00C76037">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29E91EE3" w14:textId="77777777" w:rsidR="009C78EC" w:rsidRPr="00C76037" w:rsidRDefault="009C78EC" w:rsidP="00DE67F0">
            <w:pPr>
              <w:pStyle w:val="Nagwek9"/>
              <w:widowControl w:val="0"/>
              <w:snapToGrid w:val="0"/>
              <w:spacing w:before="0" w:after="0"/>
              <w:jc w:val="center"/>
              <w:rPr>
                <w:b/>
                <w:bCs/>
              </w:rPr>
            </w:pPr>
          </w:p>
        </w:tc>
        <w:tc>
          <w:tcPr>
            <w:tcW w:w="181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6F52C3B4" w14:textId="77777777" w:rsidR="009C78EC" w:rsidRPr="00C76037" w:rsidRDefault="009C78EC" w:rsidP="00DE67F0">
            <w:pPr>
              <w:pStyle w:val="Nagwek9"/>
              <w:widowControl w:val="0"/>
              <w:snapToGrid w:val="0"/>
              <w:spacing w:before="0" w:after="0"/>
              <w:jc w:val="center"/>
              <w:rPr>
                <w:b/>
                <w:bCs/>
              </w:rPr>
            </w:pPr>
          </w:p>
        </w:tc>
      </w:tr>
      <w:tr w:rsidR="009C78EC" w:rsidRPr="00C76037" w14:paraId="2D3174CE" w14:textId="77777777" w:rsidTr="003250E9">
        <w:tc>
          <w:tcPr>
            <w:tcW w:w="608" w:type="dxa"/>
            <w:tcBorders>
              <w:top w:val="single" w:sz="4" w:space="0" w:color="000000"/>
              <w:left w:val="single" w:sz="4" w:space="0" w:color="000000"/>
              <w:bottom w:val="single" w:sz="4" w:space="0" w:color="000000"/>
            </w:tcBorders>
          </w:tcPr>
          <w:p w14:paraId="62BCF524" w14:textId="77777777" w:rsidR="009C78EC" w:rsidRPr="00C76037" w:rsidRDefault="009C78EC" w:rsidP="00DE67F0">
            <w:pPr>
              <w:pStyle w:val="Nagwek9"/>
              <w:widowControl w:val="0"/>
              <w:snapToGrid w:val="0"/>
              <w:spacing w:before="0" w:after="0"/>
              <w:rPr>
                <w:b/>
                <w:bCs/>
              </w:rPr>
            </w:pPr>
            <w:r w:rsidRPr="00C76037">
              <w:rPr>
                <w:b/>
                <w:bCs/>
              </w:rPr>
              <w:t>1.</w:t>
            </w:r>
          </w:p>
        </w:tc>
        <w:tc>
          <w:tcPr>
            <w:tcW w:w="1654" w:type="dxa"/>
            <w:tcBorders>
              <w:top w:val="single" w:sz="4" w:space="0" w:color="000000"/>
              <w:left w:val="single" w:sz="4" w:space="0" w:color="000000"/>
              <w:bottom w:val="single" w:sz="4" w:space="0" w:color="000000"/>
            </w:tcBorders>
          </w:tcPr>
          <w:p w14:paraId="06153F3F" w14:textId="77777777" w:rsidR="009C78EC" w:rsidRPr="00C76037" w:rsidRDefault="009C78EC" w:rsidP="00DE67F0">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78280D34" w14:textId="77777777" w:rsidR="009C78EC" w:rsidRPr="00C76037" w:rsidRDefault="009C78EC" w:rsidP="00DE67F0">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338F825F" w14:textId="77777777" w:rsidR="009C78EC" w:rsidRPr="00C76037" w:rsidRDefault="009C78EC" w:rsidP="00DE67F0">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2389415E" w14:textId="77777777" w:rsidR="009C78EC" w:rsidRPr="00C76037" w:rsidRDefault="009C78EC" w:rsidP="00DE67F0">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639D783B" w14:textId="77777777" w:rsidR="009C78EC" w:rsidRPr="00C76037" w:rsidRDefault="009C78EC" w:rsidP="00DE67F0">
            <w:pPr>
              <w:pStyle w:val="Nagwek9"/>
              <w:widowControl w:val="0"/>
              <w:snapToGrid w:val="0"/>
              <w:spacing w:before="0" w:after="0"/>
              <w:rPr>
                <w:b/>
                <w:bCs/>
              </w:rPr>
            </w:pPr>
          </w:p>
        </w:tc>
        <w:tc>
          <w:tcPr>
            <w:tcW w:w="1816" w:type="dxa"/>
            <w:tcBorders>
              <w:top w:val="single" w:sz="4" w:space="0" w:color="000000"/>
              <w:left w:val="single" w:sz="4" w:space="0" w:color="000000"/>
              <w:bottom w:val="single" w:sz="4" w:space="0" w:color="000000"/>
              <w:right w:val="single" w:sz="4" w:space="0" w:color="000000"/>
            </w:tcBorders>
          </w:tcPr>
          <w:p w14:paraId="2B1A5B68" w14:textId="77777777" w:rsidR="009C78EC" w:rsidRPr="00C76037" w:rsidRDefault="009C78EC" w:rsidP="00DE67F0">
            <w:pPr>
              <w:pStyle w:val="Nagwek9"/>
              <w:widowControl w:val="0"/>
              <w:snapToGrid w:val="0"/>
              <w:spacing w:before="0" w:after="0"/>
              <w:rPr>
                <w:b/>
                <w:bCs/>
              </w:rPr>
            </w:pPr>
          </w:p>
        </w:tc>
      </w:tr>
      <w:tr w:rsidR="009C78EC" w:rsidRPr="00C76037" w14:paraId="1DA3D84E" w14:textId="77777777" w:rsidTr="003250E9">
        <w:tc>
          <w:tcPr>
            <w:tcW w:w="608" w:type="dxa"/>
            <w:tcBorders>
              <w:top w:val="single" w:sz="4" w:space="0" w:color="000000"/>
              <w:left w:val="single" w:sz="4" w:space="0" w:color="000000"/>
              <w:bottom w:val="single" w:sz="4" w:space="0" w:color="000000"/>
            </w:tcBorders>
          </w:tcPr>
          <w:p w14:paraId="5D5ADC60" w14:textId="77777777" w:rsidR="009C78EC" w:rsidRPr="00C76037" w:rsidRDefault="009C78EC" w:rsidP="00DE67F0">
            <w:pPr>
              <w:pStyle w:val="Nagwek9"/>
              <w:widowControl w:val="0"/>
              <w:snapToGrid w:val="0"/>
              <w:spacing w:before="0" w:after="0"/>
              <w:rPr>
                <w:b/>
                <w:bCs/>
              </w:rPr>
            </w:pPr>
            <w:r w:rsidRPr="00C76037">
              <w:rPr>
                <w:b/>
                <w:bCs/>
              </w:rPr>
              <w:t>2.</w:t>
            </w:r>
          </w:p>
        </w:tc>
        <w:tc>
          <w:tcPr>
            <w:tcW w:w="1654" w:type="dxa"/>
            <w:tcBorders>
              <w:top w:val="single" w:sz="4" w:space="0" w:color="000000"/>
              <w:left w:val="single" w:sz="4" w:space="0" w:color="000000"/>
              <w:bottom w:val="single" w:sz="4" w:space="0" w:color="000000"/>
            </w:tcBorders>
          </w:tcPr>
          <w:p w14:paraId="01C52B0A" w14:textId="77777777" w:rsidR="009C78EC" w:rsidRPr="00C76037" w:rsidRDefault="009C78EC" w:rsidP="00DE67F0">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0410E226" w14:textId="77777777" w:rsidR="009C78EC" w:rsidRPr="00C76037" w:rsidRDefault="009C78EC" w:rsidP="00DE67F0">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16C0722C" w14:textId="77777777" w:rsidR="009C78EC" w:rsidRPr="00C76037" w:rsidRDefault="009C78EC" w:rsidP="00DE67F0">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6FE8CC73" w14:textId="77777777" w:rsidR="009C78EC" w:rsidRPr="00C76037" w:rsidRDefault="009C78EC" w:rsidP="00DE67F0">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50F85DDC" w14:textId="77777777" w:rsidR="009C78EC" w:rsidRPr="00C76037" w:rsidRDefault="009C78EC" w:rsidP="00DE67F0">
            <w:pPr>
              <w:pStyle w:val="Nagwek9"/>
              <w:widowControl w:val="0"/>
              <w:snapToGrid w:val="0"/>
              <w:spacing w:before="0" w:after="0"/>
              <w:rPr>
                <w:b/>
                <w:bCs/>
              </w:rPr>
            </w:pPr>
          </w:p>
        </w:tc>
        <w:tc>
          <w:tcPr>
            <w:tcW w:w="1816" w:type="dxa"/>
            <w:tcBorders>
              <w:top w:val="single" w:sz="4" w:space="0" w:color="000000"/>
              <w:left w:val="single" w:sz="4" w:space="0" w:color="000000"/>
              <w:bottom w:val="single" w:sz="4" w:space="0" w:color="000000"/>
              <w:right w:val="single" w:sz="4" w:space="0" w:color="000000"/>
            </w:tcBorders>
          </w:tcPr>
          <w:p w14:paraId="6335AFBD" w14:textId="77777777" w:rsidR="009C78EC" w:rsidRPr="00C76037" w:rsidRDefault="009C78EC" w:rsidP="00DE67F0">
            <w:pPr>
              <w:pStyle w:val="Nagwek9"/>
              <w:widowControl w:val="0"/>
              <w:snapToGrid w:val="0"/>
              <w:spacing w:before="0" w:after="0"/>
              <w:rPr>
                <w:b/>
                <w:bCs/>
              </w:rPr>
            </w:pPr>
          </w:p>
        </w:tc>
      </w:tr>
      <w:tr w:rsidR="009C78EC" w:rsidRPr="00C76037" w14:paraId="476AE478" w14:textId="77777777" w:rsidTr="003250E9">
        <w:tc>
          <w:tcPr>
            <w:tcW w:w="608" w:type="dxa"/>
            <w:tcBorders>
              <w:top w:val="single" w:sz="4" w:space="0" w:color="000000"/>
              <w:left w:val="single" w:sz="4" w:space="0" w:color="000000"/>
              <w:bottom w:val="single" w:sz="4" w:space="0" w:color="000000"/>
            </w:tcBorders>
          </w:tcPr>
          <w:p w14:paraId="31ADD85E" w14:textId="77777777" w:rsidR="009C78EC" w:rsidRPr="00C76037" w:rsidRDefault="009C78EC" w:rsidP="00DE67F0">
            <w:pPr>
              <w:pStyle w:val="Nagwek9"/>
              <w:widowControl w:val="0"/>
              <w:snapToGrid w:val="0"/>
              <w:spacing w:before="0" w:after="0"/>
              <w:rPr>
                <w:b/>
                <w:bCs/>
              </w:rPr>
            </w:pPr>
            <w:r w:rsidRPr="00C76037">
              <w:rPr>
                <w:b/>
                <w:bCs/>
              </w:rPr>
              <w:t>3.</w:t>
            </w:r>
          </w:p>
        </w:tc>
        <w:tc>
          <w:tcPr>
            <w:tcW w:w="1654" w:type="dxa"/>
            <w:tcBorders>
              <w:top w:val="single" w:sz="4" w:space="0" w:color="000000"/>
              <w:left w:val="single" w:sz="4" w:space="0" w:color="000000"/>
              <w:bottom w:val="single" w:sz="4" w:space="0" w:color="000000"/>
            </w:tcBorders>
          </w:tcPr>
          <w:p w14:paraId="7552522E" w14:textId="77777777" w:rsidR="009C78EC" w:rsidRPr="00C76037" w:rsidRDefault="009C78EC" w:rsidP="00DE67F0">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7227AC37" w14:textId="77777777" w:rsidR="009C78EC" w:rsidRPr="00C76037" w:rsidRDefault="009C78EC" w:rsidP="00DE67F0">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77069D68" w14:textId="77777777" w:rsidR="009C78EC" w:rsidRPr="00C76037" w:rsidRDefault="009C78EC" w:rsidP="00DE67F0">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53D1A07B" w14:textId="77777777" w:rsidR="009C78EC" w:rsidRPr="00C76037" w:rsidRDefault="009C78EC" w:rsidP="00DE67F0">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2C0678B5" w14:textId="77777777" w:rsidR="009C78EC" w:rsidRPr="00C76037" w:rsidRDefault="009C78EC" w:rsidP="00DE67F0">
            <w:pPr>
              <w:pStyle w:val="Nagwek9"/>
              <w:widowControl w:val="0"/>
              <w:snapToGrid w:val="0"/>
              <w:spacing w:before="0" w:after="0"/>
              <w:rPr>
                <w:b/>
                <w:bCs/>
              </w:rPr>
            </w:pPr>
          </w:p>
        </w:tc>
        <w:tc>
          <w:tcPr>
            <w:tcW w:w="1816" w:type="dxa"/>
            <w:tcBorders>
              <w:top w:val="single" w:sz="4" w:space="0" w:color="000000"/>
              <w:left w:val="single" w:sz="4" w:space="0" w:color="000000"/>
              <w:bottom w:val="single" w:sz="4" w:space="0" w:color="000000"/>
              <w:right w:val="single" w:sz="4" w:space="0" w:color="000000"/>
            </w:tcBorders>
          </w:tcPr>
          <w:p w14:paraId="0F51926C" w14:textId="77777777" w:rsidR="009C78EC" w:rsidRPr="00C76037" w:rsidRDefault="009C78EC" w:rsidP="00DE67F0">
            <w:pPr>
              <w:pStyle w:val="Nagwek9"/>
              <w:widowControl w:val="0"/>
              <w:snapToGrid w:val="0"/>
              <w:spacing w:before="0" w:after="0"/>
              <w:rPr>
                <w:b/>
                <w:bCs/>
              </w:rPr>
            </w:pPr>
          </w:p>
        </w:tc>
      </w:tr>
      <w:tr w:rsidR="009C78EC" w:rsidRPr="00C76037" w14:paraId="3C63182E" w14:textId="77777777" w:rsidTr="003250E9">
        <w:tc>
          <w:tcPr>
            <w:tcW w:w="608" w:type="dxa"/>
            <w:tcBorders>
              <w:top w:val="single" w:sz="4" w:space="0" w:color="000000"/>
              <w:left w:val="single" w:sz="4" w:space="0" w:color="000000"/>
              <w:bottom w:val="single" w:sz="4" w:space="0" w:color="000000"/>
            </w:tcBorders>
          </w:tcPr>
          <w:p w14:paraId="6ACBA203" w14:textId="77777777" w:rsidR="009C78EC" w:rsidRPr="00C76037" w:rsidRDefault="009C78EC" w:rsidP="00DE67F0">
            <w:pPr>
              <w:pStyle w:val="Nagwek9"/>
              <w:widowControl w:val="0"/>
              <w:snapToGrid w:val="0"/>
              <w:spacing w:before="0" w:after="0"/>
              <w:rPr>
                <w:b/>
                <w:bCs/>
              </w:rPr>
            </w:pPr>
            <w:r w:rsidRPr="00C76037">
              <w:rPr>
                <w:b/>
                <w:bCs/>
              </w:rPr>
              <w:t>…</w:t>
            </w:r>
          </w:p>
        </w:tc>
        <w:tc>
          <w:tcPr>
            <w:tcW w:w="1654" w:type="dxa"/>
            <w:tcBorders>
              <w:top w:val="single" w:sz="4" w:space="0" w:color="000000"/>
              <w:left w:val="single" w:sz="4" w:space="0" w:color="000000"/>
              <w:bottom w:val="single" w:sz="4" w:space="0" w:color="000000"/>
            </w:tcBorders>
          </w:tcPr>
          <w:p w14:paraId="211345CD" w14:textId="77777777" w:rsidR="009C78EC" w:rsidRPr="00C76037" w:rsidRDefault="009C78EC" w:rsidP="00DE67F0">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7B6994EC" w14:textId="77777777" w:rsidR="009C78EC" w:rsidRPr="00C76037" w:rsidRDefault="009C78EC" w:rsidP="00DE67F0">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1C831E91" w14:textId="77777777" w:rsidR="009C78EC" w:rsidRPr="00C76037" w:rsidRDefault="009C78EC" w:rsidP="00DE67F0">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6D386BD4" w14:textId="77777777" w:rsidR="009C78EC" w:rsidRPr="00C76037" w:rsidRDefault="009C78EC" w:rsidP="00DE67F0">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288D84F9" w14:textId="77777777" w:rsidR="009C78EC" w:rsidRPr="00C76037" w:rsidRDefault="009C78EC" w:rsidP="00DE67F0">
            <w:pPr>
              <w:pStyle w:val="Nagwek9"/>
              <w:widowControl w:val="0"/>
              <w:snapToGrid w:val="0"/>
              <w:spacing w:before="0" w:after="0"/>
              <w:rPr>
                <w:b/>
                <w:bCs/>
              </w:rPr>
            </w:pPr>
          </w:p>
        </w:tc>
        <w:tc>
          <w:tcPr>
            <w:tcW w:w="1816" w:type="dxa"/>
            <w:tcBorders>
              <w:top w:val="single" w:sz="4" w:space="0" w:color="000000"/>
              <w:left w:val="single" w:sz="4" w:space="0" w:color="000000"/>
              <w:bottom w:val="single" w:sz="4" w:space="0" w:color="000000"/>
              <w:right w:val="single" w:sz="4" w:space="0" w:color="000000"/>
            </w:tcBorders>
          </w:tcPr>
          <w:p w14:paraId="58332018" w14:textId="77777777" w:rsidR="009C78EC" w:rsidRPr="00C76037" w:rsidRDefault="009C78EC" w:rsidP="00DE67F0">
            <w:pPr>
              <w:pStyle w:val="Nagwek9"/>
              <w:widowControl w:val="0"/>
              <w:snapToGrid w:val="0"/>
              <w:spacing w:before="0" w:after="0"/>
              <w:rPr>
                <w:b/>
                <w:bCs/>
              </w:rPr>
            </w:pPr>
          </w:p>
        </w:tc>
      </w:tr>
    </w:tbl>
    <w:p w14:paraId="40A35FEC" w14:textId="77777777" w:rsidR="009C78EC" w:rsidRPr="00C76037" w:rsidRDefault="009C78EC" w:rsidP="00DE67F0">
      <w:pPr>
        <w:widowControl w:val="0"/>
      </w:pPr>
    </w:p>
    <w:p w14:paraId="56A3B7F3" w14:textId="77777777" w:rsidR="009C78EC" w:rsidRPr="00C76037" w:rsidRDefault="009C78EC" w:rsidP="00DE67F0">
      <w:pPr>
        <w:pStyle w:val="Nagwek9"/>
        <w:widowControl w:val="0"/>
        <w:spacing w:before="0" w:after="0"/>
        <w:rPr>
          <w:b/>
          <w:bCs/>
        </w:rPr>
      </w:pPr>
    </w:p>
    <w:p w14:paraId="61D4CF99" w14:textId="77777777" w:rsidR="009C78EC" w:rsidRPr="00C76037" w:rsidRDefault="009C78EC" w:rsidP="00DE67F0">
      <w:pPr>
        <w:pStyle w:val="Nagwek9"/>
        <w:widowControl w:val="0"/>
        <w:spacing w:before="0" w:after="0"/>
        <w:rPr>
          <w:b/>
          <w:bCs/>
        </w:rPr>
      </w:pPr>
    </w:p>
    <w:p w14:paraId="3C2D171F" w14:textId="77777777" w:rsidR="009C78EC" w:rsidRPr="00C76037" w:rsidRDefault="009C78EC" w:rsidP="00DE67F0">
      <w:pPr>
        <w:pStyle w:val="Nagwek9"/>
        <w:widowControl w:val="0"/>
        <w:spacing w:before="0" w:after="0"/>
        <w:rPr>
          <w:b/>
          <w:bCs/>
        </w:rPr>
      </w:pPr>
    </w:p>
    <w:p w14:paraId="28DCC160" w14:textId="77777777" w:rsidR="009C78EC" w:rsidRPr="00C76037" w:rsidRDefault="009C78EC" w:rsidP="00DE67F0">
      <w:pPr>
        <w:pStyle w:val="Nagwek9"/>
        <w:widowControl w:val="0"/>
        <w:spacing w:before="0" w:after="0"/>
        <w:rPr>
          <w:b/>
          <w:bCs/>
        </w:rPr>
      </w:pPr>
    </w:p>
    <w:p w14:paraId="37F353CC" w14:textId="77777777" w:rsidR="009C78EC" w:rsidRPr="00C76037" w:rsidRDefault="009C78EC" w:rsidP="00DE67F0">
      <w:pPr>
        <w:pStyle w:val="Nagwek9"/>
        <w:widowControl w:val="0"/>
        <w:spacing w:before="0" w:after="0"/>
      </w:pPr>
      <w:r w:rsidRPr="00C76037">
        <w:rPr>
          <w:b/>
          <w:bCs/>
        </w:rPr>
        <w:t>Uwaga:</w:t>
      </w:r>
      <w:r w:rsidRPr="00C76037">
        <w:t xml:space="preserve"> Należy dołączyć ponumerowane referencje – oryginały lub kopie</w:t>
      </w:r>
    </w:p>
    <w:p w14:paraId="0CE27D5F" w14:textId="77777777" w:rsidR="009C78EC" w:rsidRPr="00C76037" w:rsidRDefault="009C78EC" w:rsidP="00DE67F0">
      <w:pPr>
        <w:widowControl w:val="0"/>
        <w:rPr>
          <w:rFonts w:ascii="Arial" w:hAnsi="Arial" w:cs="Arial"/>
          <w:szCs w:val="22"/>
        </w:rPr>
      </w:pPr>
    </w:p>
    <w:p w14:paraId="67F06B31" w14:textId="77777777" w:rsidR="009C78EC" w:rsidRPr="00C76037" w:rsidRDefault="009C78EC" w:rsidP="00DE67F0">
      <w:pPr>
        <w:widowControl w:val="0"/>
        <w:jc w:val="both"/>
        <w:rPr>
          <w:rFonts w:ascii="Arial" w:hAnsi="Arial" w:cs="Arial"/>
          <w:szCs w:val="22"/>
        </w:rPr>
      </w:pPr>
      <w:r w:rsidRPr="00C76037">
        <w:rPr>
          <w:rFonts w:ascii="Arial" w:hAnsi="Arial" w:cs="Arial"/>
          <w:bCs/>
          <w:szCs w:val="22"/>
        </w:rPr>
        <w:t xml:space="preserve">Powyższy wykaz obejmuje dostawy zrealizowane przez ……………………………. (wskazać, gdy Wykonawca </w:t>
      </w:r>
      <w:r w:rsidRPr="00C76037">
        <w:rPr>
          <w:rFonts w:ascii="Arial" w:hAnsi="Arial" w:cs="Arial"/>
          <w:szCs w:val="22"/>
        </w:rPr>
        <w:t>polega na wiedzy i doświadczeniu innego podmiotu zgodnie z art. 26 ust. 2b ustawy).</w:t>
      </w:r>
    </w:p>
    <w:p w14:paraId="0D4D3429" w14:textId="77777777" w:rsidR="009C78EC" w:rsidRPr="00C76037" w:rsidRDefault="009C78EC" w:rsidP="00DE67F0">
      <w:pPr>
        <w:widowControl w:val="0"/>
        <w:ind w:left="900" w:right="898"/>
        <w:jc w:val="both"/>
        <w:rPr>
          <w:rFonts w:ascii="Arial" w:hAnsi="Arial" w:cs="Arial"/>
          <w:bCs/>
          <w:szCs w:val="22"/>
        </w:rPr>
      </w:pPr>
    </w:p>
    <w:p w14:paraId="65D6B7F3" w14:textId="77777777" w:rsidR="009C78EC" w:rsidRPr="00C76037" w:rsidRDefault="009C78EC" w:rsidP="00DE67F0">
      <w:pPr>
        <w:widowControl w:val="0"/>
        <w:rPr>
          <w:rFonts w:ascii="Arial" w:hAnsi="Arial" w:cs="Arial"/>
          <w:b/>
          <w:bCs/>
          <w:szCs w:val="22"/>
        </w:rPr>
      </w:pPr>
    </w:p>
    <w:p w14:paraId="795BC1D0" w14:textId="77777777" w:rsidR="009C78EC" w:rsidRPr="00C76037" w:rsidRDefault="009C78EC" w:rsidP="00DE67F0">
      <w:pPr>
        <w:widowControl w:val="0"/>
        <w:rPr>
          <w:rFonts w:ascii="Arial" w:hAnsi="Arial" w:cs="Arial"/>
          <w:b/>
          <w:bCs/>
          <w:szCs w:val="22"/>
        </w:rPr>
      </w:pPr>
    </w:p>
    <w:p w14:paraId="50272EEA" w14:textId="77777777" w:rsidR="009C78EC" w:rsidRPr="00C76037" w:rsidRDefault="009C78EC" w:rsidP="00DE67F0">
      <w:pPr>
        <w:widowControl w:val="0"/>
        <w:ind w:left="851" w:right="6887"/>
        <w:jc w:val="center"/>
        <w:rPr>
          <w:rFonts w:ascii="Arial" w:hAnsi="Arial" w:cs="Arial"/>
          <w:szCs w:val="22"/>
        </w:rPr>
      </w:pPr>
    </w:p>
    <w:p w14:paraId="0A3FA5A5" w14:textId="77777777" w:rsidR="009C78EC" w:rsidRPr="00C76037" w:rsidRDefault="009C78EC" w:rsidP="00DE67F0">
      <w:pPr>
        <w:widowControl w:val="0"/>
        <w:ind w:left="851" w:right="6887"/>
        <w:jc w:val="center"/>
        <w:rPr>
          <w:rFonts w:ascii="Arial" w:hAnsi="Arial" w:cs="Arial"/>
          <w:szCs w:val="22"/>
        </w:rPr>
      </w:pPr>
    </w:p>
    <w:p w14:paraId="46C26E3A" w14:textId="77777777" w:rsidR="009C78EC" w:rsidRPr="00C76037" w:rsidRDefault="009C78EC" w:rsidP="00DE67F0">
      <w:pPr>
        <w:widowControl w:val="0"/>
        <w:ind w:left="851" w:right="6887"/>
        <w:jc w:val="center"/>
        <w:rPr>
          <w:rFonts w:ascii="Arial" w:hAnsi="Arial" w:cs="Arial"/>
          <w:spacing w:val="-2"/>
          <w:sz w:val="18"/>
          <w:szCs w:val="18"/>
        </w:rPr>
      </w:pPr>
    </w:p>
    <w:p w14:paraId="2C0B8542" w14:textId="77777777" w:rsidR="009C78EC" w:rsidRPr="00C76037" w:rsidRDefault="009C78EC" w:rsidP="00DE67F0">
      <w:pPr>
        <w:widowControl w:val="0"/>
        <w:ind w:left="851" w:right="6887"/>
        <w:jc w:val="center"/>
        <w:rPr>
          <w:rFonts w:ascii="Arial" w:hAnsi="Arial" w:cs="Arial"/>
          <w:spacing w:val="-2"/>
          <w:sz w:val="18"/>
          <w:szCs w:val="18"/>
        </w:rPr>
      </w:pPr>
      <w:r w:rsidRPr="00C76037">
        <w:rPr>
          <w:rFonts w:ascii="Arial" w:hAnsi="Arial" w:cs="Arial"/>
          <w:spacing w:val="-2"/>
          <w:sz w:val="18"/>
          <w:szCs w:val="18"/>
        </w:rPr>
        <w:t>…………………………</w:t>
      </w:r>
    </w:p>
    <w:p w14:paraId="5103F4D1" w14:textId="77777777" w:rsidR="009C78EC" w:rsidRPr="00C76037" w:rsidRDefault="009C78EC" w:rsidP="00DE67F0">
      <w:pPr>
        <w:widowControl w:val="0"/>
        <w:shd w:val="clear" w:color="auto" w:fill="FFFFFF"/>
        <w:tabs>
          <w:tab w:val="left" w:pos="0"/>
        </w:tabs>
        <w:ind w:left="709" w:right="6887"/>
        <w:jc w:val="center"/>
        <w:rPr>
          <w:rFonts w:ascii="Arial" w:hAnsi="Arial" w:cs="Arial"/>
          <w:i/>
          <w:spacing w:val="-2"/>
          <w:sz w:val="18"/>
          <w:szCs w:val="18"/>
        </w:rPr>
      </w:pPr>
      <w:r w:rsidRPr="00C76037">
        <w:rPr>
          <w:rFonts w:ascii="Arial" w:hAnsi="Arial" w:cs="Arial"/>
          <w:i/>
          <w:spacing w:val="-2"/>
          <w:sz w:val="18"/>
          <w:szCs w:val="18"/>
        </w:rPr>
        <w:t>Miejscowość i data</w:t>
      </w:r>
    </w:p>
    <w:p w14:paraId="1FD3C67A" w14:textId="77777777" w:rsidR="009C78EC" w:rsidRPr="00C76037" w:rsidRDefault="009C78EC" w:rsidP="00DE67F0">
      <w:pPr>
        <w:widowControl w:val="0"/>
        <w:shd w:val="clear" w:color="auto" w:fill="FFFFFF"/>
        <w:tabs>
          <w:tab w:val="left" w:pos="0"/>
        </w:tabs>
        <w:ind w:left="5103"/>
        <w:jc w:val="center"/>
        <w:rPr>
          <w:rFonts w:ascii="Arial" w:hAnsi="Arial" w:cs="Arial"/>
          <w:spacing w:val="-2"/>
          <w:sz w:val="18"/>
          <w:szCs w:val="18"/>
        </w:rPr>
      </w:pPr>
      <w:r w:rsidRPr="00C76037">
        <w:rPr>
          <w:rFonts w:ascii="Arial" w:hAnsi="Arial" w:cs="Arial"/>
          <w:spacing w:val="-2"/>
          <w:sz w:val="18"/>
          <w:szCs w:val="18"/>
        </w:rPr>
        <w:t>………………………………………………….</w:t>
      </w:r>
    </w:p>
    <w:p w14:paraId="1A71F3EA" w14:textId="77777777" w:rsidR="009C78EC" w:rsidRPr="00C76037" w:rsidRDefault="009C78EC" w:rsidP="00DE67F0">
      <w:pPr>
        <w:widowControl w:val="0"/>
        <w:shd w:val="clear" w:color="auto" w:fill="FFFFFF"/>
        <w:tabs>
          <w:tab w:val="left" w:pos="0"/>
        </w:tabs>
        <w:ind w:left="5103"/>
        <w:jc w:val="center"/>
        <w:rPr>
          <w:rFonts w:ascii="Arial" w:hAnsi="Arial" w:cs="Arial"/>
          <w:i/>
          <w:iCs/>
          <w:sz w:val="18"/>
          <w:szCs w:val="18"/>
        </w:rPr>
      </w:pPr>
      <w:r w:rsidRPr="00C76037">
        <w:rPr>
          <w:rFonts w:ascii="Arial" w:hAnsi="Arial" w:cs="Arial"/>
          <w:i/>
          <w:iCs/>
          <w:spacing w:val="-2"/>
          <w:sz w:val="18"/>
          <w:szCs w:val="18"/>
        </w:rPr>
        <w:t xml:space="preserve">Podpis i pieczęć imienna osoby (osób) </w:t>
      </w:r>
      <w:r w:rsidRPr="00C76037">
        <w:rPr>
          <w:rFonts w:ascii="Arial" w:hAnsi="Arial" w:cs="Arial"/>
          <w:i/>
          <w:iCs/>
          <w:sz w:val="18"/>
          <w:szCs w:val="18"/>
        </w:rPr>
        <w:t>upoważnionej (</w:t>
      </w:r>
      <w:proofErr w:type="spellStart"/>
      <w:r w:rsidRPr="00C76037">
        <w:rPr>
          <w:rFonts w:ascii="Arial" w:hAnsi="Arial" w:cs="Arial"/>
          <w:i/>
          <w:iCs/>
          <w:sz w:val="18"/>
          <w:szCs w:val="18"/>
        </w:rPr>
        <w:t>ych</w:t>
      </w:r>
      <w:proofErr w:type="spellEnd"/>
      <w:r w:rsidRPr="00C76037">
        <w:rPr>
          <w:rFonts w:ascii="Arial" w:hAnsi="Arial" w:cs="Arial"/>
          <w:i/>
          <w:iCs/>
          <w:sz w:val="18"/>
          <w:szCs w:val="18"/>
        </w:rPr>
        <w:t>) do reprezentowania podmiotu</w:t>
      </w:r>
    </w:p>
    <w:p w14:paraId="20A71753" w14:textId="77777777" w:rsidR="009C78EC" w:rsidRPr="00C76037" w:rsidRDefault="009C78EC" w:rsidP="00DE67F0">
      <w:pPr>
        <w:widowControl w:val="0"/>
        <w:rPr>
          <w:position w:val="2"/>
          <w:szCs w:val="22"/>
        </w:rPr>
      </w:pPr>
    </w:p>
    <w:p w14:paraId="45369149" w14:textId="77777777" w:rsidR="009C78EC" w:rsidRPr="00C76037" w:rsidRDefault="009C78EC" w:rsidP="00DE67F0">
      <w:pPr>
        <w:widowControl w:val="0"/>
        <w:ind w:left="680"/>
        <w:jc w:val="right"/>
        <w:rPr>
          <w:rFonts w:ascii="Arial" w:hAnsi="Arial" w:cs="Arial"/>
          <w:spacing w:val="-2"/>
          <w:szCs w:val="22"/>
        </w:rPr>
      </w:pPr>
    </w:p>
    <w:p w14:paraId="597077F5" w14:textId="77777777" w:rsidR="009C78EC" w:rsidRPr="00C76037" w:rsidRDefault="009C78EC" w:rsidP="00DE67F0">
      <w:pPr>
        <w:widowControl w:val="0"/>
        <w:tabs>
          <w:tab w:val="left" w:pos="990"/>
        </w:tabs>
        <w:ind w:left="680"/>
        <w:jc w:val="right"/>
        <w:rPr>
          <w:rFonts w:ascii="Arial" w:hAnsi="Arial" w:cs="Arial"/>
          <w:szCs w:val="22"/>
        </w:rPr>
      </w:pPr>
      <w:r w:rsidRPr="00C76037">
        <w:rPr>
          <w:rFonts w:ascii="Arial" w:hAnsi="Arial" w:cs="Arial"/>
          <w:szCs w:val="22"/>
        </w:rPr>
        <w:tab/>
      </w:r>
    </w:p>
    <w:p w14:paraId="4AB6D50F" w14:textId="77777777" w:rsidR="009C78EC" w:rsidRPr="00C76037" w:rsidRDefault="009C78EC" w:rsidP="00DE67F0">
      <w:pPr>
        <w:widowControl w:val="0"/>
        <w:tabs>
          <w:tab w:val="left" w:pos="990"/>
        </w:tabs>
        <w:ind w:left="680"/>
        <w:jc w:val="right"/>
        <w:rPr>
          <w:rFonts w:ascii="Arial" w:hAnsi="Arial" w:cs="Arial"/>
          <w:b/>
          <w:bCs/>
          <w:szCs w:val="22"/>
        </w:rPr>
      </w:pPr>
      <w:r w:rsidRPr="00C76037">
        <w:rPr>
          <w:rFonts w:ascii="Arial" w:hAnsi="Arial" w:cs="Arial"/>
          <w:szCs w:val="22"/>
        </w:rPr>
        <w:br w:type="page"/>
      </w:r>
      <w:r w:rsidRPr="00C76037">
        <w:rPr>
          <w:rFonts w:ascii="Arial" w:hAnsi="Arial" w:cs="Arial"/>
          <w:b/>
          <w:bCs/>
          <w:szCs w:val="22"/>
        </w:rPr>
        <w:lastRenderedPageBreak/>
        <w:t>ZAŁĄCZNIK NR 6</w:t>
      </w:r>
    </w:p>
    <w:p w14:paraId="63187F3B" w14:textId="77777777" w:rsidR="009C78EC" w:rsidRPr="00C76037" w:rsidRDefault="009C78EC" w:rsidP="00DE67F0">
      <w:pPr>
        <w:widowControl w:val="0"/>
        <w:tabs>
          <w:tab w:val="left" w:pos="990"/>
        </w:tabs>
        <w:rPr>
          <w:rFonts w:ascii="Arial" w:hAnsi="Arial" w:cs="Arial"/>
          <w:b/>
          <w:bCs/>
          <w:szCs w:val="22"/>
        </w:rPr>
      </w:pPr>
    </w:p>
    <w:p w14:paraId="3DD5F205" w14:textId="77777777" w:rsidR="009C78EC" w:rsidRPr="00C76037" w:rsidRDefault="009C78EC" w:rsidP="00DE67F0">
      <w:pPr>
        <w:widowControl w:val="0"/>
        <w:tabs>
          <w:tab w:val="left" w:pos="284"/>
          <w:tab w:val="left" w:pos="3585"/>
          <w:tab w:val="center" w:pos="4752"/>
        </w:tabs>
        <w:jc w:val="center"/>
        <w:rPr>
          <w:rFonts w:ascii="Arial" w:hAnsi="Arial" w:cs="Arial"/>
          <w:b/>
          <w:szCs w:val="22"/>
        </w:rPr>
      </w:pPr>
      <w:r w:rsidRPr="00C76037">
        <w:rPr>
          <w:rFonts w:ascii="Arial" w:hAnsi="Arial" w:cs="Arial"/>
          <w:b/>
          <w:szCs w:val="22"/>
        </w:rPr>
        <w:t>ZOBOWIĄZANIE DO UDOSTĘPNIENIA ZASOBÓW</w:t>
      </w:r>
    </w:p>
    <w:p w14:paraId="53B27FC2" w14:textId="77777777" w:rsidR="009C78EC" w:rsidRPr="00C76037" w:rsidRDefault="009C78EC" w:rsidP="00DE67F0">
      <w:pPr>
        <w:widowControl w:val="0"/>
        <w:tabs>
          <w:tab w:val="left" w:pos="990"/>
        </w:tabs>
        <w:rPr>
          <w:rFonts w:ascii="Arial" w:hAnsi="Arial" w:cs="Arial"/>
          <w:szCs w:val="22"/>
        </w:rPr>
      </w:pPr>
    </w:p>
    <w:p w14:paraId="01DC1C6F" w14:textId="77777777" w:rsidR="009C78EC" w:rsidRPr="00C76037" w:rsidRDefault="009C78EC" w:rsidP="00DE67F0">
      <w:pPr>
        <w:widowControl w:val="0"/>
        <w:tabs>
          <w:tab w:val="left" w:pos="284"/>
          <w:tab w:val="left" w:pos="6804"/>
        </w:tabs>
        <w:jc w:val="center"/>
        <w:rPr>
          <w:rFonts w:ascii="Arial" w:hAnsi="Arial" w:cs="Arial"/>
          <w:b/>
          <w:szCs w:val="22"/>
        </w:rPr>
      </w:pPr>
    </w:p>
    <w:p w14:paraId="743B7176" w14:textId="77777777" w:rsidR="009C78EC" w:rsidRPr="00C76037" w:rsidRDefault="009C78EC" w:rsidP="00DE67F0">
      <w:pPr>
        <w:widowControl w:val="0"/>
        <w:ind w:right="4761"/>
        <w:rPr>
          <w:rFonts w:ascii="Arial" w:hAnsi="Arial" w:cs="Arial"/>
          <w:b/>
        </w:rPr>
      </w:pPr>
      <w:r w:rsidRPr="00C76037">
        <w:rPr>
          <w:rFonts w:ascii="Arial" w:hAnsi="Arial" w:cs="Arial"/>
          <w:b/>
        </w:rPr>
        <w:t>Podmiot udostępniający zasoby:</w:t>
      </w:r>
    </w:p>
    <w:p w14:paraId="277CC357" w14:textId="77777777" w:rsidR="009C78EC" w:rsidRPr="00C76037" w:rsidRDefault="009C78EC" w:rsidP="00DE67F0">
      <w:pPr>
        <w:widowControl w:val="0"/>
        <w:ind w:right="4763"/>
        <w:rPr>
          <w:rFonts w:ascii="Arial" w:hAnsi="Arial" w:cs="Arial"/>
        </w:rPr>
      </w:pPr>
      <w:r w:rsidRPr="00C76037">
        <w:rPr>
          <w:rFonts w:ascii="Arial" w:hAnsi="Arial" w:cs="Arial"/>
        </w:rPr>
        <w:t>………………………………………………………</w:t>
      </w:r>
    </w:p>
    <w:p w14:paraId="785EBABE" w14:textId="77777777" w:rsidR="009C78EC" w:rsidRPr="00C76037" w:rsidRDefault="009C78EC" w:rsidP="00DE67F0">
      <w:pPr>
        <w:widowControl w:val="0"/>
        <w:ind w:right="4761"/>
        <w:rPr>
          <w:rFonts w:ascii="Arial" w:hAnsi="Arial" w:cs="Arial"/>
          <w:sz w:val="18"/>
          <w:szCs w:val="18"/>
        </w:rPr>
      </w:pPr>
      <w:r w:rsidRPr="00C76037">
        <w:rPr>
          <w:rFonts w:ascii="Arial" w:hAnsi="Arial" w:cs="Arial"/>
          <w:sz w:val="18"/>
          <w:szCs w:val="18"/>
        </w:rPr>
        <w:t>(Pełna nazwa)</w:t>
      </w:r>
    </w:p>
    <w:p w14:paraId="652EF891" w14:textId="77777777" w:rsidR="009C78EC" w:rsidRPr="00C76037" w:rsidRDefault="009C78EC" w:rsidP="00DE67F0">
      <w:pPr>
        <w:widowControl w:val="0"/>
        <w:ind w:right="4763"/>
        <w:rPr>
          <w:rFonts w:ascii="Arial" w:hAnsi="Arial" w:cs="Arial"/>
        </w:rPr>
      </w:pPr>
      <w:r w:rsidRPr="00C76037">
        <w:rPr>
          <w:rFonts w:ascii="Arial" w:hAnsi="Arial" w:cs="Arial"/>
        </w:rPr>
        <w:t>………………………………………………..………</w:t>
      </w:r>
    </w:p>
    <w:p w14:paraId="5602C218" w14:textId="77777777" w:rsidR="009C78EC" w:rsidRPr="00C76037" w:rsidRDefault="009C78EC" w:rsidP="00DE67F0">
      <w:pPr>
        <w:widowControl w:val="0"/>
        <w:ind w:right="4761"/>
        <w:rPr>
          <w:rFonts w:ascii="Arial" w:hAnsi="Arial" w:cs="Arial"/>
          <w:sz w:val="18"/>
          <w:szCs w:val="18"/>
        </w:rPr>
      </w:pPr>
      <w:r w:rsidRPr="00C76037">
        <w:rPr>
          <w:rFonts w:ascii="Arial" w:hAnsi="Arial" w:cs="Arial"/>
          <w:sz w:val="18"/>
          <w:szCs w:val="18"/>
        </w:rPr>
        <w:t>(Adres)</w:t>
      </w:r>
    </w:p>
    <w:p w14:paraId="42DCF061" w14:textId="77777777" w:rsidR="009C78EC" w:rsidRPr="00C76037" w:rsidRDefault="009C78EC" w:rsidP="00DE67F0">
      <w:pPr>
        <w:widowControl w:val="0"/>
        <w:tabs>
          <w:tab w:val="left" w:pos="284"/>
        </w:tabs>
        <w:jc w:val="center"/>
        <w:rPr>
          <w:rFonts w:ascii="Arial" w:hAnsi="Arial" w:cs="Arial"/>
          <w:b/>
          <w:bCs/>
          <w:szCs w:val="22"/>
        </w:rPr>
      </w:pPr>
    </w:p>
    <w:p w14:paraId="30FE9507" w14:textId="77777777" w:rsidR="009C78EC" w:rsidRPr="00C76037" w:rsidRDefault="009C78EC" w:rsidP="00DE67F0">
      <w:pPr>
        <w:widowControl w:val="0"/>
        <w:tabs>
          <w:tab w:val="left" w:pos="284"/>
        </w:tabs>
        <w:jc w:val="center"/>
        <w:rPr>
          <w:rFonts w:ascii="Arial" w:hAnsi="Arial" w:cs="Arial"/>
          <w:b/>
          <w:bCs/>
          <w:szCs w:val="22"/>
        </w:rPr>
      </w:pPr>
    </w:p>
    <w:p w14:paraId="31A7F494" w14:textId="77777777" w:rsidR="009C78EC" w:rsidRPr="00C76037" w:rsidRDefault="009C78EC" w:rsidP="00DE67F0">
      <w:pPr>
        <w:widowControl w:val="0"/>
        <w:tabs>
          <w:tab w:val="left" w:pos="284"/>
        </w:tabs>
        <w:jc w:val="center"/>
        <w:rPr>
          <w:rFonts w:ascii="Arial" w:hAnsi="Arial" w:cs="Arial"/>
          <w:b/>
          <w:bCs/>
          <w:szCs w:val="22"/>
        </w:rPr>
      </w:pPr>
    </w:p>
    <w:p w14:paraId="135E8CBD" w14:textId="77777777" w:rsidR="009C78EC" w:rsidRPr="00C76037" w:rsidRDefault="009C78EC" w:rsidP="00DE67F0">
      <w:pPr>
        <w:widowControl w:val="0"/>
        <w:tabs>
          <w:tab w:val="left" w:pos="284"/>
        </w:tabs>
        <w:jc w:val="center"/>
        <w:rPr>
          <w:rFonts w:ascii="Arial" w:hAnsi="Arial" w:cs="Arial"/>
          <w:b/>
          <w:bCs/>
          <w:szCs w:val="22"/>
        </w:rPr>
      </w:pPr>
      <w:r w:rsidRPr="00C76037">
        <w:rPr>
          <w:rFonts w:ascii="Arial" w:hAnsi="Arial" w:cs="Arial"/>
          <w:b/>
          <w:bCs/>
          <w:szCs w:val="22"/>
        </w:rPr>
        <w:t xml:space="preserve">ZOBOWIĄZANIE O ODDANIU WYKONAWCY </w:t>
      </w:r>
      <w:r w:rsidRPr="00C76037">
        <w:rPr>
          <w:rFonts w:ascii="Arial" w:hAnsi="Arial" w:cs="Arial"/>
          <w:b/>
          <w:bCs/>
          <w:szCs w:val="22"/>
        </w:rPr>
        <w:br/>
        <w:t>DO DYSPOZYCJI NIEZBĘDNYCH ZASOBÓW NA POTRZEBY WYKONANIA ZAMÓWIENIA</w:t>
      </w:r>
    </w:p>
    <w:p w14:paraId="2D49E044" w14:textId="77777777" w:rsidR="009C78EC" w:rsidRPr="00C76037" w:rsidRDefault="009C78EC" w:rsidP="00DE67F0">
      <w:pPr>
        <w:widowControl w:val="0"/>
        <w:tabs>
          <w:tab w:val="left" w:pos="284"/>
        </w:tabs>
        <w:jc w:val="center"/>
        <w:rPr>
          <w:rFonts w:ascii="Arial" w:hAnsi="Arial" w:cs="Arial"/>
          <w:b/>
          <w:bCs/>
          <w:szCs w:val="22"/>
        </w:rPr>
      </w:pPr>
    </w:p>
    <w:p w14:paraId="062D4DA0" w14:textId="77777777" w:rsidR="009C78EC" w:rsidRPr="00C76037" w:rsidRDefault="009C78EC" w:rsidP="00DE67F0">
      <w:pPr>
        <w:widowControl w:val="0"/>
        <w:tabs>
          <w:tab w:val="left" w:pos="284"/>
        </w:tabs>
        <w:jc w:val="center"/>
        <w:rPr>
          <w:rFonts w:ascii="Arial" w:hAnsi="Arial" w:cs="Arial"/>
          <w:b/>
          <w:bCs/>
          <w:szCs w:val="22"/>
        </w:rPr>
      </w:pPr>
    </w:p>
    <w:p w14:paraId="13079A17" w14:textId="5225A415" w:rsidR="009C78EC" w:rsidRPr="00C76037" w:rsidRDefault="009C78EC" w:rsidP="00DE67F0">
      <w:pPr>
        <w:widowControl w:val="0"/>
        <w:tabs>
          <w:tab w:val="left" w:pos="284"/>
        </w:tabs>
        <w:jc w:val="both"/>
        <w:rPr>
          <w:rFonts w:ascii="Arial" w:hAnsi="Arial" w:cs="Arial"/>
          <w:b/>
          <w:szCs w:val="22"/>
        </w:rPr>
      </w:pPr>
      <w:r w:rsidRPr="00C76037">
        <w:rPr>
          <w:rFonts w:ascii="Arial" w:hAnsi="Arial" w:cs="Arial"/>
          <w:bCs/>
          <w:szCs w:val="22"/>
        </w:rPr>
        <w:t>Działając w imieniu ……………………………………… z siedzibą w ………………</w:t>
      </w:r>
      <w:r w:rsidR="00CB2B7F" w:rsidRPr="00C76037">
        <w:rPr>
          <w:rFonts w:ascii="Arial" w:hAnsi="Arial" w:cs="Arial"/>
          <w:bCs/>
          <w:szCs w:val="22"/>
        </w:rPr>
        <w:t>……</w:t>
      </w:r>
      <w:r w:rsidRPr="00C76037">
        <w:rPr>
          <w:rFonts w:ascii="Arial" w:hAnsi="Arial" w:cs="Arial"/>
          <w:bCs/>
          <w:szCs w:val="22"/>
        </w:rPr>
        <w:t xml:space="preserve">. oświadczam, ww. podmiot trzeci zobowiązuje się, na zasadzie </w:t>
      </w:r>
      <w:r>
        <w:rPr>
          <w:rFonts w:ascii="Arial" w:hAnsi="Arial" w:cs="Arial"/>
          <w:bCs/>
          <w:szCs w:val="22"/>
        </w:rPr>
        <w:t xml:space="preserve">art. </w:t>
      </w:r>
      <w:proofErr w:type="spellStart"/>
      <w:r>
        <w:rPr>
          <w:rFonts w:ascii="Arial" w:hAnsi="Arial" w:cs="Arial"/>
          <w:bCs/>
          <w:szCs w:val="22"/>
        </w:rPr>
        <w:t>22a</w:t>
      </w:r>
      <w:proofErr w:type="spellEnd"/>
      <w:r>
        <w:rPr>
          <w:rFonts w:ascii="Arial" w:hAnsi="Arial" w:cs="Arial"/>
          <w:bCs/>
          <w:szCs w:val="22"/>
        </w:rPr>
        <w:t xml:space="preserve"> ustawy </w:t>
      </w:r>
      <w:proofErr w:type="spellStart"/>
      <w:r>
        <w:rPr>
          <w:rFonts w:ascii="Arial" w:hAnsi="Arial" w:cs="Arial"/>
          <w:bCs/>
          <w:szCs w:val="22"/>
        </w:rPr>
        <w:t>Pzp</w:t>
      </w:r>
      <w:proofErr w:type="spellEnd"/>
      <w:r>
        <w:rPr>
          <w:rFonts w:ascii="Arial" w:hAnsi="Arial" w:cs="Arial"/>
          <w:bCs/>
          <w:szCs w:val="22"/>
        </w:rPr>
        <w:t xml:space="preserve"> udostępnić W</w:t>
      </w:r>
      <w:r w:rsidRPr="00C76037">
        <w:rPr>
          <w:rFonts w:ascii="Arial" w:hAnsi="Arial" w:cs="Arial"/>
          <w:bCs/>
          <w:szCs w:val="22"/>
        </w:rPr>
        <w:t xml:space="preserve">ykonawcy </w:t>
      </w:r>
      <w:r w:rsidR="00CB2B7F" w:rsidRPr="00C76037">
        <w:rPr>
          <w:rFonts w:ascii="Arial" w:hAnsi="Arial" w:cs="Arial"/>
          <w:bCs/>
          <w:szCs w:val="22"/>
        </w:rPr>
        <w:t>tj., ........................................................</w:t>
      </w:r>
      <w:r w:rsidRPr="00C76037">
        <w:rPr>
          <w:rFonts w:ascii="Arial" w:hAnsi="Arial" w:cs="Arial"/>
          <w:bCs/>
          <w:szCs w:val="22"/>
        </w:rPr>
        <w:t xml:space="preserve"> z siedzibą w</w:t>
      </w:r>
      <w:r>
        <w:rPr>
          <w:rFonts w:ascii="Arial" w:hAnsi="Arial" w:cs="Arial"/>
          <w:bCs/>
          <w:szCs w:val="22"/>
        </w:rPr>
        <w:t xml:space="preserve"> </w:t>
      </w:r>
      <w:r w:rsidRPr="00C76037">
        <w:rPr>
          <w:rFonts w:ascii="Arial" w:hAnsi="Arial" w:cs="Arial"/>
          <w:bCs/>
          <w:szCs w:val="22"/>
        </w:rPr>
        <w:t>........................................przystępującemu do postępowania w sprawie zamówienia publicznego prowadzonego w trybie przetargu nieograniczonego</w:t>
      </w:r>
      <w:r>
        <w:rPr>
          <w:rFonts w:ascii="Arial" w:hAnsi="Arial" w:cs="Arial"/>
          <w:bCs/>
          <w:szCs w:val="22"/>
        </w:rPr>
        <w:t xml:space="preserve"> </w:t>
      </w:r>
      <w:r w:rsidRPr="00C76037">
        <w:rPr>
          <w:rFonts w:ascii="Arial" w:hAnsi="Arial" w:cs="Arial"/>
          <w:bCs/>
          <w:szCs w:val="22"/>
        </w:rPr>
        <w:t>nr sprawy ZP/</w:t>
      </w:r>
      <w:r w:rsidR="00CB2B7F" w:rsidRPr="00C76037">
        <w:rPr>
          <w:rFonts w:ascii="Arial" w:hAnsi="Arial" w:cs="Arial"/>
          <w:bCs/>
          <w:szCs w:val="22"/>
        </w:rPr>
        <w:t>……</w:t>
      </w:r>
      <w:r w:rsidRPr="00C76037">
        <w:rPr>
          <w:rFonts w:ascii="Arial" w:hAnsi="Arial" w:cs="Arial"/>
          <w:bCs/>
          <w:szCs w:val="22"/>
        </w:rPr>
        <w:t xml:space="preserve">/2018 następujące zasoby: </w:t>
      </w:r>
    </w:p>
    <w:p w14:paraId="25AF2937"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r w:rsidRPr="00C76037">
        <w:rPr>
          <w:rFonts w:ascii="Arial" w:hAnsi="Arial" w:cs="Arial"/>
          <w:bCs/>
          <w:szCs w:val="22"/>
        </w:rPr>
        <w:tab/>
        <w:t>………………………………………………………………………………………………………….</w:t>
      </w:r>
    </w:p>
    <w:p w14:paraId="4BCCFA0C"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r w:rsidRPr="00C76037">
        <w:rPr>
          <w:rFonts w:ascii="Arial" w:hAnsi="Arial" w:cs="Arial"/>
          <w:bCs/>
          <w:szCs w:val="22"/>
        </w:rPr>
        <w:tab/>
        <w:t>………………………………………………………………………………………………………….</w:t>
      </w:r>
    </w:p>
    <w:p w14:paraId="11A17AC0"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r w:rsidRPr="00C76037">
        <w:rPr>
          <w:rFonts w:ascii="Arial" w:hAnsi="Arial" w:cs="Arial"/>
          <w:bCs/>
          <w:szCs w:val="22"/>
        </w:rPr>
        <w:tab/>
        <w:t>………………………………………………………………………………………………………….</w:t>
      </w:r>
    </w:p>
    <w:p w14:paraId="7AEEC9CD"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r w:rsidRPr="00C76037">
        <w:rPr>
          <w:rFonts w:ascii="Arial" w:hAnsi="Arial" w:cs="Arial"/>
          <w:bCs/>
          <w:szCs w:val="22"/>
        </w:rPr>
        <w:tab/>
        <w:t>………………………………………………………………………………………………………….</w:t>
      </w:r>
    </w:p>
    <w:p w14:paraId="35C0A433"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 xml:space="preserve">na potrzeby spełnienia przez Wykonawcę następujących warunków udziału w postępowaniu: </w:t>
      </w:r>
    </w:p>
    <w:p w14:paraId="3A681391"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45C36FC0"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75A2FCED"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08CE0AAF"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Wykonawca będzie mógł wykorzystywać ww. zasoby przy wykonywaniu zamówienia w następujący sposób:</w:t>
      </w:r>
    </w:p>
    <w:p w14:paraId="637C9558"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3D7A2C88"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130B35E6"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301F7FE3"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 wykonywaniu zamówienia będziemy uczestniczyć w następującym czasie i zakresie: ……………………………………………………………………………………………………………………….</w:t>
      </w:r>
    </w:p>
    <w:p w14:paraId="4379FE4F"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3A1DE42E"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27C79D7E"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Z Wykonawcą łączyć nas będzie …………………………………………………………………………………</w:t>
      </w:r>
    </w:p>
    <w:p w14:paraId="2FF1AA04"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65141A9E" w14:textId="77777777" w:rsidR="009C78EC" w:rsidRPr="00C76037" w:rsidRDefault="009C78EC" w:rsidP="00DE67F0">
      <w:pPr>
        <w:widowControl w:val="0"/>
        <w:tabs>
          <w:tab w:val="left" w:pos="284"/>
        </w:tabs>
        <w:jc w:val="both"/>
        <w:rPr>
          <w:rFonts w:ascii="Arial" w:hAnsi="Arial" w:cs="Arial"/>
          <w:bCs/>
          <w:szCs w:val="22"/>
        </w:rPr>
      </w:pPr>
      <w:r w:rsidRPr="00C76037">
        <w:rPr>
          <w:rFonts w:ascii="Arial" w:hAnsi="Arial" w:cs="Arial"/>
          <w:bCs/>
          <w:szCs w:val="22"/>
        </w:rPr>
        <w:t>……………………………………………………………………………………………………………………….</w:t>
      </w:r>
    </w:p>
    <w:p w14:paraId="4F4DFDF5" w14:textId="77777777" w:rsidR="009C78EC" w:rsidRPr="00C76037" w:rsidRDefault="009C78EC" w:rsidP="00DE67F0">
      <w:pPr>
        <w:widowControl w:val="0"/>
        <w:ind w:left="851" w:right="6887"/>
        <w:jc w:val="center"/>
        <w:rPr>
          <w:rFonts w:ascii="Arial" w:hAnsi="Arial" w:cs="Arial"/>
          <w:spacing w:val="-2"/>
          <w:sz w:val="18"/>
          <w:szCs w:val="18"/>
        </w:rPr>
      </w:pPr>
    </w:p>
    <w:p w14:paraId="7E1482AE" w14:textId="77777777" w:rsidR="009C78EC" w:rsidRPr="00C76037" w:rsidRDefault="009C78EC" w:rsidP="00DE67F0">
      <w:pPr>
        <w:widowControl w:val="0"/>
        <w:ind w:left="851" w:right="6887"/>
        <w:jc w:val="center"/>
        <w:rPr>
          <w:rFonts w:ascii="Arial" w:hAnsi="Arial" w:cs="Arial"/>
          <w:spacing w:val="-2"/>
          <w:sz w:val="18"/>
          <w:szCs w:val="18"/>
        </w:rPr>
      </w:pPr>
    </w:p>
    <w:p w14:paraId="73E655E1" w14:textId="77777777" w:rsidR="009C78EC" w:rsidRPr="00C76037" w:rsidRDefault="009C78EC" w:rsidP="00DE67F0">
      <w:pPr>
        <w:widowControl w:val="0"/>
        <w:ind w:left="851" w:right="6887"/>
        <w:jc w:val="center"/>
        <w:rPr>
          <w:rFonts w:ascii="Arial" w:hAnsi="Arial" w:cs="Arial"/>
          <w:spacing w:val="-2"/>
          <w:sz w:val="18"/>
          <w:szCs w:val="18"/>
        </w:rPr>
      </w:pPr>
    </w:p>
    <w:p w14:paraId="66797E90" w14:textId="77777777" w:rsidR="009C78EC" w:rsidRPr="00C76037" w:rsidRDefault="009C78EC" w:rsidP="00DE67F0">
      <w:pPr>
        <w:widowControl w:val="0"/>
        <w:ind w:left="851" w:right="6887"/>
        <w:jc w:val="center"/>
        <w:rPr>
          <w:rFonts w:ascii="Arial" w:hAnsi="Arial" w:cs="Arial"/>
          <w:spacing w:val="-2"/>
          <w:sz w:val="18"/>
          <w:szCs w:val="18"/>
        </w:rPr>
      </w:pPr>
    </w:p>
    <w:p w14:paraId="5DF954D2" w14:textId="77777777" w:rsidR="009C78EC" w:rsidRPr="00C76037" w:rsidRDefault="009C78EC" w:rsidP="00DE67F0">
      <w:pPr>
        <w:widowControl w:val="0"/>
        <w:ind w:left="851" w:right="6887"/>
        <w:jc w:val="center"/>
        <w:rPr>
          <w:rFonts w:ascii="Arial" w:hAnsi="Arial" w:cs="Arial"/>
          <w:spacing w:val="-2"/>
          <w:sz w:val="18"/>
          <w:szCs w:val="18"/>
        </w:rPr>
      </w:pPr>
    </w:p>
    <w:p w14:paraId="4137D574" w14:textId="77777777" w:rsidR="009C78EC" w:rsidRPr="00C76037" w:rsidRDefault="009C78EC" w:rsidP="00DE67F0">
      <w:pPr>
        <w:widowControl w:val="0"/>
        <w:ind w:left="851" w:right="6887"/>
        <w:jc w:val="center"/>
        <w:rPr>
          <w:rFonts w:ascii="Arial" w:hAnsi="Arial" w:cs="Arial"/>
          <w:b/>
          <w:sz w:val="18"/>
          <w:szCs w:val="18"/>
        </w:rPr>
      </w:pPr>
      <w:r w:rsidRPr="00C76037">
        <w:rPr>
          <w:rFonts w:ascii="Arial" w:hAnsi="Arial" w:cs="Arial"/>
          <w:spacing w:val="-2"/>
          <w:sz w:val="18"/>
          <w:szCs w:val="18"/>
        </w:rPr>
        <w:t>…………………………</w:t>
      </w:r>
    </w:p>
    <w:p w14:paraId="1604A2D4" w14:textId="77777777" w:rsidR="009C78EC" w:rsidRPr="00C76037" w:rsidRDefault="009C78EC" w:rsidP="00DE67F0">
      <w:pPr>
        <w:widowControl w:val="0"/>
        <w:shd w:val="clear" w:color="auto" w:fill="FFFFFF"/>
        <w:tabs>
          <w:tab w:val="left" w:pos="0"/>
        </w:tabs>
        <w:ind w:left="709" w:right="6887"/>
        <w:jc w:val="center"/>
        <w:rPr>
          <w:rFonts w:ascii="Arial" w:hAnsi="Arial" w:cs="Arial"/>
          <w:spacing w:val="-2"/>
          <w:sz w:val="18"/>
          <w:szCs w:val="18"/>
        </w:rPr>
      </w:pPr>
      <w:r w:rsidRPr="00C76037">
        <w:rPr>
          <w:rFonts w:ascii="Arial" w:hAnsi="Arial" w:cs="Arial"/>
          <w:i/>
          <w:spacing w:val="-2"/>
          <w:sz w:val="18"/>
          <w:szCs w:val="18"/>
        </w:rPr>
        <w:t>Miejscowość i data</w:t>
      </w:r>
    </w:p>
    <w:p w14:paraId="4AE750C5" w14:textId="77777777" w:rsidR="009C78EC" w:rsidRPr="00C76037" w:rsidRDefault="009C78EC" w:rsidP="00DE67F0">
      <w:pPr>
        <w:widowControl w:val="0"/>
        <w:shd w:val="clear" w:color="auto" w:fill="FFFFFF"/>
        <w:tabs>
          <w:tab w:val="left" w:pos="0"/>
        </w:tabs>
        <w:ind w:left="5103"/>
        <w:jc w:val="center"/>
        <w:rPr>
          <w:rFonts w:ascii="Arial" w:hAnsi="Arial" w:cs="Arial"/>
          <w:spacing w:val="-2"/>
          <w:sz w:val="18"/>
          <w:szCs w:val="18"/>
        </w:rPr>
      </w:pPr>
      <w:r w:rsidRPr="00C76037">
        <w:rPr>
          <w:rFonts w:ascii="Arial" w:hAnsi="Arial" w:cs="Arial"/>
          <w:spacing w:val="-2"/>
          <w:sz w:val="18"/>
          <w:szCs w:val="18"/>
        </w:rPr>
        <w:t>………………………………………………….</w:t>
      </w:r>
    </w:p>
    <w:p w14:paraId="2712606C" w14:textId="77777777" w:rsidR="009C78EC" w:rsidRPr="00C76037" w:rsidRDefault="009C78EC" w:rsidP="00DE67F0">
      <w:pPr>
        <w:widowControl w:val="0"/>
        <w:shd w:val="clear" w:color="auto" w:fill="FFFFFF"/>
        <w:tabs>
          <w:tab w:val="left" w:pos="0"/>
        </w:tabs>
        <w:ind w:left="5103"/>
        <w:jc w:val="center"/>
        <w:rPr>
          <w:rFonts w:ascii="Arial" w:hAnsi="Arial" w:cs="Arial"/>
          <w:spacing w:val="-2"/>
          <w:sz w:val="18"/>
          <w:szCs w:val="18"/>
        </w:rPr>
      </w:pPr>
      <w:r w:rsidRPr="00C76037">
        <w:rPr>
          <w:rFonts w:ascii="Arial" w:hAnsi="Arial" w:cs="Arial"/>
          <w:i/>
          <w:iCs/>
          <w:spacing w:val="-2"/>
          <w:sz w:val="18"/>
          <w:szCs w:val="18"/>
        </w:rPr>
        <w:t xml:space="preserve">Podpis i pieczęć imienna osoby (osób) </w:t>
      </w:r>
      <w:r w:rsidRPr="00C76037">
        <w:rPr>
          <w:rFonts w:ascii="Arial" w:hAnsi="Arial" w:cs="Arial"/>
          <w:i/>
          <w:iCs/>
          <w:sz w:val="18"/>
          <w:szCs w:val="18"/>
        </w:rPr>
        <w:t>upoważnionej (</w:t>
      </w:r>
      <w:proofErr w:type="spellStart"/>
      <w:r w:rsidRPr="00C76037">
        <w:rPr>
          <w:rFonts w:ascii="Arial" w:hAnsi="Arial" w:cs="Arial"/>
          <w:i/>
          <w:iCs/>
          <w:sz w:val="18"/>
          <w:szCs w:val="18"/>
        </w:rPr>
        <w:t>ych</w:t>
      </w:r>
      <w:proofErr w:type="spellEnd"/>
      <w:r w:rsidRPr="00C76037">
        <w:rPr>
          <w:rFonts w:ascii="Arial" w:hAnsi="Arial" w:cs="Arial"/>
          <w:i/>
          <w:iCs/>
          <w:sz w:val="18"/>
          <w:szCs w:val="18"/>
        </w:rPr>
        <w:t>) do reprezentowania podmiotu</w:t>
      </w:r>
    </w:p>
    <w:p w14:paraId="0709D452" w14:textId="77777777" w:rsidR="009C78EC" w:rsidRDefault="009C78EC" w:rsidP="00DE67F0">
      <w:pPr>
        <w:widowControl w:val="0"/>
        <w:rPr>
          <w:rFonts w:ascii="Arial" w:hAnsi="Arial" w:cs="Arial"/>
          <w:bCs/>
          <w:szCs w:val="22"/>
        </w:rPr>
      </w:pPr>
    </w:p>
    <w:p w14:paraId="1F231366" w14:textId="77777777" w:rsidR="009C78EC" w:rsidRDefault="009C78EC" w:rsidP="00DE67F0">
      <w:pPr>
        <w:widowControl w:val="0"/>
        <w:rPr>
          <w:rFonts w:ascii="Arial" w:hAnsi="Arial" w:cs="Arial"/>
          <w:color w:val="FF0000"/>
          <w:szCs w:val="22"/>
        </w:rPr>
      </w:pPr>
    </w:p>
    <w:p w14:paraId="1FAC0015" w14:textId="77777777" w:rsidR="009C78EC" w:rsidRDefault="009C78EC" w:rsidP="00DE67F0">
      <w:pPr>
        <w:widowControl w:val="0"/>
        <w:ind w:left="680"/>
        <w:jc w:val="right"/>
        <w:rPr>
          <w:rFonts w:ascii="Arial" w:hAnsi="Arial" w:cs="Arial"/>
          <w:color w:val="FF0000"/>
          <w:szCs w:val="22"/>
        </w:rPr>
      </w:pPr>
    </w:p>
    <w:p w14:paraId="248BD8CF" w14:textId="77777777" w:rsidR="009C78EC" w:rsidRDefault="009C78EC" w:rsidP="00DE67F0">
      <w:pPr>
        <w:widowControl w:val="0"/>
        <w:shd w:val="clear" w:color="auto" w:fill="FFFFFF"/>
        <w:ind w:left="709" w:right="423"/>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7</w:t>
      </w:r>
    </w:p>
    <w:p w14:paraId="24093300" w14:textId="77777777" w:rsidR="009C78EC" w:rsidRDefault="009C78EC" w:rsidP="00DE67F0">
      <w:pPr>
        <w:widowControl w:val="0"/>
        <w:shd w:val="clear" w:color="auto" w:fill="FFFFFF"/>
        <w:tabs>
          <w:tab w:val="left" w:pos="0"/>
        </w:tabs>
        <w:ind w:left="709"/>
        <w:rPr>
          <w:rFonts w:ascii="Arial" w:hAnsi="Arial" w:cs="Arial"/>
          <w:spacing w:val="-2"/>
          <w:szCs w:val="22"/>
        </w:rPr>
      </w:pPr>
    </w:p>
    <w:p w14:paraId="0FF64A83" w14:textId="77777777" w:rsidR="009C78EC" w:rsidRDefault="009C78EC" w:rsidP="00DE67F0">
      <w:pPr>
        <w:widowControl w:val="0"/>
        <w:ind w:right="4761"/>
        <w:rPr>
          <w:rFonts w:ascii="Arial" w:hAnsi="Arial" w:cs="Arial"/>
          <w:b/>
        </w:rPr>
      </w:pPr>
      <w:r>
        <w:rPr>
          <w:rFonts w:ascii="Arial" w:hAnsi="Arial" w:cs="Arial"/>
          <w:b/>
        </w:rPr>
        <w:t>Wykonawca:</w:t>
      </w:r>
    </w:p>
    <w:p w14:paraId="76955050" w14:textId="77777777" w:rsidR="009C78EC" w:rsidRDefault="009C78EC" w:rsidP="00DE67F0">
      <w:pPr>
        <w:widowControl w:val="0"/>
        <w:ind w:right="4763"/>
        <w:rPr>
          <w:rFonts w:ascii="Arial" w:hAnsi="Arial" w:cs="Arial"/>
        </w:rPr>
      </w:pPr>
      <w:r>
        <w:rPr>
          <w:rFonts w:ascii="Arial" w:hAnsi="Arial" w:cs="Arial"/>
        </w:rPr>
        <w:t>………………………………………………………</w:t>
      </w:r>
    </w:p>
    <w:p w14:paraId="59370D43" w14:textId="77777777" w:rsidR="009C78EC" w:rsidRDefault="009C78EC" w:rsidP="00DE67F0">
      <w:pPr>
        <w:widowControl w:val="0"/>
        <w:ind w:right="4761"/>
        <w:rPr>
          <w:rFonts w:ascii="Arial" w:hAnsi="Arial" w:cs="Arial"/>
          <w:sz w:val="18"/>
          <w:szCs w:val="18"/>
        </w:rPr>
      </w:pPr>
      <w:r>
        <w:rPr>
          <w:rFonts w:ascii="Arial" w:hAnsi="Arial" w:cs="Arial"/>
          <w:sz w:val="18"/>
          <w:szCs w:val="18"/>
        </w:rPr>
        <w:t>(Pełna nazwa)</w:t>
      </w:r>
    </w:p>
    <w:p w14:paraId="3004BB74" w14:textId="77777777" w:rsidR="009C78EC" w:rsidRDefault="009C78EC" w:rsidP="00DE67F0">
      <w:pPr>
        <w:widowControl w:val="0"/>
        <w:ind w:right="4763"/>
        <w:rPr>
          <w:rFonts w:ascii="Arial" w:hAnsi="Arial" w:cs="Arial"/>
        </w:rPr>
      </w:pPr>
      <w:r>
        <w:rPr>
          <w:rFonts w:ascii="Arial" w:hAnsi="Arial" w:cs="Arial"/>
        </w:rPr>
        <w:t>………………………………………………..………</w:t>
      </w:r>
    </w:p>
    <w:p w14:paraId="40980B23" w14:textId="77777777" w:rsidR="009C78EC" w:rsidRDefault="009C78EC" w:rsidP="00DE67F0">
      <w:pPr>
        <w:widowControl w:val="0"/>
        <w:ind w:right="4761"/>
        <w:rPr>
          <w:rFonts w:ascii="Arial" w:hAnsi="Arial" w:cs="Arial"/>
          <w:sz w:val="18"/>
          <w:szCs w:val="18"/>
        </w:rPr>
      </w:pPr>
      <w:r>
        <w:rPr>
          <w:rFonts w:ascii="Arial" w:hAnsi="Arial" w:cs="Arial"/>
          <w:sz w:val="18"/>
          <w:szCs w:val="18"/>
        </w:rPr>
        <w:t>(Adres)</w:t>
      </w:r>
    </w:p>
    <w:p w14:paraId="23F007D2" w14:textId="77777777" w:rsidR="009C78EC" w:rsidRDefault="009C78EC" w:rsidP="00DE67F0">
      <w:pPr>
        <w:widowControl w:val="0"/>
        <w:rPr>
          <w:rFonts w:ascii="Arial" w:hAnsi="Arial" w:cs="Arial"/>
          <w:spacing w:val="-2"/>
          <w:szCs w:val="22"/>
        </w:rPr>
      </w:pPr>
    </w:p>
    <w:p w14:paraId="4A68CF6A" w14:textId="77777777" w:rsidR="009C78EC" w:rsidRDefault="009C78EC" w:rsidP="00DE67F0">
      <w:pPr>
        <w:widowControl w:val="0"/>
        <w:rPr>
          <w:rFonts w:ascii="Arial" w:hAnsi="Arial" w:cs="Arial"/>
          <w:spacing w:val="-2"/>
          <w:szCs w:val="22"/>
        </w:rPr>
      </w:pPr>
    </w:p>
    <w:p w14:paraId="31EA0454" w14:textId="77777777" w:rsidR="009C78EC" w:rsidRDefault="009C78EC" w:rsidP="00DE67F0">
      <w:pPr>
        <w:widowControl w:val="0"/>
        <w:jc w:val="center"/>
        <w:rPr>
          <w:rFonts w:ascii="Arial" w:hAnsi="Arial" w:cs="Arial"/>
          <w:b/>
          <w:szCs w:val="22"/>
        </w:rPr>
      </w:pPr>
      <w:r>
        <w:rPr>
          <w:rFonts w:ascii="Arial" w:hAnsi="Arial" w:cs="Arial"/>
          <w:b/>
          <w:spacing w:val="-2"/>
          <w:szCs w:val="22"/>
        </w:rPr>
        <w:t>OŚWIADCZENIE WYKONAWCY</w:t>
      </w:r>
    </w:p>
    <w:p w14:paraId="79B4D6CA" w14:textId="77777777" w:rsidR="009C78EC" w:rsidRDefault="009C78EC" w:rsidP="00DE67F0">
      <w:pPr>
        <w:widowControl w:val="0"/>
        <w:jc w:val="center"/>
        <w:rPr>
          <w:rFonts w:ascii="Arial" w:hAnsi="Arial" w:cs="Arial"/>
          <w:b/>
          <w:szCs w:val="22"/>
          <w:u w:val="single"/>
        </w:rPr>
      </w:pPr>
      <w:r>
        <w:rPr>
          <w:rFonts w:ascii="Arial" w:hAnsi="Arial" w:cs="Arial"/>
          <w:b/>
          <w:szCs w:val="22"/>
          <w:u w:val="single"/>
        </w:rPr>
        <w:t xml:space="preserve">o spełnianiu przez oferowane dostawy/ usługi/ roboty budowlane </w:t>
      </w:r>
    </w:p>
    <w:p w14:paraId="29A10024" w14:textId="77777777" w:rsidR="009C78EC" w:rsidRDefault="009C78EC" w:rsidP="00DE67F0">
      <w:pPr>
        <w:widowControl w:val="0"/>
        <w:jc w:val="center"/>
        <w:rPr>
          <w:rFonts w:ascii="Arial" w:hAnsi="Arial" w:cs="Arial"/>
          <w:b/>
          <w:szCs w:val="22"/>
          <w:u w:val="single"/>
        </w:rPr>
      </w:pPr>
      <w:r>
        <w:rPr>
          <w:rFonts w:ascii="Arial" w:hAnsi="Arial" w:cs="Arial"/>
          <w:b/>
          <w:szCs w:val="22"/>
          <w:u w:val="single"/>
        </w:rPr>
        <w:t>wymagań określonych przez Zamawiającego</w:t>
      </w:r>
    </w:p>
    <w:p w14:paraId="208F2931" w14:textId="77777777" w:rsidR="009C78EC" w:rsidRDefault="009C78EC" w:rsidP="00DE67F0">
      <w:pPr>
        <w:widowControl w:val="0"/>
        <w:ind w:left="709"/>
        <w:jc w:val="both"/>
        <w:rPr>
          <w:rFonts w:ascii="Arial" w:hAnsi="Arial" w:cs="Arial"/>
          <w:i/>
          <w:szCs w:val="22"/>
        </w:rPr>
      </w:pPr>
    </w:p>
    <w:p w14:paraId="2F2BF48C" w14:textId="77777777" w:rsidR="009C78EC" w:rsidRDefault="009C78EC" w:rsidP="00DE67F0">
      <w:pPr>
        <w:widowControl w:val="0"/>
        <w:rPr>
          <w:rFonts w:ascii="Arial" w:hAnsi="Arial" w:cs="Arial"/>
          <w:szCs w:val="22"/>
        </w:rPr>
      </w:pPr>
    </w:p>
    <w:p w14:paraId="44517E18" w14:textId="77777777" w:rsidR="009C78EC" w:rsidRDefault="009C78EC" w:rsidP="00DE67F0">
      <w:pPr>
        <w:widowControl w:val="0"/>
        <w:rPr>
          <w:rFonts w:ascii="Arial" w:hAnsi="Arial" w:cs="Arial"/>
          <w:szCs w:val="22"/>
        </w:rPr>
      </w:pPr>
    </w:p>
    <w:p w14:paraId="055F3364" w14:textId="77777777" w:rsidR="009C78EC" w:rsidRDefault="009C78EC" w:rsidP="00DE67F0">
      <w:pPr>
        <w:pStyle w:val="Tekstpodstawowy"/>
        <w:widowControl w:val="0"/>
        <w:spacing w:line="240" w:lineRule="auto"/>
        <w:rPr>
          <w:rFonts w:ascii="Arial" w:hAnsi="Arial" w:cs="Arial"/>
        </w:rPr>
      </w:pPr>
      <w:r>
        <w:rPr>
          <w:rFonts w:ascii="Arial" w:hAnsi="Arial" w:cs="Arial"/>
        </w:rPr>
        <w:tab/>
      </w:r>
    </w:p>
    <w:p w14:paraId="3043408C" w14:textId="5E2A1E03" w:rsidR="009C78EC" w:rsidRDefault="009C78EC" w:rsidP="00DE67F0">
      <w:pPr>
        <w:widowControl w:val="0"/>
        <w:jc w:val="both"/>
        <w:rPr>
          <w:rFonts w:ascii="Arial" w:hAnsi="Arial" w:cs="Arial"/>
          <w:szCs w:val="22"/>
        </w:rPr>
      </w:pPr>
      <w:r w:rsidRPr="00CB2B7F">
        <w:rPr>
          <w:rFonts w:ascii="Arial" w:hAnsi="Arial" w:cs="Arial"/>
          <w:szCs w:val="22"/>
        </w:rPr>
        <w:t xml:space="preserve">Wykonawca oświadcza, że </w:t>
      </w:r>
      <w:r w:rsidRPr="00632733">
        <w:rPr>
          <w:rFonts w:ascii="Arial" w:hAnsi="Arial" w:cs="Arial"/>
          <w:szCs w:val="22"/>
          <w:highlight w:val="yellow"/>
        </w:rPr>
        <w:t>posiad</w:t>
      </w:r>
      <w:r w:rsidR="006E5EDF" w:rsidRPr="00632733">
        <w:rPr>
          <w:rFonts w:ascii="Arial" w:hAnsi="Arial" w:cs="Arial"/>
          <w:szCs w:val="22"/>
          <w:highlight w:val="yellow"/>
        </w:rPr>
        <w:t>a</w:t>
      </w:r>
      <w:r w:rsidRPr="00CB2B7F">
        <w:rPr>
          <w:rFonts w:ascii="Arial" w:hAnsi="Arial" w:cs="Arial"/>
          <w:szCs w:val="22"/>
        </w:rPr>
        <w:t xml:space="preserve"> odpowiadające przedmiotowi zamówienia zgłoszenia do odpowiednich rejestrów (rejestru wyrobów medycznych i podmiotów odpowiedzialnych za ich wprowadzenie do obrotu i używania),</w:t>
      </w:r>
      <w:r w:rsidR="00CB2B7F" w:rsidRPr="00CB2B7F">
        <w:rPr>
          <w:rFonts w:ascii="Arial" w:hAnsi="Arial" w:cs="Arial"/>
          <w:szCs w:val="22"/>
        </w:rPr>
        <w:t xml:space="preserve"> </w:t>
      </w:r>
      <w:r w:rsidRPr="00CB2B7F">
        <w:rPr>
          <w:rFonts w:ascii="Arial" w:hAnsi="Arial" w:cs="Arial"/>
          <w:szCs w:val="22"/>
        </w:rPr>
        <w:t xml:space="preserve">deklaracje zgodności z wymaganiami wspólnoty europejskiej lub inne dokumenty zgodne z wymaganiami wspólnoty europejskiej, certyfikaty (CE) wymagane przez prawo polskie, na podstawie których przedmiot zamówienia jest dopuszczony do obrotu i stosowania </w:t>
      </w:r>
      <w:r w:rsidR="00CB2B7F" w:rsidRPr="00CB2B7F">
        <w:rPr>
          <w:rFonts w:ascii="Arial" w:hAnsi="Arial" w:cs="Arial"/>
          <w:szCs w:val="22"/>
        </w:rPr>
        <w:br/>
      </w:r>
      <w:r w:rsidRPr="00CB2B7F">
        <w:rPr>
          <w:rFonts w:ascii="Arial" w:hAnsi="Arial" w:cs="Arial"/>
          <w:szCs w:val="22"/>
        </w:rPr>
        <w:t>w placówkach służby zdrowia, zgodnie</w:t>
      </w:r>
      <w:r w:rsidR="00CB2B7F" w:rsidRPr="00CB2B7F">
        <w:rPr>
          <w:rFonts w:ascii="Arial" w:hAnsi="Arial" w:cs="Arial"/>
          <w:szCs w:val="22"/>
        </w:rPr>
        <w:t xml:space="preserve"> </w:t>
      </w:r>
      <w:r w:rsidRPr="00CB2B7F">
        <w:rPr>
          <w:rFonts w:ascii="Arial" w:hAnsi="Arial" w:cs="Arial"/>
          <w:szCs w:val="22"/>
        </w:rPr>
        <w:t xml:space="preserve">z ustawą z dnia 20.05.2010 r. o wyrobach medycznych </w:t>
      </w:r>
      <w:r w:rsidR="00CB2B7F" w:rsidRPr="00CB2B7F">
        <w:rPr>
          <w:rFonts w:ascii="Arial" w:hAnsi="Arial" w:cs="Arial"/>
          <w:szCs w:val="22"/>
        </w:rPr>
        <w:br/>
      </w:r>
      <w:r w:rsidRPr="00CB2B7F">
        <w:rPr>
          <w:rFonts w:ascii="Arial" w:hAnsi="Arial" w:cs="Arial"/>
          <w:szCs w:val="22"/>
        </w:rPr>
        <w:t>(Dz. U. z 2017 r. poz. 211 ze zm.) oraz zobowiązujemy się do ich dostarczenia</w:t>
      </w:r>
      <w:r w:rsidR="00CB2B7F" w:rsidRPr="00CB2B7F">
        <w:rPr>
          <w:rFonts w:ascii="Arial" w:hAnsi="Arial" w:cs="Arial"/>
          <w:szCs w:val="22"/>
        </w:rPr>
        <w:t xml:space="preserve"> </w:t>
      </w:r>
      <w:r w:rsidRPr="00CB2B7F">
        <w:rPr>
          <w:rFonts w:ascii="Arial" w:hAnsi="Arial" w:cs="Arial"/>
          <w:szCs w:val="22"/>
        </w:rPr>
        <w:t>w momencie dostawy przedmiotu zamówienia.</w:t>
      </w:r>
    </w:p>
    <w:p w14:paraId="1F0FFDB3" w14:textId="77777777" w:rsidR="009C78EC" w:rsidRDefault="009C78EC" w:rsidP="00DE67F0">
      <w:pPr>
        <w:widowControl w:val="0"/>
        <w:jc w:val="both"/>
        <w:rPr>
          <w:rFonts w:ascii="Arial" w:hAnsi="Arial" w:cs="Arial"/>
          <w:szCs w:val="22"/>
        </w:rPr>
      </w:pPr>
    </w:p>
    <w:p w14:paraId="43847067" w14:textId="77777777" w:rsidR="009C78EC" w:rsidRDefault="009C78EC" w:rsidP="00DE67F0">
      <w:pPr>
        <w:widowControl w:val="0"/>
        <w:jc w:val="both"/>
        <w:rPr>
          <w:rFonts w:ascii="Arial" w:hAnsi="Arial" w:cs="Arial"/>
          <w:szCs w:val="22"/>
        </w:rPr>
      </w:pPr>
    </w:p>
    <w:p w14:paraId="4AD8F7FC" w14:textId="77777777" w:rsidR="009C78EC" w:rsidRDefault="009C78EC" w:rsidP="00DE67F0">
      <w:pPr>
        <w:widowControl w:val="0"/>
        <w:jc w:val="both"/>
        <w:rPr>
          <w:rFonts w:ascii="Arial" w:hAnsi="Arial" w:cs="Arial"/>
          <w:szCs w:val="22"/>
        </w:rPr>
      </w:pPr>
    </w:p>
    <w:p w14:paraId="00AE4CDA" w14:textId="77777777" w:rsidR="009C78EC" w:rsidRDefault="009C78EC" w:rsidP="00DE67F0">
      <w:pPr>
        <w:pStyle w:val="Tekstpodstawowy"/>
        <w:widowControl w:val="0"/>
        <w:spacing w:line="240" w:lineRule="auto"/>
        <w:rPr>
          <w:rFonts w:ascii="Arial" w:hAnsi="Arial" w:cs="Arial"/>
          <w:szCs w:val="22"/>
        </w:rPr>
      </w:pPr>
    </w:p>
    <w:p w14:paraId="39C6F38E" w14:textId="77777777" w:rsidR="009C78EC" w:rsidRDefault="009C78EC" w:rsidP="00DE67F0">
      <w:pPr>
        <w:widowControl w:val="0"/>
        <w:rPr>
          <w:rFonts w:ascii="Arial" w:hAnsi="Arial" w:cs="Arial"/>
          <w:szCs w:val="22"/>
        </w:rPr>
      </w:pPr>
    </w:p>
    <w:p w14:paraId="207A5672" w14:textId="77777777" w:rsidR="009C78EC" w:rsidRDefault="009C78EC" w:rsidP="00DE67F0">
      <w:pPr>
        <w:widowControl w:val="0"/>
        <w:rPr>
          <w:rFonts w:ascii="Arial" w:hAnsi="Arial" w:cs="Arial"/>
          <w:szCs w:val="22"/>
        </w:rPr>
      </w:pPr>
    </w:p>
    <w:p w14:paraId="105319C6" w14:textId="77777777" w:rsidR="009C78EC" w:rsidRDefault="009C78EC" w:rsidP="00DE67F0">
      <w:pPr>
        <w:widowControl w:val="0"/>
        <w:rPr>
          <w:rFonts w:ascii="Arial" w:hAnsi="Arial" w:cs="Arial"/>
          <w:szCs w:val="22"/>
        </w:rPr>
      </w:pPr>
    </w:p>
    <w:p w14:paraId="5F1089E9" w14:textId="77777777" w:rsidR="009C78EC" w:rsidRDefault="009C78EC" w:rsidP="00DE67F0">
      <w:pPr>
        <w:widowControl w:val="0"/>
        <w:rPr>
          <w:rFonts w:ascii="Arial" w:hAnsi="Arial" w:cs="Arial"/>
          <w:szCs w:val="22"/>
        </w:rPr>
      </w:pPr>
    </w:p>
    <w:p w14:paraId="18878657" w14:textId="77777777" w:rsidR="009C78EC" w:rsidRDefault="009C78EC" w:rsidP="00DE67F0">
      <w:pPr>
        <w:widowControl w:val="0"/>
        <w:rPr>
          <w:rFonts w:ascii="Arial" w:hAnsi="Arial" w:cs="Arial"/>
          <w:szCs w:val="22"/>
        </w:rPr>
      </w:pPr>
    </w:p>
    <w:p w14:paraId="22397127" w14:textId="77777777" w:rsidR="009C78EC" w:rsidRDefault="009C78EC" w:rsidP="00DE67F0">
      <w:pPr>
        <w:widowControl w:val="0"/>
        <w:rPr>
          <w:rFonts w:ascii="Arial" w:hAnsi="Arial" w:cs="Arial"/>
          <w:szCs w:val="22"/>
        </w:rPr>
      </w:pPr>
    </w:p>
    <w:p w14:paraId="10B6ABD4" w14:textId="77777777" w:rsidR="009C78EC" w:rsidRDefault="009C78EC" w:rsidP="00DE67F0">
      <w:pPr>
        <w:widowControl w:val="0"/>
        <w:rPr>
          <w:rFonts w:ascii="Arial" w:hAnsi="Arial" w:cs="Arial"/>
          <w:szCs w:val="22"/>
        </w:rPr>
      </w:pPr>
    </w:p>
    <w:p w14:paraId="4AEAA281" w14:textId="77777777" w:rsidR="009C78EC" w:rsidRDefault="009C78EC" w:rsidP="00DE67F0">
      <w:pPr>
        <w:widowControl w:val="0"/>
        <w:rPr>
          <w:rFonts w:ascii="Arial" w:hAnsi="Arial" w:cs="Arial"/>
          <w:szCs w:val="22"/>
        </w:rPr>
      </w:pPr>
    </w:p>
    <w:p w14:paraId="26691B70" w14:textId="77777777" w:rsidR="009C78EC" w:rsidRDefault="009C78EC" w:rsidP="00DE67F0">
      <w:pPr>
        <w:widowControl w:val="0"/>
        <w:rPr>
          <w:rFonts w:ascii="Arial" w:hAnsi="Arial" w:cs="Arial"/>
          <w:szCs w:val="22"/>
        </w:rPr>
      </w:pPr>
    </w:p>
    <w:p w14:paraId="294E52BC" w14:textId="77777777" w:rsidR="009C78EC" w:rsidRDefault="009C78EC" w:rsidP="00DE67F0">
      <w:pPr>
        <w:widowControl w:val="0"/>
        <w:rPr>
          <w:rFonts w:ascii="Arial" w:hAnsi="Arial" w:cs="Arial"/>
          <w:szCs w:val="22"/>
        </w:rPr>
      </w:pPr>
    </w:p>
    <w:p w14:paraId="3CC8AEDE" w14:textId="77777777" w:rsidR="009C78EC" w:rsidRDefault="009C78EC" w:rsidP="00DE67F0">
      <w:pPr>
        <w:widowControl w:val="0"/>
        <w:rPr>
          <w:rFonts w:ascii="Arial" w:hAnsi="Arial" w:cs="Arial"/>
          <w:szCs w:val="22"/>
        </w:rPr>
      </w:pPr>
    </w:p>
    <w:p w14:paraId="79E959CE" w14:textId="77777777" w:rsidR="009C78EC" w:rsidRDefault="009C78EC" w:rsidP="00DE67F0">
      <w:pPr>
        <w:widowControl w:val="0"/>
        <w:ind w:left="709"/>
        <w:jc w:val="both"/>
        <w:rPr>
          <w:rFonts w:ascii="Arial" w:hAnsi="Arial" w:cs="Arial"/>
          <w:szCs w:val="22"/>
        </w:rPr>
      </w:pPr>
    </w:p>
    <w:p w14:paraId="082727E7" w14:textId="77777777" w:rsidR="009C78EC" w:rsidRDefault="009C78EC" w:rsidP="00DE67F0">
      <w:pPr>
        <w:widowControl w:val="0"/>
        <w:ind w:left="851"/>
        <w:rPr>
          <w:rFonts w:ascii="Arial" w:hAnsi="Arial" w:cs="Arial"/>
          <w:spacing w:val="-2"/>
          <w:szCs w:val="22"/>
        </w:rPr>
      </w:pPr>
    </w:p>
    <w:p w14:paraId="61328A54" w14:textId="77777777" w:rsidR="009C78EC" w:rsidRDefault="009C78EC" w:rsidP="00DE67F0">
      <w:pPr>
        <w:widowControl w:val="0"/>
        <w:ind w:left="851" w:right="6887"/>
        <w:jc w:val="center"/>
        <w:rPr>
          <w:rFonts w:ascii="Arial" w:hAnsi="Arial" w:cs="Arial"/>
          <w:b/>
          <w:sz w:val="18"/>
          <w:szCs w:val="18"/>
        </w:rPr>
      </w:pPr>
      <w:r>
        <w:rPr>
          <w:rFonts w:ascii="Arial" w:hAnsi="Arial" w:cs="Arial"/>
          <w:spacing w:val="-2"/>
          <w:sz w:val="18"/>
          <w:szCs w:val="18"/>
        </w:rPr>
        <w:t>…………………………</w:t>
      </w:r>
    </w:p>
    <w:p w14:paraId="6AF1A84E" w14:textId="77777777" w:rsidR="009C78EC" w:rsidRDefault="009C78EC" w:rsidP="00DE67F0">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spacing w:val="-2"/>
          <w:sz w:val="18"/>
          <w:szCs w:val="18"/>
        </w:rPr>
        <w:t>Miejscowość i data</w:t>
      </w:r>
    </w:p>
    <w:p w14:paraId="53D2B8D6" w14:textId="77777777" w:rsidR="009C78EC" w:rsidRDefault="009C78EC" w:rsidP="00DE67F0">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609D75C" w14:textId="77777777" w:rsidR="009C78EC" w:rsidRDefault="009C78EC" w:rsidP="00DE67F0">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297DAA8" w14:textId="77777777" w:rsidR="009C78EC" w:rsidRDefault="009C78EC" w:rsidP="00DE67F0">
      <w:pPr>
        <w:widowControl w:val="0"/>
        <w:ind w:left="709" w:firstLine="708"/>
        <w:jc w:val="both"/>
        <w:rPr>
          <w:rFonts w:ascii="Arial" w:hAnsi="Arial" w:cs="Arial"/>
          <w:szCs w:val="22"/>
        </w:rPr>
      </w:pPr>
    </w:p>
    <w:p w14:paraId="26AC5100" w14:textId="77777777" w:rsidR="009C78EC" w:rsidRDefault="009C78EC" w:rsidP="00DE67F0">
      <w:pPr>
        <w:widowControl w:val="0"/>
        <w:ind w:left="680"/>
        <w:jc w:val="right"/>
        <w:rPr>
          <w:rFonts w:ascii="Arial" w:hAnsi="Arial" w:cs="Arial"/>
          <w:color w:val="FF0000"/>
          <w:szCs w:val="22"/>
        </w:rPr>
      </w:pPr>
    </w:p>
    <w:p w14:paraId="3BAC2B0B" w14:textId="77777777" w:rsidR="009C78EC" w:rsidRDefault="009C78EC" w:rsidP="00DE67F0">
      <w:pPr>
        <w:widowControl w:val="0"/>
        <w:ind w:left="680"/>
        <w:jc w:val="right"/>
        <w:rPr>
          <w:rFonts w:ascii="Arial" w:hAnsi="Arial" w:cs="Arial"/>
          <w:color w:val="FF0000"/>
          <w:szCs w:val="22"/>
        </w:rPr>
      </w:pPr>
    </w:p>
    <w:p w14:paraId="56FC07C2" w14:textId="77777777" w:rsidR="009C78EC" w:rsidRDefault="009C78EC" w:rsidP="00DE67F0">
      <w:pPr>
        <w:widowControl w:val="0"/>
        <w:ind w:left="680"/>
        <w:jc w:val="right"/>
        <w:rPr>
          <w:rFonts w:ascii="Arial" w:hAnsi="Arial" w:cs="Arial"/>
          <w:color w:val="FF0000"/>
          <w:szCs w:val="22"/>
        </w:rPr>
      </w:pPr>
    </w:p>
    <w:p w14:paraId="1DC27140" w14:textId="77777777" w:rsidR="009C78EC" w:rsidRDefault="009C78EC" w:rsidP="00DE67F0">
      <w:pPr>
        <w:widowControl w:val="0"/>
        <w:ind w:left="680"/>
        <w:jc w:val="right"/>
        <w:rPr>
          <w:rFonts w:ascii="Arial" w:hAnsi="Arial" w:cs="Arial"/>
          <w:color w:val="FF0000"/>
          <w:szCs w:val="22"/>
        </w:rPr>
      </w:pPr>
    </w:p>
    <w:p w14:paraId="477F5A93" w14:textId="77777777" w:rsidR="009C78EC" w:rsidRDefault="009C78EC" w:rsidP="00DE67F0">
      <w:pPr>
        <w:widowControl w:val="0"/>
        <w:ind w:left="680"/>
        <w:jc w:val="right"/>
        <w:rPr>
          <w:rFonts w:ascii="Arial" w:hAnsi="Arial" w:cs="Arial"/>
          <w:color w:val="FF0000"/>
          <w:szCs w:val="22"/>
        </w:rPr>
      </w:pPr>
    </w:p>
    <w:p w14:paraId="7BC28753" w14:textId="77777777" w:rsidR="009C78EC" w:rsidRDefault="009C78EC" w:rsidP="00DE67F0">
      <w:pPr>
        <w:widowControl w:val="0"/>
        <w:ind w:left="680"/>
        <w:jc w:val="right"/>
        <w:rPr>
          <w:rFonts w:ascii="Arial" w:hAnsi="Arial" w:cs="Arial"/>
          <w:color w:val="FF0000"/>
          <w:szCs w:val="22"/>
        </w:rPr>
      </w:pPr>
    </w:p>
    <w:p w14:paraId="70CE77C1" w14:textId="77777777" w:rsidR="009C78EC" w:rsidRDefault="009C78EC" w:rsidP="00DE67F0">
      <w:pPr>
        <w:widowControl w:val="0"/>
        <w:ind w:left="680"/>
        <w:jc w:val="right"/>
        <w:rPr>
          <w:rFonts w:ascii="Arial" w:hAnsi="Arial" w:cs="Arial"/>
          <w:color w:val="FF0000"/>
          <w:szCs w:val="22"/>
        </w:rPr>
      </w:pPr>
    </w:p>
    <w:p w14:paraId="3BD52A03" w14:textId="77777777" w:rsidR="009C78EC" w:rsidRDefault="009C78EC" w:rsidP="00DE67F0">
      <w:pPr>
        <w:widowControl w:val="0"/>
        <w:ind w:left="680"/>
        <w:jc w:val="right"/>
        <w:rPr>
          <w:rFonts w:ascii="Arial" w:hAnsi="Arial" w:cs="Arial"/>
          <w:color w:val="FF0000"/>
          <w:szCs w:val="22"/>
        </w:rPr>
      </w:pPr>
    </w:p>
    <w:p w14:paraId="7BB99B83" w14:textId="77777777" w:rsidR="009C78EC" w:rsidRDefault="009C78EC" w:rsidP="00DE67F0">
      <w:pPr>
        <w:widowControl w:val="0"/>
        <w:ind w:left="680"/>
        <w:jc w:val="right"/>
        <w:rPr>
          <w:rFonts w:ascii="Arial" w:hAnsi="Arial" w:cs="Arial"/>
          <w:color w:val="FF0000"/>
          <w:szCs w:val="22"/>
        </w:rPr>
      </w:pPr>
    </w:p>
    <w:p w14:paraId="1A8FFC69" w14:textId="77777777" w:rsidR="009C78EC" w:rsidRPr="00025F1B" w:rsidRDefault="009C78EC" w:rsidP="00DE67F0">
      <w:pPr>
        <w:widowControl w:val="0"/>
        <w:ind w:left="680"/>
        <w:jc w:val="right"/>
        <w:rPr>
          <w:rFonts w:ascii="Arial" w:hAnsi="Arial" w:cs="Arial"/>
          <w:b/>
          <w:bCs/>
          <w:szCs w:val="22"/>
        </w:rPr>
      </w:pPr>
      <w:r>
        <w:rPr>
          <w:rFonts w:ascii="Arial" w:hAnsi="Arial" w:cs="Arial"/>
          <w:b/>
          <w:bCs/>
          <w:szCs w:val="22"/>
        </w:rPr>
        <w:br w:type="page"/>
      </w:r>
      <w:r w:rsidRPr="00025F1B">
        <w:rPr>
          <w:rFonts w:ascii="Arial" w:hAnsi="Arial" w:cs="Arial"/>
          <w:b/>
          <w:bCs/>
          <w:szCs w:val="22"/>
        </w:rPr>
        <w:lastRenderedPageBreak/>
        <w:t>ZAŁĄCZNIK NR 8</w:t>
      </w:r>
    </w:p>
    <w:p w14:paraId="20D2F986" w14:textId="77777777" w:rsidR="009C78EC" w:rsidRPr="00025F1B"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58BB580E" w14:textId="77777777" w:rsidR="009C78EC" w:rsidRPr="00025F1B" w:rsidRDefault="009C78EC" w:rsidP="00DE67F0">
      <w:pPr>
        <w:pStyle w:val="Tekstpodstawowy"/>
        <w:widowControl w:val="0"/>
        <w:tabs>
          <w:tab w:val="center" w:pos="4536"/>
          <w:tab w:val="left" w:pos="6754"/>
        </w:tabs>
        <w:spacing w:line="240" w:lineRule="auto"/>
        <w:jc w:val="center"/>
        <w:rPr>
          <w:rFonts w:ascii="Arial" w:hAnsi="Arial" w:cs="Arial"/>
          <w:b/>
          <w:szCs w:val="22"/>
          <w:u w:val="single"/>
        </w:rPr>
      </w:pPr>
      <w:r w:rsidRPr="00025F1B">
        <w:rPr>
          <w:rFonts w:ascii="Arial" w:hAnsi="Arial" w:cs="Arial"/>
          <w:b/>
          <w:szCs w:val="22"/>
          <w:u w:val="single"/>
        </w:rPr>
        <w:t>WZÓR</w:t>
      </w:r>
    </w:p>
    <w:p w14:paraId="262DEAC7" w14:textId="5468F3C9" w:rsidR="009C78EC" w:rsidRPr="00025F1B" w:rsidRDefault="009C78EC" w:rsidP="00DE67F0">
      <w:pPr>
        <w:pStyle w:val="Tekstpodstawowy"/>
        <w:widowControl w:val="0"/>
        <w:tabs>
          <w:tab w:val="center" w:pos="4536"/>
          <w:tab w:val="left" w:pos="6754"/>
        </w:tabs>
        <w:spacing w:line="240" w:lineRule="auto"/>
        <w:jc w:val="center"/>
        <w:rPr>
          <w:rFonts w:ascii="Arial" w:hAnsi="Arial" w:cs="Arial"/>
          <w:b/>
          <w:szCs w:val="22"/>
          <w:u w:val="single"/>
        </w:rPr>
      </w:pPr>
      <w:r w:rsidRPr="00025F1B">
        <w:rPr>
          <w:rFonts w:ascii="Arial" w:hAnsi="Arial" w:cs="Arial"/>
          <w:b/>
          <w:szCs w:val="22"/>
        </w:rPr>
        <w:t>Umowa nr</w:t>
      </w:r>
      <w:r w:rsidR="00CB2B7F" w:rsidRPr="00025F1B">
        <w:rPr>
          <w:rFonts w:ascii="Arial" w:hAnsi="Arial" w:cs="Arial"/>
          <w:b/>
          <w:szCs w:val="22"/>
        </w:rPr>
        <w:t xml:space="preserve"> …</w:t>
      </w:r>
      <w:r w:rsidRPr="00025F1B">
        <w:rPr>
          <w:rFonts w:ascii="Arial" w:hAnsi="Arial" w:cs="Arial"/>
          <w:b/>
          <w:szCs w:val="22"/>
        </w:rPr>
        <w:t>/ZP/2018</w:t>
      </w:r>
    </w:p>
    <w:p w14:paraId="4A949807"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na Zamówienie Publiczne</w:t>
      </w:r>
    </w:p>
    <w:p w14:paraId="4199262D" w14:textId="77777777" w:rsidR="009C78EC" w:rsidRPr="00025F1B" w:rsidRDefault="009C78EC" w:rsidP="00DE67F0">
      <w:pPr>
        <w:pStyle w:val="Tekstpodstawowy"/>
        <w:widowControl w:val="0"/>
        <w:spacing w:line="240" w:lineRule="auto"/>
        <w:jc w:val="center"/>
        <w:rPr>
          <w:rFonts w:ascii="Arial" w:hAnsi="Arial" w:cs="Arial"/>
          <w:b/>
          <w:szCs w:val="22"/>
        </w:rPr>
      </w:pPr>
      <w:r w:rsidRPr="00025F1B">
        <w:rPr>
          <w:rFonts w:ascii="Arial" w:hAnsi="Arial" w:cs="Arial"/>
          <w:b/>
          <w:szCs w:val="22"/>
        </w:rPr>
        <w:t>nr ZP/28/2018</w:t>
      </w:r>
    </w:p>
    <w:p w14:paraId="2B5A59D3" w14:textId="77777777" w:rsidR="009C78EC" w:rsidRPr="00025F1B" w:rsidRDefault="009C78EC" w:rsidP="00DE67F0">
      <w:pPr>
        <w:pStyle w:val="Tekstpodstawowy"/>
        <w:widowControl w:val="0"/>
        <w:spacing w:line="240" w:lineRule="auto"/>
        <w:ind w:left="680"/>
        <w:rPr>
          <w:rFonts w:ascii="Arial" w:hAnsi="Arial" w:cs="Arial"/>
          <w:b/>
          <w:bCs/>
          <w:szCs w:val="22"/>
        </w:rPr>
      </w:pPr>
    </w:p>
    <w:p w14:paraId="4434C673" w14:textId="77777777" w:rsidR="009C78EC" w:rsidRPr="00025F1B" w:rsidRDefault="009C78EC" w:rsidP="00DE67F0">
      <w:pPr>
        <w:pStyle w:val="Tekstpodstawowy"/>
        <w:widowControl w:val="0"/>
        <w:spacing w:line="240" w:lineRule="auto"/>
        <w:ind w:left="680"/>
        <w:rPr>
          <w:rFonts w:ascii="Arial" w:hAnsi="Arial" w:cs="Arial"/>
          <w:bCs/>
          <w:spacing w:val="9"/>
          <w:szCs w:val="22"/>
        </w:rPr>
      </w:pPr>
    </w:p>
    <w:p w14:paraId="37ADF89A" w14:textId="6CAF06D4" w:rsidR="009C78EC" w:rsidRPr="00025F1B" w:rsidRDefault="009C78EC" w:rsidP="00DE67F0">
      <w:pPr>
        <w:widowControl w:val="0"/>
        <w:jc w:val="both"/>
        <w:rPr>
          <w:rFonts w:ascii="Arial" w:hAnsi="Arial" w:cs="Arial"/>
          <w:szCs w:val="22"/>
        </w:rPr>
      </w:pPr>
      <w:r w:rsidRPr="00025F1B">
        <w:rPr>
          <w:rFonts w:ascii="Arial" w:hAnsi="Arial" w:cs="Arial"/>
          <w:szCs w:val="22"/>
        </w:rPr>
        <w:t xml:space="preserve">zawarta w </w:t>
      </w:r>
      <w:r w:rsidR="00CB2B7F" w:rsidRPr="00025F1B">
        <w:rPr>
          <w:rFonts w:ascii="Arial" w:hAnsi="Arial" w:cs="Arial"/>
          <w:szCs w:val="22"/>
        </w:rPr>
        <w:t>dniu ............................</w:t>
      </w:r>
      <w:r w:rsidRPr="00025F1B">
        <w:rPr>
          <w:rFonts w:ascii="Arial" w:hAnsi="Arial" w:cs="Arial"/>
          <w:szCs w:val="22"/>
        </w:rPr>
        <w:t xml:space="preserve"> roku w Krakowie pomiędzy:</w:t>
      </w:r>
    </w:p>
    <w:p w14:paraId="28270915" w14:textId="77777777" w:rsidR="009C78EC" w:rsidRPr="00025F1B" w:rsidRDefault="009C78EC" w:rsidP="00DE67F0">
      <w:pPr>
        <w:widowControl w:val="0"/>
        <w:jc w:val="both"/>
        <w:rPr>
          <w:rFonts w:ascii="Arial" w:hAnsi="Arial" w:cs="Arial"/>
          <w:szCs w:val="22"/>
        </w:rPr>
      </w:pPr>
      <w:r w:rsidRPr="00025F1B">
        <w:rPr>
          <w:rFonts w:ascii="Arial" w:hAnsi="Arial" w:cs="Arial"/>
          <w:b/>
          <w:bCs/>
          <w:szCs w:val="22"/>
        </w:rPr>
        <w:t>Szpitalem Specjalistycznym im. J. Dietla w Krakowie</w:t>
      </w:r>
      <w:r w:rsidRPr="00025F1B">
        <w:rPr>
          <w:rFonts w:ascii="Arial" w:hAnsi="Arial" w:cs="Arial"/>
          <w:b/>
          <w:bCs/>
          <w:szCs w:val="22"/>
          <w:vertAlign w:val="superscript"/>
        </w:rPr>
        <w:sym w:font="Certa" w:char="F041"/>
      </w:r>
      <w:r w:rsidRPr="00025F1B">
        <w:rPr>
          <w:rFonts w:ascii="Arial" w:hAnsi="Arial" w:cs="Arial"/>
          <w:b/>
          <w:bCs/>
          <w:szCs w:val="22"/>
        </w:rPr>
        <w:t>, 31-121 Kraków, ul. Skarbowa 4</w:t>
      </w:r>
      <w:r w:rsidRPr="00025F1B">
        <w:rPr>
          <w:rFonts w:ascii="Arial" w:hAnsi="Arial" w:cs="Arial"/>
          <w:szCs w:val="22"/>
        </w:rPr>
        <w:t xml:space="preserve">, zarejestrowanym w KRS pod nr 0000032179, NIP: 676-20-83-306, REGON: 351564179, </w:t>
      </w:r>
    </w:p>
    <w:p w14:paraId="7C943BFF" w14:textId="77777777" w:rsidR="009C78EC" w:rsidRPr="00025F1B" w:rsidRDefault="009C78EC" w:rsidP="00DE67F0">
      <w:pPr>
        <w:widowControl w:val="0"/>
        <w:jc w:val="both"/>
        <w:rPr>
          <w:rFonts w:ascii="Arial" w:hAnsi="Arial" w:cs="Arial"/>
          <w:b/>
          <w:bCs/>
          <w:szCs w:val="22"/>
        </w:rPr>
      </w:pPr>
      <w:r w:rsidRPr="00025F1B">
        <w:rPr>
          <w:rFonts w:ascii="Arial" w:hAnsi="Arial" w:cs="Arial"/>
          <w:szCs w:val="22"/>
        </w:rPr>
        <w:t>reprezentowanym przez: dr med. Andrzeja Kosiniaka-Kamysza - Dyrektora</w:t>
      </w:r>
    </w:p>
    <w:p w14:paraId="5DCEAFE1" w14:textId="77777777" w:rsidR="009C78EC" w:rsidRPr="00025F1B" w:rsidRDefault="009C78EC" w:rsidP="00DE67F0">
      <w:pPr>
        <w:widowControl w:val="0"/>
        <w:jc w:val="both"/>
        <w:rPr>
          <w:rFonts w:ascii="Arial" w:hAnsi="Arial" w:cs="Arial"/>
          <w:szCs w:val="22"/>
          <w:u w:val="single"/>
        </w:rPr>
      </w:pPr>
      <w:r w:rsidRPr="00025F1B">
        <w:rPr>
          <w:rFonts w:ascii="Arial" w:hAnsi="Arial" w:cs="Arial"/>
          <w:szCs w:val="22"/>
          <w:u w:val="single"/>
        </w:rPr>
        <w:t>zwanym dalej Zamawiającym,</w:t>
      </w:r>
    </w:p>
    <w:p w14:paraId="5D3E2985" w14:textId="77777777" w:rsidR="009C78EC" w:rsidRPr="00025F1B" w:rsidRDefault="009C78EC" w:rsidP="00DE67F0">
      <w:pPr>
        <w:widowControl w:val="0"/>
        <w:ind w:left="680"/>
        <w:jc w:val="both"/>
        <w:rPr>
          <w:rFonts w:ascii="Arial" w:hAnsi="Arial" w:cs="Arial"/>
          <w:b/>
          <w:bCs/>
          <w:szCs w:val="22"/>
        </w:rPr>
      </w:pPr>
    </w:p>
    <w:p w14:paraId="34CBCAE7" w14:textId="77777777" w:rsidR="009C78EC" w:rsidRPr="00025F1B" w:rsidRDefault="009C78EC" w:rsidP="00DE67F0">
      <w:pPr>
        <w:widowControl w:val="0"/>
        <w:jc w:val="both"/>
        <w:rPr>
          <w:rFonts w:ascii="Arial" w:hAnsi="Arial" w:cs="Arial"/>
          <w:b/>
          <w:bCs/>
          <w:szCs w:val="22"/>
        </w:rPr>
      </w:pPr>
      <w:r w:rsidRPr="00025F1B">
        <w:rPr>
          <w:rFonts w:ascii="Arial" w:hAnsi="Arial" w:cs="Arial"/>
          <w:b/>
          <w:bCs/>
          <w:szCs w:val="22"/>
        </w:rPr>
        <w:t>a</w:t>
      </w:r>
    </w:p>
    <w:p w14:paraId="0933D5DD" w14:textId="77777777" w:rsidR="009C78EC" w:rsidRPr="00025F1B" w:rsidRDefault="009C78EC" w:rsidP="00DE67F0">
      <w:pPr>
        <w:widowControl w:val="0"/>
        <w:jc w:val="both"/>
        <w:rPr>
          <w:rFonts w:ascii="Arial" w:hAnsi="Arial" w:cs="Arial"/>
          <w:szCs w:val="22"/>
        </w:rPr>
      </w:pPr>
      <w:r w:rsidRPr="00025F1B">
        <w:rPr>
          <w:rFonts w:ascii="Arial" w:hAnsi="Arial" w:cs="Arial"/>
          <w:szCs w:val="22"/>
        </w:rPr>
        <w:t xml:space="preserve">..........................................................................., REGON: ..............; NIP: .............................................., </w:t>
      </w:r>
    </w:p>
    <w:p w14:paraId="24A03FE0" w14:textId="77777777" w:rsidR="009C78EC" w:rsidRPr="00025F1B" w:rsidRDefault="009C78EC" w:rsidP="00DE67F0">
      <w:pPr>
        <w:widowControl w:val="0"/>
        <w:jc w:val="both"/>
        <w:rPr>
          <w:rFonts w:ascii="Arial" w:hAnsi="Arial" w:cs="Arial"/>
          <w:szCs w:val="22"/>
        </w:rPr>
      </w:pPr>
      <w:r w:rsidRPr="00025F1B">
        <w:rPr>
          <w:rFonts w:ascii="Arial" w:hAnsi="Arial" w:cs="Arial"/>
          <w:szCs w:val="22"/>
        </w:rPr>
        <w:t>reprezentowaną przez: .........................................................................................</w:t>
      </w:r>
    </w:p>
    <w:p w14:paraId="32BF3DE1" w14:textId="77777777" w:rsidR="009C78EC" w:rsidRPr="00025F1B" w:rsidRDefault="009C78EC" w:rsidP="00DE67F0">
      <w:pPr>
        <w:pStyle w:val="Tekstpodstawowy"/>
        <w:widowControl w:val="0"/>
        <w:spacing w:line="240" w:lineRule="auto"/>
        <w:rPr>
          <w:rFonts w:ascii="Arial" w:hAnsi="Arial" w:cs="Arial"/>
          <w:szCs w:val="22"/>
          <w:u w:val="single"/>
        </w:rPr>
      </w:pPr>
      <w:r w:rsidRPr="00025F1B">
        <w:rPr>
          <w:rFonts w:ascii="Arial" w:hAnsi="Arial" w:cs="Arial"/>
          <w:szCs w:val="22"/>
          <w:u w:val="single"/>
        </w:rPr>
        <w:t>zwanym dalej Dostawcą.</w:t>
      </w:r>
    </w:p>
    <w:p w14:paraId="6DB5C1D8" w14:textId="77777777" w:rsidR="009C78EC" w:rsidRPr="00025F1B" w:rsidRDefault="009C78EC" w:rsidP="00DE67F0">
      <w:pPr>
        <w:widowControl w:val="0"/>
        <w:ind w:left="680"/>
        <w:jc w:val="both"/>
        <w:rPr>
          <w:rFonts w:ascii="Arial" w:hAnsi="Arial" w:cs="Arial"/>
          <w:szCs w:val="22"/>
        </w:rPr>
      </w:pPr>
    </w:p>
    <w:p w14:paraId="70DA64E4" w14:textId="77777777" w:rsidR="009C78EC" w:rsidRPr="00025F1B" w:rsidRDefault="009C78EC" w:rsidP="00DE67F0">
      <w:pPr>
        <w:pStyle w:val="Tekstpodstawowy"/>
        <w:widowControl w:val="0"/>
        <w:spacing w:line="240" w:lineRule="auto"/>
        <w:rPr>
          <w:rFonts w:ascii="Arial" w:hAnsi="Arial" w:cs="Arial"/>
          <w:i/>
          <w:szCs w:val="22"/>
        </w:rPr>
      </w:pPr>
      <w:r w:rsidRPr="00025F1B">
        <w:rPr>
          <w:rFonts w:ascii="Arial" w:hAnsi="Arial" w:cs="Arial"/>
          <w:i/>
          <w:szCs w:val="22"/>
        </w:rPr>
        <w:t>Umowę zawarto w wyniku postępowania o zamówienie publiczne nr ZP/28/2018 przeprowadzonego w trybie przetargu nieograniczonego, zgodnie z art. 39 ustawy z dnia 29.01.2004 r. Prawo zamówień publicznych (Dz. U. z 2017 r., poz. 1579 ze zm.).</w:t>
      </w:r>
    </w:p>
    <w:p w14:paraId="055D6E8D" w14:textId="77777777" w:rsidR="009C78EC" w:rsidRPr="00025F1B" w:rsidRDefault="009C78EC" w:rsidP="00DE67F0">
      <w:pPr>
        <w:pStyle w:val="Tekstpodstawowy"/>
        <w:widowControl w:val="0"/>
        <w:spacing w:line="240" w:lineRule="auto"/>
        <w:ind w:left="680"/>
        <w:rPr>
          <w:rFonts w:ascii="Arial" w:hAnsi="Arial" w:cs="Arial"/>
          <w:b/>
          <w:spacing w:val="9"/>
          <w:szCs w:val="22"/>
        </w:rPr>
      </w:pPr>
    </w:p>
    <w:p w14:paraId="6C66C41A" w14:textId="77777777" w:rsidR="009C78EC" w:rsidRPr="00025F1B" w:rsidRDefault="009C78EC" w:rsidP="00DE67F0">
      <w:pPr>
        <w:pStyle w:val="Tekstpodstawowy3"/>
        <w:widowControl w:val="0"/>
        <w:spacing w:after="0"/>
        <w:jc w:val="center"/>
        <w:rPr>
          <w:rFonts w:ascii="Arial" w:hAnsi="Arial" w:cs="Arial"/>
          <w:b/>
          <w:sz w:val="22"/>
          <w:szCs w:val="22"/>
        </w:rPr>
      </w:pPr>
      <w:r w:rsidRPr="00025F1B">
        <w:rPr>
          <w:rFonts w:ascii="Arial" w:hAnsi="Arial" w:cs="Arial"/>
          <w:b/>
          <w:sz w:val="22"/>
          <w:szCs w:val="22"/>
        </w:rPr>
        <w:t>Przedmiot umowy</w:t>
      </w:r>
    </w:p>
    <w:p w14:paraId="3D7E1215"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 1</w:t>
      </w:r>
    </w:p>
    <w:p w14:paraId="28887431" w14:textId="11A5E4AF" w:rsidR="009C78EC" w:rsidRPr="00025F1B" w:rsidRDefault="009C78EC" w:rsidP="00DE67F0">
      <w:pPr>
        <w:widowControl w:val="0"/>
        <w:jc w:val="both"/>
        <w:rPr>
          <w:rFonts w:ascii="Arial" w:hAnsi="Arial" w:cs="Arial"/>
          <w:szCs w:val="22"/>
        </w:rPr>
      </w:pPr>
      <w:r w:rsidRPr="00025F1B">
        <w:rPr>
          <w:rFonts w:ascii="Arial" w:hAnsi="Arial" w:cs="Arial"/>
          <w:bCs/>
          <w:szCs w:val="22"/>
        </w:rPr>
        <w:t xml:space="preserve">Przedmiotem umowy jest: </w:t>
      </w:r>
      <w:r w:rsidRPr="00025F1B">
        <w:rPr>
          <w:rFonts w:ascii="Arial" w:hAnsi="Arial" w:cs="Arial"/>
          <w:b/>
          <w:bCs/>
          <w:szCs w:val="22"/>
        </w:rPr>
        <w:t xml:space="preserve">dostawa zestawu endoskopowego, </w:t>
      </w:r>
      <w:r w:rsidRPr="00025F1B">
        <w:rPr>
          <w:rFonts w:ascii="Arial" w:hAnsi="Arial" w:cs="Arial"/>
          <w:szCs w:val="22"/>
        </w:rPr>
        <w:t xml:space="preserve">nr sprawy: </w:t>
      </w:r>
      <w:r w:rsidRPr="00025F1B">
        <w:rPr>
          <w:rFonts w:ascii="Arial" w:hAnsi="Arial" w:cs="Arial"/>
          <w:b/>
          <w:bCs/>
          <w:szCs w:val="22"/>
        </w:rPr>
        <w:t xml:space="preserve">ZP/28/2018, </w:t>
      </w:r>
      <w:r w:rsidRPr="00025F1B">
        <w:rPr>
          <w:rFonts w:ascii="Arial" w:hAnsi="Arial" w:cs="Arial"/>
          <w:szCs w:val="22"/>
        </w:rPr>
        <w:t xml:space="preserve">zwanego </w:t>
      </w:r>
      <w:r w:rsidR="00CB2B7F">
        <w:rPr>
          <w:rFonts w:ascii="Arial" w:hAnsi="Arial" w:cs="Arial"/>
          <w:szCs w:val="22"/>
        </w:rPr>
        <w:br/>
      </w:r>
      <w:r w:rsidRPr="00025F1B">
        <w:rPr>
          <w:rFonts w:ascii="Arial" w:hAnsi="Arial" w:cs="Arial"/>
          <w:szCs w:val="22"/>
        </w:rPr>
        <w:t>w dalszej części „aparatem”, zgodnie z warunkami określonymi w ofercie Dostawcy.</w:t>
      </w:r>
    </w:p>
    <w:p w14:paraId="15DE36FF" w14:textId="77777777" w:rsidR="009C78EC" w:rsidRPr="00025F1B" w:rsidRDefault="009C78EC" w:rsidP="00DE67F0">
      <w:pPr>
        <w:widowControl w:val="0"/>
        <w:tabs>
          <w:tab w:val="left" w:pos="360"/>
        </w:tabs>
        <w:jc w:val="both"/>
        <w:rPr>
          <w:rFonts w:ascii="Arial" w:hAnsi="Arial" w:cs="Arial"/>
          <w:b/>
          <w:szCs w:val="22"/>
        </w:rPr>
      </w:pPr>
    </w:p>
    <w:p w14:paraId="08F09B26"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Warunki realizacji umowy</w:t>
      </w:r>
    </w:p>
    <w:p w14:paraId="117CB15D"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 2</w:t>
      </w:r>
    </w:p>
    <w:p w14:paraId="77ACE4DE" w14:textId="77777777" w:rsidR="009C78EC" w:rsidRPr="00025F1B" w:rsidRDefault="009C78EC" w:rsidP="00DE67F0">
      <w:pPr>
        <w:widowControl w:val="0"/>
        <w:tabs>
          <w:tab w:val="num" w:pos="3162"/>
        </w:tabs>
        <w:jc w:val="both"/>
        <w:rPr>
          <w:rFonts w:ascii="Arial" w:hAnsi="Arial" w:cs="Arial"/>
          <w:szCs w:val="22"/>
        </w:rPr>
      </w:pPr>
      <w:r w:rsidRPr="00025F1B">
        <w:rPr>
          <w:rFonts w:ascii="Arial" w:hAnsi="Arial" w:cs="Arial"/>
          <w:szCs w:val="22"/>
        </w:rPr>
        <w:t xml:space="preserve">1. Dostawca zobowiązuje się do: </w:t>
      </w:r>
    </w:p>
    <w:p w14:paraId="3ED51FAB" w14:textId="77777777" w:rsidR="009C78EC" w:rsidRPr="00025F1B" w:rsidRDefault="009C78EC" w:rsidP="006B4853">
      <w:pPr>
        <w:widowControl w:val="0"/>
        <w:numPr>
          <w:ilvl w:val="0"/>
          <w:numId w:val="41"/>
        </w:numPr>
        <w:jc w:val="both"/>
        <w:rPr>
          <w:rFonts w:ascii="Arial" w:hAnsi="Arial" w:cs="Arial"/>
          <w:szCs w:val="22"/>
        </w:rPr>
      </w:pPr>
      <w:r w:rsidRPr="00025F1B">
        <w:rPr>
          <w:rFonts w:ascii="Arial" w:hAnsi="Arial" w:cs="Arial"/>
          <w:szCs w:val="22"/>
        </w:rPr>
        <w:t>dostarczenia Zamawiającemu do szpitala przy ul. Skarbowej 1 w Krakowie aparatu stanowiącego przedmiot umowy w konfiguracji i cenie określonej w załączniku nr 1 do umowy, zgodnym z ofertą Dostawcy;</w:t>
      </w:r>
    </w:p>
    <w:p w14:paraId="112CC940" w14:textId="2442D62F" w:rsidR="009C78EC" w:rsidRPr="00025F1B" w:rsidRDefault="009C78EC" w:rsidP="006B4853">
      <w:pPr>
        <w:widowControl w:val="0"/>
        <w:numPr>
          <w:ilvl w:val="0"/>
          <w:numId w:val="41"/>
        </w:numPr>
        <w:jc w:val="both"/>
        <w:rPr>
          <w:rFonts w:ascii="Arial" w:hAnsi="Arial" w:cs="Arial"/>
          <w:szCs w:val="22"/>
        </w:rPr>
      </w:pPr>
      <w:r w:rsidRPr="00025F1B">
        <w:rPr>
          <w:rFonts w:ascii="Arial" w:hAnsi="Arial" w:cs="Arial"/>
          <w:szCs w:val="22"/>
        </w:rPr>
        <w:t xml:space="preserve">terminowej dostawy, montażu i uruchomienia aparatu stanowiącego przedmiot umowy </w:t>
      </w:r>
      <w:r w:rsidR="00CB2B7F">
        <w:rPr>
          <w:rFonts w:ascii="Arial" w:hAnsi="Arial" w:cs="Arial"/>
          <w:szCs w:val="22"/>
        </w:rPr>
        <w:br/>
      </w:r>
      <w:r w:rsidRPr="00025F1B">
        <w:rPr>
          <w:rFonts w:ascii="Arial" w:hAnsi="Arial" w:cs="Arial"/>
          <w:szCs w:val="22"/>
        </w:rPr>
        <w:t xml:space="preserve">w miejscu użytkowania wskazanego w pkt. 1, na koszt i ryzyko własne; </w:t>
      </w:r>
    </w:p>
    <w:p w14:paraId="7E3165D3" w14:textId="5A085E3F" w:rsidR="009C78EC" w:rsidRPr="00025F1B" w:rsidRDefault="009C78EC" w:rsidP="006B4853">
      <w:pPr>
        <w:widowControl w:val="0"/>
        <w:numPr>
          <w:ilvl w:val="0"/>
          <w:numId w:val="41"/>
        </w:numPr>
        <w:jc w:val="both"/>
        <w:rPr>
          <w:rFonts w:ascii="Arial" w:hAnsi="Arial" w:cs="Arial"/>
          <w:szCs w:val="22"/>
        </w:rPr>
      </w:pPr>
      <w:r w:rsidRPr="00025F1B">
        <w:rPr>
          <w:rFonts w:ascii="Arial" w:hAnsi="Arial" w:cs="Arial"/>
          <w:szCs w:val="22"/>
        </w:rPr>
        <w:t xml:space="preserve">dostarczenia aparatu fabrycznie nowego, w pełni sprawnego, wolnego od wad fizycznych </w:t>
      </w:r>
      <w:r w:rsidR="00CB2B7F">
        <w:rPr>
          <w:rFonts w:ascii="Arial" w:hAnsi="Arial" w:cs="Arial"/>
          <w:szCs w:val="22"/>
        </w:rPr>
        <w:br/>
      </w:r>
      <w:r w:rsidRPr="00025F1B">
        <w:rPr>
          <w:rFonts w:ascii="Arial" w:hAnsi="Arial" w:cs="Arial"/>
          <w:szCs w:val="22"/>
        </w:rPr>
        <w:t xml:space="preserve">i prawnych oraz spełniającego wymogi określone w odrębnych, właściwych dla tego typu </w:t>
      </w:r>
      <w:r w:rsidR="00CB2B7F">
        <w:rPr>
          <w:rFonts w:ascii="Arial" w:hAnsi="Arial" w:cs="Arial"/>
          <w:szCs w:val="22"/>
        </w:rPr>
        <w:t>a</w:t>
      </w:r>
      <w:r w:rsidRPr="00025F1B">
        <w:rPr>
          <w:rFonts w:ascii="Arial" w:hAnsi="Arial" w:cs="Arial"/>
          <w:szCs w:val="22"/>
        </w:rPr>
        <w:t>paratów przepisach;</w:t>
      </w:r>
    </w:p>
    <w:p w14:paraId="481C5E17" w14:textId="0E14820A" w:rsidR="009C78EC" w:rsidRPr="00025F1B" w:rsidRDefault="009C78EC" w:rsidP="006B4853">
      <w:pPr>
        <w:widowControl w:val="0"/>
        <w:numPr>
          <w:ilvl w:val="0"/>
          <w:numId w:val="41"/>
        </w:numPr>
        <w:jc w:val="both"/>
        <w:rPr>
          <w:rFonts w:ascii="Arial" w:hAnsi="Arial" w:cs="Arial"/>
          <w:szCs w:val="22"/>
        </w:rPr>
      </w:pPr>
      <w:r w:rsidRPr="00025F1B">
        <w:rPr>
          <w:rFonts w:ascii="Arial" w:hAnsi="Arial" w:cs="Arial"/>
          <w:szCs w:val="22"/>
        </w:rPr>
        <w:t xml:space="preserve">dostarczenia dokumentacji (zgłoszenie do rejestru wyrobów medycznych, karta gwarancyjna </w:t>
      </w:r>
      <w:r w:rsidR="00CB2B7F">
        <w:rPr>
          <w:rFonts w:ascii="Arial" w:hAnsi="Arial" w:cs="Arial"/>
          <w:szCs w:val="22"/>
        </w:rPr>
        <w:br/>
      </w:r>
      <w:r w:rsidRPr="00025F1B">
        <w:rPr>
          <w:rFonts w:ascii="Arial" w:hAnsi="Arial" w:cs="Arial"/>
          <w:szCs w:val="22"/>
        </w:rPr>
        <w:t>i instrukcja obsługi) aparatu, stanowiącego przedmiot umowy, w języku polskim w momencie dostawy przedmiotu zamówienia;</w:t>
      </w:r>
    </w:p>
    <w:p w14:paraId="03527DBD" w14:textId="77777777" w:rsidR="009C78EC" w:rsidRPr="00025F1B" w:rsidRDefault="009C78EC" w:rsidP="006B4853">
      <w:pPr>
        <w:widowControl w:val="0"/>
        <w:numPr>
          <w:ilvl w:val="0"/>
          <w:numId w:val="41"/>
        </w:numPr>
        <w:jc w:val="both"/>
        <w:rPr>
          <w:rFonts w:ascii="Arial" w:hAnsi="Arial" w:cs="Arial"/>
          <w:szCs w:val="22"/>
        </w:rPr>
      </w:pPr>
      <w:r w:rsidRPr="00025F1B">
        <w:rPr>
          <w:rFonts w:ascii="Arial" w:hAnsi="Arial" w:cs="Arial"/>
          <w:szCs w:val="22"/>
        </w:rPr>
        <w:t>zapewnienia kadry, nadzoru i sprzętu do prawidłowej realizacji przedmiotu umowy;</w:t>
      </w:r>
    </w:p>
    <w:p w14:paraId="0EAE65EC" w14:textId="77777777" w:rsidR="009C78EC" w:rsidRPr="00025F1B" w:rsidRDefault="009C78EC" w:rsidP="006B4853">
      <w:pPr>
        <w:widowControl w:val="0"/>
        <w:numPr>
          <w:ilvl w:val="0"/>
          <w:numId w:val="41"/>
        </w:numPr>
        <w:jc w:val="both"/>
        <w:rPr>
          <w:rFonts w:ascii="Arial" w:hAnsi="Arial" w:cs="Arial"/>
          <w:szCs w:val="22"/>
        </w:rPr>
      </w:pPr>
      <w:r w:rsidRPr="00025F1B">
        <w:rPr>
          <w:rFonts w:ascii="Arial" w:hAnsi="Arial" w:cs="Arial"/>
          <w:szCs w:val="22"/>
        </w:rPr>
        <w:t>przeprowadzenie szkolenia pracowników szpitala w zakresie obsługi aparatu stanowiącego przedmiot umowy.</w:t>
      </w:r>
    </w:p>
    <w:p w14:paraId="5388D34C" w14:textId="77777777" w:rsidR="009C78EC" w:rsidRPr="00025F1B" w:rsidRDefault="009C78EC" w:rsidP="00DE67F0">
      <w:pPr>
        <w:widowControl w:val="0"/>
        <w:jc w:val="both"/>
        <w:rPr>
          <w:rFonts w:ascii="Arial" w:hAnsi="Arial" w:cs="Arial"/>
          <w:szCs w:val="22"/>
        </w:rPr>
      </w:pPr>
      <w:r w:rsidRPr="00025F1B">
        <w:rPr>
          <w:rFonts w:ascii="Arial" w:hAnsi="Arial" w:cs="Arial"/>
          <w:szCs w:val="22"/>
        </w:rPr>
        <w:t>2. Zamawiający zobowiązuje się do:</w:t>
      </w:r>
    </w:p>
    <w:p w14:paraId="431EDCCE" w14:textId="77777777" w:rsidR="009C78EC" w:rsidRPr="00025F1B" w:rsidRDefault="009C78EC" w:rsidP="006B4853">
      <w:pPr>
        <w:widowControl w:val="0"/>
        <w:numPr>
          <w:ilvl w:val="0"/>
          <w:numId w:val="42"/>
        </w:numPr>
        <w:jc w:val="both"/>
        <w:rPr>
          <w:rFonts w:ascii="Arial" w:hAnsi="Arial" w:cs="Arial"/>
          <w:szCs w:val="22"/>
        </w:rPr>
      </w:pPr>
      <w:r w:rsidRPr="00025F1B">
        <w:rPr>
          <w:rFonts w:ascii="Arial" w:hAnsi="Arial" w:cs="Arial"/>
          <w:szCs w:val="22"/>
        </w:rPr>
        <w:t>udostępnienia Dostawcy miejsca realizacji przedmiotu umowy określonego w ust. 1 pkt 1,</w:t>
      </w:r>
    </w:p>
    <w:p w14:paraId="1209AEA5" w14:textId="77777777" w:rsidR="009C78EC" w:rsidRPr="00025F1B" w:rsidRDefault="009C78EC" w:rsidP="006B4853">
      <w:pPr>
        <w:widowControl w:val="0"/>
        <w:numPr>
          <w:ilvl w:val="0"/>
          <w:numId w:val="42"/>
        </w:numPr>
        <w:jc w:val="both"/>
        <w:rPr>
          <w:rFonts w:ascii="Arial" w:hAnsi="Arial" w:cs="Arial"/>
          <w:szCs w:val="22"/>
        </w:rPr>
      </w:pPr>
      <w:r w:rsidRPr="00025F1B">
        <w:rPr>
          <w:rFonts w:ascii="Arial" w:hAnsi="Arial" w:cs="Arial"/>
          <w:szCs w:val="22"/>
        </w:rPr>
        <w:t>współdziałania z Dostawcą w czasie realizacji umowy,</w:t>
      </w:r>
    </w:p>
    <w:p w14:paraId="187DA152" w14:textId="77777777" w:rsidR="009C78EC" w:rsidRPr="00025F1B" w:rsidRDefault="009C78EC" w:rsidP="006B4853">
      <w:pPr>
        <w:widowControl w:val="0"/>
        <w:numPr>
          <w:ilvl w:val="0"/>
          <w:numId w:val="42"/>
        </w:numPr>
        <w:jc w:val="both"/>
        <w:rPr>
          <w:rFonts w:ascii="Arial" w:hAnsi="Arial" w:cs="Arial"/>
          <w:szCs w:val="22"/>
        </w:rPr>
      </w:pPr>
      <w:r w:rsidRPr="00025F1B">
        <w:rPr>
          <w:rFonts w:ascii="Arial" w:hAnsi="Arial" w:cs="Arial"/>
          <w:szCs w:val="22"/>
        </w:rPr>
        <w:t>ustanowienia osoby upoważnionej do kontaktów z Dostawcą zgodnie z § 8 ust. 1.</w:t>
      </w:r>
    </w:p>
    <w:p w14:paraId="26A2952A" w14:textId="77777777" w:rsidR="009C78EC" w:rsidRPr="00025F1B" w:rsidRDefault="009C78EC" w:rsidP="00DE67F0">
      <w:pPr>
        <w:widowControl w:val="0"/>
        <w:jc w:val="both"/>
        <w:rPr>
          <w:rFonts w:ascii="Arial" w:hAnsi="Arial" w:cs="Arial"/>
          <w:szCs w:val="22"/>
        </w:rPr>
      </w:pPr>
    </w:p>
    <w:p w14:paraId="464145F2"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Termin wykonania umowy</w:t>
      </w:r>
    </w:p>
    <w:p w14:paraId="51253F03"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 3</w:t>
      </w:r>
    </w:p>
    <w:p w14:paraId="1CEF37B9" w14:textId="1FE34DCF" w:rsidR="009C78EC" w:rsidRPr="00E8724A" w:rsidRDefault="009C78EC" w:rsidP="006B4853">
      <w:pPr>
        <w:widowControl w:val="0"/>
        <w:numPr>
          <w:ilvl w:val="0"/>
          <w:numId w:val="43"/>
        </w:numPr>
        <w:jc w:val="both"/>
        <w:rPr>
          <w:rFonts w:ascii="Arial" w:hAnsi="Arial" w:cs="Arial"/>
          <w:szCs w:val="22"/>
        </w:rPr>
      </w:pPr>
      <w:r w:rsidRPr="00E8724A">
        <w:rPr>
          <w:rFonts w:ascii="Arial" w:hAnsi="Arial" w:cs="Arial"/>
          <w:szCs w:val="22"/>
        </w:rPr>
        <w:t xml:space="preserve">Realizacja przedmiotu umowy nastąpi w terminie do </w:t>
      </w:r>
      <w:r w:rsidRPr="00E8724A">
        <w:rPr>
          <w:rFonts w:ascii="Arial" w:hAnsi="Arial" w:cs="Arial"/>
          <w:b/>
          <w:bCs/>
          <w:szCs w:val="22"/>
        </w:rPr>
        <w:t xml:space="preserve">5 tygodni </w:t>
      </w:r>
      <w:r w:rsidRPr="00E8724A">
        <w:rPr>
          <w:rFonts w:ascii="Arial" w:hAnsi="Arial" w:cs="Arial"/>
          <w:szCs w:val="22"/>
        </w:rPr>
        <w:t xml:space="preserve">od daty zawarcia umowy </w:t>
      </w:r>
      <w:r w:rsidRPr="00E8724A">
        <w:rPr>
          <w:rFonts w:ascii="Arial" w:hAnsi="Arial" w:cs="Arial"/>
          <w:bCs/>
          <w:position w:val="2"/>
          <w:szCs w:val="22"/>
        </w:rPr>
        <w:t>(</w:t>
      </w:r>
      <w:r w:rsidRPr="00E8724A">
        <w:rPr>
          <w:rFonts w:ascii="Arial" w:hAnsi="Arial" w:cs="Arial"/>
          <w:szCs w:val="22"/>
        </w:rPr>
        <w:t>w godzinach 7.30-15.0</w:t>
      </w:r>
      <w:r w:rsidR="005553F3" w:rsidRPr="00E8724A">
        <w:rPr>
          <w:rFonts w:ascii="Arial" w:hAnsi="Arial" w:cs="Arial"/>
          <w:szCs w:val="22"/>
        </w:rPr>
        <w:t>0</w:t>
      </w:r>
      <w:r w:rsidRPr="00E8724A">
        <w:rPr>
          <w:rFonts w:ascii="Arial" w:hAnsi="Arial" w:cs="Arial"/>
          <w:szCs w:val="22"/>
        </w:rPr>
        <w:t xml:space="preserve"> od poniedziałku do piątku lub w inny</w:t>
      </w:r>
      <w:r w:rsidR="00255B7F" w:rsidRPr="00E8724A">
        <w:rPr>
          <w:rFonts w:ascii="Arial" w:hAnsi="Arial" w:cs="Arial"/>
          <w:szCs w:val="22"/>
        </w:rPr>
        <w:t>ch godzinach/dniach u</w:t>
      </w:r>
      <w:r w:rsidRPr="00E8724A">
        <w:rPr>
          <w:rFonts w:ascii="Arial" w:hAnsi="Arial" w:cs="Arial"/>
          <w:szCs w:val="22"/>
        </w:rPr>
        <w:t>zgodniony</w:t>
      </w:r>
      <w:r w:rsidR="00255B7F" w:rsidRPr="00E8724A">
        <w:rPr>
          <w:rFonts w:ascii="Arial" w:hAnsi="Arial" w:cs="Arial"/>
          <w:szCs w:val="22"/>
        </w:rPr>
        <w:t xml:space="preserve">ch </w:t>
      </w:r>
      <w:r w:rsidRPr="00E8724A">
        <w:rPr>
          <w:rFonts w:ascii="Arial" w:hAnsi="Arial" w:cs="Arial"/>
          <w:szCs w:val="22"/>
        </w:rPr>
        <w:t>z Zamawiającym).</w:t>
      </w:r>
    </w:p>
    <w:p w14:paraId="203981AF" w14:textId="77777777" w:rsidR="009C78EC" w:rsidRPr="00E8724A" w:rsidRDefault="009C78EC" w:rsidP="006B4853">
      <w:pPr>
        <w:widowControl w:val="0"/>
        <w:numPr>
          <w:ilvl w:val="0"/>
          <w:numId w:val="43"/>
        </w:numPr>
        <w:jc w:val="both"/>
        <w:rPr>
          <w:rFonts w:ascii="Arial" w:hAnsi="Arial" w:cs="Arial"/>
          <w:szCs w:val="22"/>
        </w:rPr>
      </w:pPr>
      <w:r w:rsidRPr="00E8724A">
        <w:rPr>
          <w:rFonts w:ascii="Arial" w:hAnsi="Arial" w:cs="Arial"/>
          <w:szCs w:val="22"/>
        </w:rPr>
        <w:t>Dostawca uzgodni szczegółowy termin realizacji zamówienia z przedstawicielem Zamawiającego.</w:t>
      </w:r>
    </w:p>
    <w:p w14:paraId="5930E95E" w14:textId="3969EDA8" w:rsidR="009C78EC" w:rsidRPr="004D291A" w:rsidRDefault="009C78EC" w:rsidP="006B4853">
      <w:pPr>
        <w:widowControl w:val="0"/>
        <w:numPr>
          <w:ilvl w:val="0"/>
          <w:numId w:val="43"/>
        </w:numPr>
        <w:jc w:val="both"/>
        <w:rPr>
          <w:rFonts w:ascii="Arial" w:hAnsi="Arial" w:cs="Arial"/>
          <w:szCs w:val="22"/>
        </w:rPr>
      </w:pPr>
      <w:r w:rsidRPr="00025F1B">
        <w:rPr>
          <w:rFonts w:ascii="Arial" w:hAnsi="Arial" w:cs="Arial"/>
          <w:szCs w:val="22"/>
        </w:rPr>
        <w:t xml:space="preserve">Dokumentem potwierdzającym dostarczenie przez Dostawcę przedmiotu umowy wraz </w:t>
      </w:r>
      <w:r w:rsidRPr="00025F1B">
        <w:rPr>
          <w:rFonts w:ascii="Arial" w:hAnsi="Arial" w:cs="Arial"/>
          <w:szCs w:val="22"/>
        </w:rPr>
        <w:br/>
        <w:t xml:space="preserve">z dokumentacją, o której mowa w § 2 ust. 1 pkt </w:t>
      </w:r>
      <w:r w:rsidR="00CB2B7F" w:rsidRPr="00025F1B">
        <w:rPr>
          <w:rFonts w:ascii="Arial" w:hAnsi="Arial" w:cs="Arial"/>
          <w:szCs w:val="22"/>
        </w:rPr>
        <w:t>4 oraz</w:t>
      </w:r>
      <w:r w:rsidRPr="00025F1B">
        <w:rPr>
          <w:rFonts w:ascii="Arial" w:hAnsi="Arial" w:cs="Arial"/>
          <w:szCs w:val="22"/>
        </w:rPr>
        <w:t xml:space="preserve"> przeprowadzenie jego montażu </w:t>
      </w:r>
      <w:r w:rsidRPr="00025F1B">
        <w:rPr>
          <w:rFonts w:ascii="Arial" w:hAnsi="Arial" w:cs="Arial"/>
          <w:szCs w:val="22"/>
        </w:rPr>
        <w:br/>
      </w:r>
      <w:r w:rsidRPr="00025F1B">
        <w:rPr>
          <w:rFonts w:ascii="Arial" w:hAnsi="Arial" w:cs="Arial"/>
          <w:szCs w:val="22"/>
        </w:rPr>
        <w:lastRenderedPageBreak/>
        <w:t xml:space="preserve">i uruchomienia jest protokół zdawczo-odbiorczy stanowiący Załącznik nr 2 część A, a w zakresie </w:t>
      </w:r>
      <w:r w:rsidRPr="004D291A">
        <w:rPr>
          <w:rFonts w:ascii="Arial" w:hAnsi="Arial" w:cs="Arial"/>
          <w:szCs w:val="22"/>
        </w:rPr>
        <w:t>przeprowadzonego szkolenia pracowników szpitala w zakresie obsługi aparatu – Załącznik nr 2 cześć B – protokół ze szkolenia personelu.</w:t>
      </w:r>
    </w:p>
    <w:p w14:paraId="4475B056" w14:textId="2FCF1E13" w:rsidR="009C78EC" w:rsidRPr="004D291A" w:rsidRDefault="009C78EC" w:rsidP="006B4853">
      <w:pPr>
        <w:widowControl w:val="0"/>
        <w:numPr>
          <w:ilvl w:val="0"/>
          <w:numId w:val="43"/>
        </w:numPr>
        <w:jc w:val="both"/>
        <w:rPr>
          <w:rFonts w:ascii="Arial" w:hAnsi="Arial" w:cs="Arial"/>
          <w:szCs w:val="22"/>
        </w:rPr>
      </w:pPr>
      <w:r w:rsidRPr="004D291A">
        <w:rPr>
          <w:rFonts w:ascii="Arial" w:hAnsi="Arial" w:cs="Arial"/>
          <w:szCs w:val="22"/>
        </w:rPr>
        <w:t xml:space="preserve">Zamawiający zastrzega sobie prawo odstąpienia od umowy w przypadku opóźnienia Dostawcy </w:t>
      </w:r>
      <w:r w:rsidR="00CB2B7F" w:rsidRPr="004D291A">
        <w:rPr>
          <w:rFonts w:ascii="Arial" w:hAnsi="Arial" w:cs="Arial"/>
          <w:szCs w:val="22"/>
        </w:rPr>
        <w:br/>
      </w:r>
      <w:r w:rsidRPr="004D291A">
        <w:rPr>
          <w:rFonts w:ascii="Arial" w:hAnsi="Arial" w:cs="Arial"/>
          <w:szCs w:val="22"/>
        </w:rPr>
        <w:t>w realizacji przedmiotu umowy dłuższej niż 7 dni.</w:t>
      </w:r>
    </w:p>
    <w:p w14:paraId="71FAB060" w14:textId="77777777" w:rsidR="009C78EC" w:rsidRPr="00025F1B" w:rsidRDefault="009C78EC" w:rsidP="00DE67F0">
      <w:pPr>
        <w:widowControl w:val="0"/>
        <w:jc w:val="both"/>
        <w:rPr>
          <w:rFonts w:ascii="Arial" w:hAnsi="Arial" w:cs="Arial"/>
          <w:szCs w:val="22"/>
        </w:rPr>
      </w:pPr>
    </w:p>
    <w:p w14:paraId="394D4A9C"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Cena przedmiotu umowy</w:t>
      </w:r>
    </w:p>
    <w:p w14:paraId="653426B3"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 4</w:t>
      </w:r>
    </w:p>
    <w:p w14:paraId="1CBD8DAD" w14:textId="77777777" w:rsidR="009C78EC" w:rsidRPr="00025F1B" w:rsidRDefault="009C78EC" w:rsidP="006B4853">
      <w:pPr>
        <w:widowControl w:val="0"/>
        <w:numPr>
          <w:ilvl w:val="0"/>
          <w:numId w:val="44"/>
        </w:numPr>
        <w:jc w:val="both"/>
        <w:rPr>
          <w:rFonts w:ascii="Arial" w:hAnsi="Arial" w:cs="Arial"/>
          <w:szCs w:val="22"/>
        </w:rPr>
      </w:pPr>
      <w:r w:rsidRPr="00025F1B">
        <w:rPr>
          <w:rFonts w:ascii="Arial" w:hAnsi="Arial" w:cs="Arial"/>
          <w:szCs w:val="22"/>
        </w:rPr>
        <w:t xml:space="preserve">Zamawiający zobowiązuje się zapłacić Dostawcy za wykonanie przedmiotu umowy kwotę: </w:t>
      </w:r>
    </w:p>
    <w:p w14:paraId="2EF0E7DC" w14:textId="7FC48E16" w:rsidR="009C78EC" w:rsidRPr="00025F1B" w:rsidRDefault="009C78EC" w:rsidP="006B4853">
      <w:pPr>
        <w:widowControl w:val="0"/>
        <w:numPr>
          <w:ilvl w:val="0"/>
          <w:numId w:val="45"/>
        </w:numPr>
        <w:jc w:val="both"/>
        <w:rPr>
          <w:rFonts w:ascii="Arial" w:hAnsi="Arial" w:cs="Arial"/>
          <w:szCs w:val="22"/>
        </w:rPr>
      </w:pPr>
      <w:r w:rsidRPr="00025F1B">
        <w:rPr>
          <w:rFonts w:ascii="Arial" w:hAnsi="Arial" w:cs="Arial"/>
          <w:szCs w:val="22"/>
        </w:rPr>
        <w:t>............................... brutto (</w:t>
      </w:r>
      <w:r w:rsidR="00CB2B7F" w:rsidRPr="00025F1B">
        <w:rPr>
          <w:rFonts w:ascii="Arial" w:hAnsi="Arial" w:cs="Arial"/>
          <w:szCs w:val="22"/>
        </w:rPr>
        <w:t>słownie: .........................</w:t>
      </w:r>
      <w:r w:rsidRPr="00025F1B">
        <w:rPr>
          <w:rFonts w:ascii="Arial" w:hAnsi="Arial" w:cs="Arial"/>
          <w:szCs w:val="22"/>
        </w:rPr>
        <w:t>).</w:t>
      </w:r>
    </w:p>
    <w:p w14:paraId="6AFBBDBC" w14:textId="59DE312F" w:rsidR="009C78EC" w:rsidRPr="00025F1B" w:rsidRDefault="009C78EC" w:rsidP="006B4853">
      <w:pPr>
        <w:widowControl w:val="0"/>
        <w:numPr>
          <w:ilvl w:val="0"/>
          <w:numId w:val="45"/>
        </w:numPr>
        <w:jc w:val="both"/>
        <w:rPr>
          <w:rFonts w:ascii="Arial" w:hAnsi="Arial" w:cs="Arial"/>
          <w:szCs w:val="22"/>
        </w:rPr>
      </w:pPr>
      <w:r w:rsidRPr="00025F1B">
        <w:rPr>
          <w:rFonts w:ascii="Arial" w:hAnsi="Arial" w:cs="Arial"/>
          <w:szCs w:val="22"/>
        </w:rPr>
        <w:t>............................... netto (</w:t>
      </w:r>
      <w:r w:rsidR="00CB2B7F" w:rsidRPr="00025F1B">
        <w:rPr>
          <w:rFonts w:ascii="Arial" w:hAnsi="Arial" w:cs="Arial"/>
          <w:szCs w:val="22"/>
        </w:rPr>
        <w:t>słownie: .........................</w:t>
      </w:r>
      <w:r w:rsidRPr="00025F1B">
        <w:rPr>
          <w:rFonts w:ascii="Arial" w:hAnsi="Arial" w:cs="Arial"/>
          <w:szCs w:val="22"/>
        </w:rPr>
        <w:t>).</w:t>
      </w:r>
    </w:p>
    <w:p w14:paraId="56AAB4D4" w14:textId="77777777" w:rsidR="009C78EC" w:rsidRPr="00025F1B" w:rsidRDefault="009C78EC" w:rsidP="006B4853">
      <w:pPr>
        <w:widowControl w:val="0"/>
        <w:numPr>
          <w:ilvl w:val="0"/>
          <w:numId w:val="44"/>
        </w:numPr>
        <w:jc w:val="both"/>
        <w:rPr>
          <w:rFonts w:ascii="Arial" w:hAnsi="Arial" w:cs="Arial"/>
          <w:szCs w:val="22"/>
        </w:rPr>
      </w:pPr>
      <w:r w:rsidRPr="00025F1B">
        <w:rPr>
          <w:rFonts w:ascii="Arial" w:hAnsi="Arial" w:cs="Arial"/>
          <w:szCs w:val="22"/>
        </w:rPr>
        <w:t>Kwota wskazana w ust. 1 zawiera w sobie:</w:t>
      </w:r>
    </w:p>
    <w:p w14:paraId="6DE819A1" w14:textId="77777777" w:rsidR="009C78EC" w:rsidRPr="00025F1B" w:rsidRDefault="009C78EC" w:rsidP="006B4853">
      <w:pPr>
        <w:widowControl w:val="0"/>
        <w:numPr>
          <w:ilvl w:val="0"/>
          <w:numId w:val="46"/>
        </w:numPr>
        <w:jc w:val="both"/>
        <w:rPr>
          <w:rFonts w:ascii="Arial" w:hAnsi="Arial" w:cs="Arial"/>
          <w:szCs w:val="22"/>
        </w:rPr>
      </w:pPr>
      <w:r w:rsidRPr="00025F1B">
        <w:rPr>
          <w:rFonts w:ascii="Arial" w:hAnsi="Arial" w:cs="Arial"/>
          <w:szCs w:val="22"/>
        </w:rPr>
        <w:t xml:space="preserve">koszt dostarczenia aparatu stanowiącego przedmiot umowy wraz z wszelkimi dokumentami; </w:t>
      </w:r>
    </w:p>
    <w:p w14:paraId="7C2C35E9" w14:textId="77777777" w:rsidR="009C78EC" w:rsidRPr="00025F1B" w:rsidRDefault="009C78EC" w:rsidP="006B4853">
      <w:pPr>
        <w:widowControl w:val="0"/>
        <w:numPr>
          <w:ilvl w:val="0"/>
          <w:numId w:val="46"/>
        </w:numPr>
        <w:jc w:val="both"/>
        <w:rPr>
          <w:rFonts w:ascii="Arial" w:hAnsi="Arial" w:cs="Arial"/>
          <w:szCs w:val="22"/>
        </w:rPr>
      </w:pPr>
      <w:r w:rsidRPr="00025F1B">
        <w:rPr>
          <w:rFonts w:ascii="Arial" w:hAnsi="Arial" w:cs="Arial"/>
          <w:szCs w:val="22"/>
        </w:rPr>
        <w:t>koszt montażu i uruchomienia aparatu stanowiącego przedmiot umowy,</w:t>
      </w:r>
    </w:p>
    <w:p w14:paraId="471D38BC" w14:textId="77777777" w:rsidR="009C78EC" w:rsidRPr="00025F1B" w:rsidRDefault="009C78EC" w:rsidP="006B4853">
      <w:pPr>
        <w:widowControl w:val="0"/>
        <w:numPr>
          <w:ilvl w:val="0"/>
          <w:numId w:val="46"/>
        </w:numPr>
        <w:jc w:val="both"/>
        <w:rPr>
          <w:rFonts w:ascii="Arial" w:hAnsi="Arial" w:cs="Arial"/>
          <w:szCs w:val="22"/>
        </w:rPr>
      </w:pPr>
      <w:r w:rsidRPr="00025F1B">
        <w:rPr>
          <w:rFonts w:ascii="Arial" w:hAnsi="Arial" w:cs="Arial"/>
          <w:szCs w:val="22"/>
        </w:rPr>
        <w:t>koszt przeszkolenia personelu Zamawiającego;</w:t>
      </w:r>
    </w:p>
    <w:p w14:paraId="47165F56" w14:textId="77777777" w:rsidR="009C78EC" w:rsidRPr="00025F1B" w:rsidRDefault="009C78EC" w:rsidP="006B4853">
      <w:pPr>
        <w:widowControl w:val="0"/>
        <w:numPr>
          <w:ilvl w:val="0"/>
          <w:numId w:val="46"/>
        </w:numPr>
        <w:jc w:val="both"/>
        <w:rPr>
          <w:rFonts w:ascii="Arial" w:hAnsi="Arial" w:cs="Arial"/>
          <w:szCs w:val="22"/>
        </w:rPr>
      </w:pPr>
      <w:r w:rsidRPr="00025F1B">
        <w:rPr>
          <w:rFonts w:ascii="Arial" w:hAnsi="Arial" w:cs="Arial"/>
          <w:szCs w:val="22"/>
        </w:rPr>
        <w:t>koszt obsługi gwarancyjnej, w tym koszty materiałów, robocizny, konsultacji, dojazdów, etc. (termin biegu gwarancji liczony jest od daty sporządzenia protokołu zdawczo-odbiorczego przedmiotu umowy).</w:t>
      </w:r>
    </w:p>
    <w:p w14:paraId="40543451" w14:textId="77777777" w:rsidR="009C78EC" w:rsidRPr="00025F1B" w:rsidRDefault="009C78EC" w:rsidP="00DE67F0">
      <w:pPr>
        <w:widowControl w:val="0"/>
        <w:rPr>
          <w:rFonts w:ascii="Arial" w:hAnsi="Arial" w:cs="Arial"/>
          <w:szCs w:val="22"/>
        </w:rPr>
      </w:pPr>
    </w:p>
    <w:p w14:paraId="7967EB9A" w14:textId="77777777" w:rsidR="009C78EC" w:rsidRPr="00025F1B" w:rsidRDefault="009C78EC" w:rsidP="00DE67F0">
      <w:pPr>
        <w:pStyle w:val="Nagwek"/>
        <w:widowControl w:val="0"/>
        <w:tabs>
          <w:tab w:val="left" w:pos="708"/>
        </w:tabs>
        <w:jc w:val="center"/>
        <w:rPr>
          <w:rFonts w:ascii="Arial" w:hAnsi="Arial" w:cs="Arial"/>
          <w:szCs w:val="22"/>
        </w:rPr>
      </w:pPr>
      <w:r w:rsidRPr="00025F1B">
        <w:rPr>
          <w:rFonts w:ascii="Arial" w:hAnsi="Arial" w:cs="Arial"/>
          <w:b/>
          <w:szCs w:val="22"/>
        </w:rPr>
        <w:t>Warunki płatności</w:t>
      </w:r>
    </w:p>
    <w:p w14:paraId="22C66D88" w14:textId="77777777" w:rsidR="009C78EC" w:rsidRPr="00025F1B" w:rsidRDefault="009C78EC" w:rsidP="00DE67F0">
      <w:pPr>
        <w:pStyle w:val="Nagwek"/>
        <w:widowControl w:val="0"/>
        <w:tabs>
          <w:tab w:val="left" w:pos="708"/>
        </w:tabs>
        <w:jc w:val="center"/>
        <w:rPr>
          <w:rFonts w:ascii="Arial" w:hAnsi="Arial" w:cs="Arial"/>
          <w:b/>
          <w:szCs w:val="22"/>
        </w:rPr>
      </w:pPr>
      <w:r w:rsidRPr="00025F1B">
        <w:rPr>
          <w:rFonts w:ascii="Arial" w:hAnsi="Arial" w:cs="Arial"/>
          <w:b/>
          <w:szCs w:val="22"/>
        </w:rPr>
        <w:t>§ 5</w:t>
      </w:r>
    </w:p>
    <w:p w14:paraId="3164B42D" w14:textId="77777777" w:rsidR="009C78EC" w:rsidRPr="00025F1B" w:rsidRDefault="009C78EC" w:rsidP="006B4853">
      <w:pPr>
        <w:widowControl w:val="0"/>
        <w:numPr>
          <w:ilvl w:val="0"/>
          <w:numId w:val="47"/>
        </w:numPr>
        <w:jc w:val="both"/>
        <w:rPr>
          <w:rFonts w:ascii="Arial" w:hAnsi="Arial" w:cs="Arial"/>
          <w:szCs w:val="22"/>
        </w:rPr>
      </w:pPr>
      <w:r w:rsidRPr="00025F1B">
        <w:rPr>
          <w:rFonts w:ascii="Arial" w:hAnsi="Arial" w:cs="Arial"/>
          <w:szCs w:val="22"/>
        </w:rPr>
        <w:t>Zamawiający zobowiązuje się zapłacić Dostawcy za przedmiot umowy należność stanowiącą cenę określoną w § 4 ust. 1, przelewem, na podstawie prawidłowo wystawionej faktury na rachunek bankowy ………………………………………………. ….</w:t>
      </w:r>
    </w:p>
    <w:p w14:paraId="7F60FDE8" w14:textId="77777777" w:rsidR="009C78EC" w:rsidRPr="00025F1B" w:rsidRDefault="009C78EC" w:rsidP="00DE67F0">
      <w:pPr>
        <w:widowControl w:val="0"/>
        <w:ind w:left="360"/>
        <w:jc w:val="both"/>
        <w:rPr>
          <w:rFonts w:ascii="Arial" w:hAnsi="Arial" w:cs="Arial"/>
          <w:szCs w:val="22"/>
        </w:rPr>
      </w:pPr>
      <w:r w:rsidRPr="00025F1B">
        <w:rPr>
          <w:rFonts w:ascii="Arial" w:hAnsi="Arial" w:cs="Arial"/>
          <w:szCs w:val="22"/>
        </w:rPr>
        <w:t>W przypadku zmiany rachunku bankowego Dostawca sporządzi stosowny aneks i dostarczy go Zamawiającemu.</w:t>
      </w:r>
    </w:p>
    <w:p w14:paraId="46F9AC22" w14:textId="3C11CF70" w:rsidR="009C78EC" w:rsidRPr="004D291A" w:rsidRDefault="009C78EC" w:rsidP="006B4853">
      <w:pPr>
        <w:widowControl w:val="0"/>
        <w:numPr>
          <w:ilvl w:val="0"/>
          <w:numId w:val="47"/>
        </w:numPr>
        <w:tabs>
          <w:tab w:val="num" w:pos="1440"/>
        </w:tabs>
        <w:jc w:val="both"/>
        <w:rPr>
          <w:rFonts w:ascii="Arial" w:hAnsi="Arial" w:cs="Arial"/>
          <w:szCs w:val="22"/>
        </w:rPr>
      </w:pPr>
      <w:r w:rsidRPr="00025F1B">
        <w:rPr>
          <w:rFonts w:ascii="Arial" w:hAnsi="Arial" w:cs="Arial"/>
          <w:szCs w:val="22"/>
        </w:rPr>
        <w:t xml:space="preserve">Dostawca </w:t>
      </w:r>
      <w:r w:rsidRPr="004D291A">
        <w:rPr>
          <w:rFonts w:ascii="Arial" w:hAnsi="Arial" w:cs="Arial"/>
          <w:szCs w:val="22"/>
        </w:rPr>
        <w:t xml:space="preserve">zobowiązany jest do wystawienia faktury nie wcześniej niż w dniu podpisania przez Strony bezusterkowego protokołu zdawczo-odbiorczego oraz protokołu szkolenia określonych </w:t>
      </w:r>
      <w:r w:rsidR="00CB2B7F" w:rsidRPr="004D291A">
        <w:rPr>
          <w:rFonts w:ascii="Arial" w:hAnsi="Arial" w:cs="Arial"/>
          <w:szCs w:val="22"/>
        </w:rPr>
        <w:br/>
      </w:r>
      <w:r w:rsidRPr="004D291A">
        <w:rPr>
          <w:rFonts w:ascii="Arial" w:hAnsi="Arial" w:cs="Arial"/>
          <w:szCs w:val="22"/>
        </w:rPr>
        <w:t xml:space="preserve">w § 3 ust. 3. </w:t>
      </w:r>
    </w:p>
    <w:p w14:paraId="734D821E" w14:textId="77777777" w:rsidR="009C78EC" w:rsidRPr="004D291A" w:rsidRDefault="009C78EC" w:rsidP="006B4853">
      <w:pPr>
        <w:widowControl w:val="0"/>
        <w:numPr>
          <w:ilvl w:val="0"/>
          <w:numId w:val="47"/>
        </w:numPr>
        <w:tabs>
          <w:tab w:val="num" w:pos="1440"/>
        </w:tabs>
        <w:jc w:val="both"/>
        <w:rPr>
          <w:rFonts w:ascii="Arial" w:hAnsi="Arial" w:cs="Arial"/>
          <w:szCs w:val="22"/>
        </w:rPr>
      </w:pPr>
      <w:r w:rsidRPr="004D291A">
        <w:rPr>
          <w:rFonts w:ascii="Arial" w:hAnsi="Arial" w:cs="Arial"/>
          <w:szCs w:val="22"/>
        </w:rPr>
        <w:t>Zamawiający zobowiązuje się dokonać zapłaty należności wskazanej w § 4 ust. 1 w terminie do 21 dni od daty otrzymania prawidłowo wypełnionego oryginału faktury od Dostawcy.</w:t>
      </w:r>
    </w:p>
    <w:p w14:paraId="7F85BD12" w14:textId="77777777" w:rsidR="009C78EC" w:rsidRPr="004D291A" w:rsidRDefault="009C78EC" w:rsidP="006B4853">
      <w:pPr>
        <w:widowControl w:val="0"/>
        <w:numPr>
          <w:ilvl w:val="0"/>
          <w:numId w:val="47"/>
        </w:numPr>
        <w:tabs>
          <w:tab w:val="num" w:pos="1440"/>
        </w:tabs>
        <w:jc w:val="both"/>
        <w:rPr>
          <w:rFonts w:ascii="Arial" w:hAnsi="Arial" w:cs="Arial"/>
          <w:szCs w:val="22"/>
        </w:rPr>
      </w:pPr>
      <w:r w:rsidRPr="004D291A">
        <w:rPr>
          <w:rFonts w:ascii="Arial" w:hAnsi="Arial" w:cs="Arial"/>
          <w:szCs w:val="22"/>
        </w:rPr>
        <w:t xml:space="preserve">Za datę zapłaty przyjmuje się datę obciążenia rachunku bankowego Zamawiającego. </w:t>
      </w:r>
    </w:p>
    <w:p w14:paraId="48B34543" w14:textId="124FBCBA" w:rsidR="009C78EC" w:rsidRPr="004D291A" w:rsidRDefault="009C78EC" w:rsidP="006B4853">
      <w:pPr>
        <w:widowControl w:val="0"/>
        <w:numPr>
          <w:ilvl w:val="0"/>
          <w:numId w:val="47"/>
        </w:numPr>
        <w:tabs>
          <w:tab w:val="num" w:pos="1440"/>
        </w:tabs>
        <w:jc w:val="both"/>
        <w:rPr>
          <w:rFonts w:ascii="Arial" w:hAnsi="Arial" w:cs="Arial"/>
          <w:szCs w:val="22"/>
        </w:rPr>
      </w:pPr>
      <w:r w:rsidRPr="004D291A">
        <w:rPr>
          <w:rFonts w:ascii="Arial" w:hAnsi="Arial" w:cs="Arial"/>
          <w:szCs w:val="22"/>
          <w:lang w:eastAsia="pl-PL"/>
        </w:rPr>
        <w:t xml:space="preserve">Do ewentualnych opóźnień w zapłacie zastosowanie ma art. 8 ust. 1 ustawy z dnia 08.03.2013 r. </w:t>
      </w:r>
      <w:r w:rsidR="00CB2B7F" w:rsidRPr="004D291A">
        <w:rPr>
          <w:rFonts w:ascii="Arial" w:hAnsi="Arial" w:cs="Arial"/>
          <w:szCs w:val="22"/>
          <w:lang w:eastAsia="pl-PL"/>
        </w:rPr>
        <w:br/>
      </w:r>
      <w:r w:rsidRPr="004D291A">
        <w:rPr>
          <w:rFonts w:ascii="Arial" w:hAnsi="Arial" w:cs="Arial"/>
          <w:szCs w:val="22"/>
          <w:lang w:eastAsia="pl-PL"/>
        </w:rPr>
        <w:t>o terminach zapłaty w transakcjach handlowych.</w:t>
      </w:r>
    </w:p>
    <w:p w14:paraId="20750092" w14:textId="77777777" w:rsidR="009C78EC" w:rsidRPr="00025F1B" w:rsidRDefault="009C78EC" w:rsidP="006B4853">
      <w:pPr>
        <w:widowControl w:val="0"/>
        <w:numPr>
          <w:ilvl w:val="0"/>
          <w:numId w:val="47"/>
        </w:numPr>
        <w:tabs>
          <w:tab w:val="num" w:pos="1440"/>
        </w:tabs>
        <w:jc w:val="both"/>
        <w:rPr>
          <w:rFonts w:ascii="Arial" w:hAnsi="Arial" w:cs="Arial"/>
          <w:szCs w:val="22"/>
        </w:rPr>
      </w:pPr>
      <w:r w:rsidRPr="004D291A">
        <w:rPr>
          <w:rFonts w:ascii="Arial" w:hAnsi="Arial" w:cs="Arial"/>
          <w:szCs w:val="22"/>
        </w:rPr>
        <w:t>W przypadku opóźnienia Zamawiającego</w:t>
      </w:r>
      <w:r w:rsidRPr="00025F1B">
        <w:rPr>
          <w:rFonts w:ascii="Arial" w:hAnsi="Arial" w:cs="Arial"/>
          <w:szCs w:val="22"/>
        </w:rPr>
        <w:t xml:space="preserve">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3A3A3BA" w14:textId="77777777" w:rsidR="009C78EC" w:rsidRPr="00025F1B" w:rsidRDefault="009C78EC" w:rsidP="00DE67F0">
      <w:pPr>
        <w:pStyle w:val="Nagwek"/>
        <w:widowControl w:val="0"/>
        <w:tabs>
          <w:tab w:val="left" w:pos="708"/>
        </w:tabs>
        <w:jc w:val="both"/>
        <w:rPr>
          <w:rFonts w:ascii="Arial" w:hAnsi="Arial" w:cs="Arial"/>
          <w:b/>
          <w:szCs w:val="22"/>
        </w:rPr>
      </w:pPr>
    </w:p>
    <w:p w14:paraId="77CCE35E" w14:textId="77777777" w:rsidR="009C78EC" w:rsidRPr="00025F1B" w:rsidRDefault="009C78EC" w:rsidP="00DE67F0">
      <w:pPr>
        <w:pStyle w:val="Nagwek"/>
        <w:widowControl w:val="0"/>
        <w:tabs>
          <w:tab w:val="left" w:pos="708"/>
        </w:tabs>
        <w:jc w:val="center"/>
        <w:rPr>
          <w:rFonts w:ascii="Arial" w:hAnsi="Arial" w:cs="Arial"/>
          <w:b/>
          <w:szCs w:val="22"/>
        </w:rPr>
      </w:pPr>
      <w:r w:rsidRPr="00025F1B">
        <w:rPr>
          <w:rFonts w:ascii="Arial" w:hAnsi="Arial" w:cs="Arial"/>
          <w:b/>
          <w:szCs w:val="22"/>
        </w:rPr>
        <w:t>Serwis gwarancyjny i pogwarancyjny</w:t>
      </w:r>
    </w:p>
    <w:p w14:paraId="0A3B9453" w14:textId="77777777" w:rsidR="009C78EC" w:rsidRPr="00025F1B" w:rsidRDefault="009C78EC" w:rsidP="00DE67F0">
      <w:pPr>
        <w:pStyle w:val="Nagwek"/>
        <w:widowControl w:val="0"/>
        <w:tabs>
          <w:tab w:val="left" w:pos="708"/>
        </w:tabs>
        <w:jc w:val="center"/>
        <w:rPr>
          <w:rFonts w:ascii="Arial" w:hAnsi="Arial" w:cs="Arial"/>
          <w:b/>
          <w:szCs w:val="22"/>
        </w:rPr>
      </w:pPr>
      <w:r w:rsidRPr="00025F1B">
        <w:rPr>
          <w:rFonts w:ascii="Arial" w:hAnsi="Arial" w:cs="Arial"/>
          <w:b/>
          <w:szCs w:val="22"/>
        </w:rPr>
        <w:t>§ 6</w:t>
      </w:r>
    </w:p>
    <w:p w14:paraId="2AB5DB57" w14:textId="633BD73E" w:rsidR="009C78EC" w:rsidRPr="00025F1B" w:rsidRDefault="009C78EC" w:rsidP="006B4853">
      <w:pPr>
        <w:widowControl w:val="0"/>
        <w:numPr>
          <w:ilvl w:val="0"/>
          <w:numId w:val="48"/>
        </w:numPr>
        <w:jc w:val="both"/>
        <w:rPr>
          <w:rFonts w:ascii="Arial" w:hAnsi="Arial" w:cs="Arial"/>
          <w:szCs w:val="22"/>
        </w:rPr>
      </w:pPr>
      <w:r w:rsidRPr="00025F1B">
        <w:rPr>
          <w:rFonts w:ascii="Arial" w:hAnsi="Arial" w:cs="Arial"/>
          <w:szCs w:val="22"/>
        </w:rPr>
        <w:t>Dostawca udziela Zamawiającemu gwarancji na okres …</w:t>
      </w:r>
      <w:r w:rsidR="00CB2B7F" w:rsidRPr="00025F1B">
        <w:rPr>
          <w:rFonts w:ascii="Arial" w:hAnsi="Arial" w:cs="Arial"/>
          <w:szCs w:val="22"/>
        </w:rPr>
        <w:t>……</w:t>
      </w:r>
      <w:r w:rsidR="00CB2B7F">
        <w:rPr>
          <w:rFonts w:ascii="Arial" w:hAnsi="Arial" w:cs="Arial"/>
          <w:szCs w:val="22"/>
        </w:rPr>
        <w:t xml:space="preserve"> </w:t>
      </w:r>
      <w:r w:rsidRPr="00025F1B">
        <w:rPr>
          <w:rFonts w:ascii="Arial" w:hAnsi="Arial" w:cs="Arial"/>
          <w:szCs w:val="22"/>
        </w:rPr>
        <w:t>miesięcy 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1DAC725F" w14:textId="77777777" w:rsidR="009C78EC" w:rsidRPr="00025F1B" w:rsidRDefault="009C78EC" w:rsidP="006B4853">
      <w:pPr>
        <w:widowControl w:val="0"/>
        <w:numPr>
          <w:ilvl w:val="0"/>
          <w:numId w:val="48"/>
        </w:numPr>
        <w:jc w:val="both"/>
        <w:rPr>
          <w:rFonts w:ascii="Arial" w:hAnsi="Arial" w:cs="Arial"/>
          <w:szCs w:val="22"/>
        </w:rPr>
      </w:pPr>
      <w:r w:rsidRPr="00025F1B">
        <w:rPr>
          <w:rFonts w:ascii="Arial" w:hAnsi="Arial" w:cs="Arial"/>
          <w:szCs w:val="22"/>
        </w:rPr>
        <w:t xml:space="preserve">W okresie gwarancji Dostawca zobowiązuje się do: </w:t>
      </w:r>
    </w:p>
    <w:p w14:paraId="7BAC7136" w14:textId="77777777" w:rsidR="009C78EC" w:rsidRPr="00025F1B" w:rsidRDefault="009C78EC" w:rsidP="006B4853">
      <w:pPr>
        <w:widowControl w:val="0"/>
        <w:numPr>
          <w:ilvl w:val="0"/>
          <w:numId w:val="49"/>
        </w:numPr>
        <w:jc w:val="both"/>
        <w:rPr>
          <w:rFonts w:ascii="Arial" w:hAnsi="Arial" w:cs="Arial"/>
          <w:szCs w:val="22"/>
        </w:rPr>
      </w:pPr>
      <w:r w:rsidRPr="00025F1B">
        <w:rPr>
          <w:rFonts w:ascii="Arial" w:hAnsi="Arial" w:cs="Arial"/>
          <w:szCs w:val="22"/>
        </w:rPr>
        <w:t>weryfikacji złożonej reklamacji poprzez e-mail lub fax itp. w ciągu 24 godzin od jej zgłoszenia (soboty, niedziele i święta nie są wliczane w czas reakcji serwisu);</w:t>
      </w:r>
    </w:p>
    <w:p w14:paraId="2180287E" w14:textId="09BD5E3D" w:rsidR="009C78EC" w:rsidRPr="00E8724A" w:rsidRDefault="009C78EC" w:rsidP="006B4853">
      <w:pPr>
        <w:widowControl w:val="0"/>
        <w:numPr>
          <w:ilvl w:val="0"/>
          <w:numId w:val="49"/>
        </w:numPr>
        <w:jc w:val="both"/>
        <w:rPr>
          <w:rFonts w:ascii="Arial" w:hAnsi="Arial" w:cs="Arial"/>
          <w:szCs w:val="22"/>
        </w:rPr>
      </w:pPr>
      <w:r w:rsidRPr="00E8724A">
        <w:rPr>
          <w:rFonts w:ascii="Arial" w:hAnsi="Arial" w:cs="Arial"/>
          <w:szCs w:val="22"/>
        </w:rPr>
        <w:t xml:space="preserve">dokonania naprawy aparatu w ciągu: 72 godzin od momentu jej zgłoszenia (soboty, niedziele </w:t>
      </w:r>
      <w:r w:rsidR="00CB2B7F" w:rsidRPr="00E8724A">
        <w:rPr>
          <w:rFonts w:ascii="Arial" w:hAnsi="Arial" w:cs="Arial"/>
          <w:szCs w:val="22"/>
        </w:rPr>
        <w:br/>
      </w:r>
      <w:r w:rsidRPr="00E8724A">
        <w:rPr>
          <w:rFonts w:ascii="Arial" w:hAnsi="Arial" w:cs="Arial"/>
          <w:szCs w:val="22"/>
        </w:rPr>
        <w:t>i święta nie są wliczane do czasu naprawy);</w:t>
      </w:r>
    </w:p>
    <w:p w14:paraId="01CAA3AB" w14:textId="45290687" w:rsidR="00220698" w:rsidRPr="00E8724A" w:rsidRDefault="009C78EC" w:rsidP="006B4853">
      <w:pPr>
        <w:widowControl w:val="0"/>
        <w:numPr>
          <w:ilvl w:val="0"/>
          <w:numId w:val="49"/>
        </w:numPr>
        <w:jc w:val="both"/>
        <w:rPr>
          <w:rFonts w:ascii="Arial" w:hAnsi="Arial" w:cs="Arial"/>
          <w:szCs w:val="22"/>
        </w:rPr>
      </w:pPr>
      <w:r w:rsidRPr="00E8724A">
        <w:rPr>
          <w:rFonts w:ascii="Arial" w:hAnsi="Arial" w:cs="Arial"/>
          <w:szCs w:val="22"/>
        </w:rPr>
        <w:t>w przypadku udokumentowanej konieczności sprowadzenia części zamiennych z zagranicy usunięcie wszystkich usterek aparatu powinno nastąpić najpóźniej w ciągu 5 dni, przypadających w dni robocze, od ich zgłoszenia przez Zamawiającego. W sytuacji, gdy dochowanie tego terminu nie jest możliwe Dostawca zapewni przed upływem tego 5-dniowego okresu aparat zastępczy o parametrach nie gorszych niż ten będący przedmiotem naprawy</w:t>
      </w:r>
      <w:r w:rsidR="00220698" w:rsidRPr="00E8724A">
        <w:rPr>
          <w:rFonts w:ascii="Arial" w:hAnsi="Arial" w:cs="Arial"/>
          <w:szCs w:val="22"/>
        </w:rPr>
        <w:t xml:space="preserve">. W przypadku </w:t>
      </w:r>
      <w:r w:rsidR="00375BF3" w:rsidRPr="00E8724A">
        <w:rPr>
          <w:rFonts w:ascii="Arial" w:hAnsi="Arial" w:cs="Arial"/>
          <w:szCs w:val="22"/>
        </w:rPr>
        <w:t xml:space="preserve">niezapewnienia </w:t>
      </w:r>
      <w:r w:rsidR="0021455C" w:rsidRPr="00E8724A">
        <w:rPr>
          <w:rFonts w:ascii="Arial" w:hAnsi="Arial" w:cs="Arial"/>
          <w:szCs w:val="22"/>
        </w:rPr>
        <w:t xml:space="preserve">aparatu zastępczego </w:t>
      </w:r>
      <w:r w:rsidR="00220698" w:rsidRPr="00E8724A">
        <w:rPr>
          <w:rFonts w:ascii="Arial" w:hAnsi="Arial" w:cs="Arial"/>
          <w:szCs w:val="22"/>
        </w:rPr>
        <w:t>Dostawca zapewni ciągłość wykonywanych badań</w:t>
      </w:r>
      <w:r w:rsidR="0021455C" w:rsidRPr="00E8724A">
        <w:rPr>
          <w:rFonts w:ascii="Arial" w:hAnsi="Arial" w:cs="Arial"/>
          <w:szCs w:val="22"/>
        </w:rPr>
        <w:t xml:space="preserve"> i </w:t>
      </w:r>
      <w:r w:rsidR="00220698" w:rsidRPr="00E8724A">
        <w:rPr>
          <w:rFonts w:ascii="Arial" w:hAnsi="Arial" w:cs="Arial"/>
          <w:szCs w:val="22"/>
        </w:rPr>
        <w:t xml:space="preserve">pokryje koszty ich wykonania w innym podmiocie. </w:t>
      </w:r>
    </w:p>
    <w:p w14:paraId="15ED0C18" w14:textId="505902BB" w:rsidR="00451F19" w:rsidRPr="00E8724A" w:rsidRDefault="00451F19" w:rsidP="00451F19">
      <w:pPr>
        <w:widowControl w:val="0"/>
        <w:ind w:left="720"/>
        <w:jc w:val="both"/>
        <w:rPr>
          <w:rFonts w:ascii="Arial" w:hAnsi="Arial" w:cs="Arial"/>
          <w:szCs w:val="22"/>
        </w:rPr>
      </w:pPr>
    </w:p>
    <w:p w14:paraId="6CC8C466" w14:textId="77777777" w:rsidR="009C78EC" w:rsidRPr="00E8724A" w:rsidRDefault="009C78EC" w:rsidP="006B4853">
      <w:pPr>
        <w:widowControl w:val="0"/>
        <w:numPr>
          <w:ilvl w:val="0"/>
          <w:numId w:val="49"/>
        </w:numPr>
        <w:jc w:val="both"/>
        <w:rPr>
          <w:rFonts w:ascii="Arial" w:hAnsi="Arial" w:cs="Arial"/>
          <w:szCs w:val="22"/>
        </w:rPr>
      </w:pPr>
      <w:r w:rsidRPr="00E8724A">
        <w:rPr>
          <w:rFonts w:ascii="Arial" w:hAnsi="Arial" w:cs="Arial"/>
          <w:szCs w:val="22"/>
        </w:rPr>
        <w:lastRenderedPageBreak/>
        <w:t>wymiany podzespołu na nowy po 2 naprawach gwarancyjnych w przypadku dalszego wadliwego działania aparatu (z wyjątkiem uszkodzeń z winy użytkownika).</w:t>
      </w:r>
    </w:p>
    <w:p w14:paraId="6D235DA3" w14:textId="77777777" w:rsidR="009C78EC" w:rsidRPr="00025F1B" w:rsidRDefault="009C78EC" w:rsidP="006B4853">
      <w:pPr>
        <w:widowControl w:val="0"/>
        <w:numPr>
          <w:ilvl w:val="0"/>
          <w:numId w:val="48"/>
        </w:numPr>
        <w:jc w:val="both"/>
        <w:rPr>
          <w:rFonts w:ascii="Arial" w:hAnsi="Arial" w:cs="Arial"/>
          <w:szCs w:val="22"/>
        </w:rPr>
      </w:pPr>
      <w:r w:rsidRPr="00E8724A">
        <w:rPr>
          <w:rFonts w:ascii="Arial" w:hAnsi="Arial" w:cs="Arial"/>
          <w:szCs w:val="22"/>
        </w:rPr>
        <w:t>W przypadku przekroczenia terminów określonych w ust. 2 pkt. 2 i 3 Zamawiający może naliczyć kary umowne określone</w:t>
      </w:r>
      <w:r w:rsidRPr="00025F1B">
        <w:rPr>
          <w:rFonts w:ascii="Arial" w:hAnsi="Arial" w:cs="Arial"/>
          <w:szCs w:val="22"/>
        </w:rPr>
        <w:t xml:space="preserve"> w § 7. Nie dotyczy to usterek i awarii powstałych w wyniku okoliczności, które wyłączają Ogólne Warunki Gwarancji i/lub Gwarancja Producenta. </w:t>
      </w:r>
    </w:p>
    <w:p w14:paraId="00CC154E" w14:textId="77777777" w:rsidR="009C78EC" w:rsidRPr="00025F1B" w:rsidRDefault="009C78EC" w:rsidP="006B4853">
      <w:pPr>
        <w:widowControl w:val="0"/>
        <w:numPr>
          <w:ilvl w:val="0"/>
          <w:numId w:val="48"/>
        </w:numPr>
        <w:jc w:val="both"/>
        <w:rPr>
          <w:rFonts w:ascii="Arial" w:hAnsi="Arial" w:cs="Arial"/>
          <w:szCs w:val="22"/>
        </w:rPr>
      </w:pPr>
      <w:r w:rsidRPr="00025F1B">
        <w:rPr>
          <w:rFonts w:ascii="Arial" w:hAnsi="Arial" w:cs="Arial"/>
          <w:szCs w:val="22"/>
        </w:rPr>
        <w:t>W okresie gwarancji Dostawca będzie zapewniał bezpłatny serwis gwarancyjny, a po okresie gwarancji – serwis odpłatny, na warunkach określonych w odrębnej umowie, jeżeli taka zostanie zawarta.</w:t>
      </w:r>
    </w:p>
    <w:p w14:paraId="3059F1C8" w14:textId="43E860D9" w:rsidR="009C78EC" w:rsidRPr="00025F1B" w:rsidRDefault="009C78EC" w:rsidP="006B4853">
      <w:pPr>
        <w:widowControl w:val="0"/>
        <w:numPr>
          <w:ilvl w:val="0"/>
          <w:numId w:val="48"/>
        </w:numPr>
        <w:jc w:val="both"/>
        <w:rPr>
          <w:rFonts w:ascii="Arial" w:hAnsi="Arial" w:cs="Arial"/>
          <w:szCs w:val="22"/>
        </w:rPr>
      </w:pPr>
      <w:r w:rsidRPr="00025F1B">
        <w:rPr>
          <w:rFonts w:ascii="Arial" w:hAnsi="Arial" w:cs="Arial"/>
          <w:szCs w:val="22"/>
        </w:rPr>
        <w:t xml:space="preserve">W okresie gwarancyjnym Dostawca będzie wykonywał bezpłatnie przeglądy aparatu w ilości </w:t>
      </w:r>
      <w:r w:rsidR="00CB2B7F">
        <w:rPr>
          <w:rFonts w:ascii="Arial" w:hAnsi="Arial" w:cs="Arial"/>
          <w:szCs w:val="22"/>
        </w:rPr>
        <w:br/>
      </w:r>
      <w:r w:rsidRPr="00025F1B">
        <w:rPr>
          <w:rFonts w:ascii="Arial" w:hAnsi="Arial" w:cs="Arial"/>
          <w:szCs w:val="22"/>
        </w:rPr>
        <w:t xml:space="preserve">i częstotliwości określonej przez producenta, z tym, że ostatni przegląd zostanie wykonany </w:t>
      </w:r>
      <w:r w:rsidR="00CB2B7F">
        <w:rPr>
          <w:rFonts w:ascii="Arial" w:hAnsi="Arial" w:cs="Arial"/>
          <w:szCs w:val="22"/>
        </w:rPr>
        <w:br/>
      </w:r>
      <w:r w:rsidRPr="00025F1B">
        <w:rPr>
          <w:rFonts w:ascii="Arial" w:hAnsi="Arial" w:cs="Arial"/>
          <w:szCs w:val="22"/>
        </w:rPr>
        <w:t xml:space="preserve">w ostatnim miesiącu upływu okresu gwarancji. </w:t>
      </w:r>
    </w:p>
    <w:p w14:paraId="059D5217" w14:textId="77777777" w:rsidR="009C78EC" w:rsidRPr="00025F1B" w:rsidRDefault="009C78EC" w:rsidP="006B4853">
      <w:pPr>
        <w:widowControl w:val="0"/>
        <w:numPr>
          <w:ilvl w:val="0"/>
          <w:numId w:val="48"/>
        </w:numPr>
        <w:jc w:val="both"/>
        <w:rPr>
          <w:rFonts w:ascii="Arial" w:hAnsi="Arial" w:cs="Arial"/>
          <w:szCs w:val="22"/>
        </w:rPr>
      </w:pPr>
      <w:r w:rsidRPr="00025F1B">
        <w:rPr>
          <w:rFonts w:ascii="Arial" w:hAnsi="Arial" w:cs="Arial"/>
          <w:szCs w:val="22"/>
        </w:rPr>
        <w:t>Naprawa gwarancyjna trwająca dłużej niż 5 dni robocze przedłuża okres gwarancji o całkowity czas trwania naprawy</w:t>
      </w:r>
    </w:p>
    <w:p w14:paraId="7F62DF75" w14:textId="77777777" w:rsidR="009C78EC" w:rsidRPr="00025F1B" w:rsidRDefault="009C78EC" w:rsidP="00DE67F0">
      <w:pPr>
        <w:widowControl w:val="0"/>
        <w:jc w:val="center"/>
        <w:rPr>
          <w:rFonts w:ascii="Arial" w:hAnsi="Arial" w:cs="Arial"/>
          <w:b/>
          <w:szCs w:val="22"/>
        </w:rPr>
      </w:pPr>
    </w:p>
    <w:p w14:paraId="0F237C50"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Kary umowne</w:t>
      </w:r>
    </w:p>
    <w:p w14:paraId="5F64BB0A"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 7</w:t>
      </w:r>
    </w:p>
    <w:p w14:paraId="36684E64" w14:textId="77777777" w:rsidR="009C78EC" w:rsidRPr="00025F1B" w:rsidRDefault="009C78EC" w:rsidP="006B4853">
      <w:pPr>
        <w:widowControl w:val="0"/>
        <w:numPr>
          <w:ilvl w:val="0"/>
          <w:numId w:val="50"/>
        </w:numPr>
        <w:jc w:val="both"/>
        <w:rPr>
          <w:rFonts w:ascii="Arial" w:hAnsi="Arial" w:cs="Arial"/>
          <w:szCs w:val="22"/>
        </w:rPr>
      </w:pPr>
      <w:r w:rsidRPr="00025F1B">
        <w:rPr>
          <w:rFonts w:ascii="Arial" w:hAnsi="Arial" w:cs="Arial"/>
          <w:szCs w:val="22"/>
        </w:rPr>
        <w:t xml:space="preserve">Strony ustalają, że obowiązującą ich formą odszkodowania będą kary umowne przysługujące </w:t>
      </w:r>
      <w:r w:rsidRPr="00025F1B">
        <w:rPr>
          <w:rFonts w:ascii="Arial" w:hAnsi="Arial" w:cs="Arial"/>
          <w:szCs w:val="22"/>
        </w:rPr>
        <w:br/>
        <w:t>z następujących tytułów:</w:t>
      </w:r>
    </w:p>
    <w:p w14:paraId="5A943169" w14:textId="77777777" w:rsidR="009C78EC" w:rsidRPr="00025F1B" w:rsidRDefault="009C78EC" w:rsidP="006B4853">
      <w:pPr>
        <w:widowControl w:val="0"/>
        <w:numPr>
          <w:ilvl w:val="0"/>
          <w:numId w:val="51"/>
        </w:numPr>
        <w:tabs>
          <w:tab w:val="num" w:pos="1440"/>
        </w:tabs>
        <w:jc w:val="both"/>
        <w:rPr>
          <w:rFonts w:ascii="Arial" w:hAnsi="Arial" w:cs="Arial"/>
          <w:szCs w:val="22"/>
        </w:rPr>
      </w:pPr>
      <w:r w:rsidRPr="00025F1B">
        <w:rPr>
          <w:rFonts w:ascii="Arial" w:hAnsi="Arial" w:cs="Arial"/>
          <w:szCs w:val="22"/>
        </w:rPr>
        <w:t>Dostawca płaci Zamawiającemu kary umowne:</w:t>
      </w:r>
    </w:p>
    <w:p w14:paraId="0238763F" w14:textId="77777777" w:rsidR="009C78EC" w:rsidRPr="00025F1B" w:rsidRDefault="009C78EC" w:rsidP="006B4853">
      <w:pPr>
        <w:widowControl w:val="0"/>
        <w:numPr>
          <w:ilvl w:val="1"/>
          <w:numId w:val="40"/>
        </w:numPr>
        <w:tabs>
          <w:tab w:val="num" w:pos="1320"/>
        </w:tabs>
        <w:ind w:left="1320"/>
        <w:jc w:val="both"/>
        <w:rPr>
          <w:rFonts w:ascii="Arial" w:hAnsi="Arial" w:cs="Arial"/>
          <w:szCs w:val="22"/>
        </w:rPr>
      </w:pPr>
      <w:r w:rsidRPr="00025F1B">
        <w:rPr>
          <w:rFonts w:ascii="Arial" w:hAnsi="Arial" w:cs="Arial"/>
          <w:szCs w:val="22"/>
        </w:rPr>
        <w:t>za nieterminową dostawę, montaż i uruchomienie aparatu stanowiącego przedmiot umowy – w wysokości 1% ceny brutto, określonej w § 4 ust. 1 umowy, za każdy rozpoczęty dzień opóźnienia,</w:t>
      </w:r>
    </w:p>
    <w:p w14:paraId="4B1CEDFB" w14:textId="77777777" w:rsidR="009C78EC" w:rsidRPr="00025F1B" w:rsidRDefault="009C78EC" w:rsidP="006B4853">
      <w:pPr>
        <w:widowControl w:val="0"/>
        <w:numPr>
          <w:ilvl w:val="1"/>
          <w:numId w:val="40"/>
        </w:numPr>
        <w:tabs>
          <w:tab w:val="num" w:pos="1320"/>
        </w:tabs>
        <w:ind w:left="1320"/>
        <w:jc w:val="both"/>
        <w:rPr>
          <w:rFonts w:ascii="Arial" w:hAnsi="Arial" w:cs="Arial"/>
          <w:szCs w:val="22"/>
        </w:rPr>
      </w:pPr>
      <w:r w:rsidRPr="00025F1B">
        <w:rPr>
          <w:rFonts w:ascii="Arial" w:hAnsi="Arial" w:cs="Arial"/>
          <w:szCs w:val="22"/>
        </w:rPr>
        <w:t>za nieterminowe usunięcie wad lub usterek przedmiotu umowy w okresie gwarancji lub nieterminowe dostarczenie aparatu zamiennego (z zastrzeżeniem lit. c)) – w wysokości 0,5 % ceny brutto, określonej w § 4 ust. 1 umowy, za każdy rozpoczęty dzień opóźnienia,</w:t>
      </w:r>
    </w:p>
    <w:p w14:paraId="2FE29EA3" w14:textId="77777777" w:rsidR="009C78EC" w:rsidRPr="00025F1B" w:rsidRDefault="009C78EC" w:rsidP="006B4853">
      <w:pPr>
        <w:widowControl w:val="0"/>
        <w:numPr>
          <w:ilvl w:val="1"/>
          <w:numId w:val="40"/>
        </w:numPr>
        <w:tabs>
          <w:tab w:val="num" w:pos="1320"/>
        </w:tabs>
        <w:ind w:left="1320"/>
        <w:jc w:val="both"/>
        <w:rPr>
          <w:rFonts w:ascii="Arial" w:hAnsi="Arial" w:cs="Arial"/>
          <w:szCs w:val="22"/>
        </w:rPr>
      </w:pPr>
      <w:r w:rsidRPr="00025F1B">
        <w:rPr>
          <w:rFonts w:ascii="Arial" w:hAnsi="Arial" w:cs="Arial"/>
          <w:szCs w:val="22"/>
        </w:rPr>
        <w:t>w wysokości 20 % ceny brutto, określonej w § 4 ust. 1 umowy, w przypadku odstąpienia od umowy z przyczyn leżących po stronie Dostawcy, którymi mogą być w szczególności:</w:t>
      </w:r>
    </w:p>
    <w:p w14:paraId="23ECA5A3" w14:textId="77777777" w:rsidR="009C78EC" w:rsidRPr="00025F1B" w:rsidRDefault="009C78EC" w:rsidP="006B4853">
      <w:pPr>
        <w:widowControl w:val="0"/>
        <w:numPr>
          <w:ilvl w:val="0"/>
          <w:numId w:val="52"/>
        </w:numPr>
        <w:tabs>
          <w:tab w:val="num" w:pos="1800"/>
        </w:tabs>
        <w:jc w:val="both"/>
        <w:rPr>
          <w:rFonts w:ascii="Arial" w:hAnsi="Arial" w:cs="Arial"/>
          <w:szCs w:val="22"/>
        </w:rPr>
      </w:pPr>
      <w:r w:rsidRPr="00025F1B">
        <w:rPr>
          <w:rFonts w:ascii="Arial" w:hAnsi="Arial" w:cs="Arial"/>
          <w:szCs w:val="22"/>
        </w:rPr>
        <w:t>stwierdzenie przez Zamawiającego nie dającej się usunąć wady fizycznej lub prawnej przedmiotu umowy,</w:t>
      </w:r>
    </w:p>
    <w:p w14:paraId="489B3090" w14:textId="5F38F2DC" w:rsidR="009C78EC" w:rsidRDefault="009C78EC" w:rsidP="006B4853">
      <w:pPr>
        <w:widowControl w:val="0"/>
        <w:numPr>
          <w:ilvl w:val="0"/>
          <w:numId w:val="52"/>
        </w:numPr>
        <w:tabs>
          <w:tab w:val="num" w:pos="1800"/>
        </w:tabs>
        <w:jc w:val="both"/>
        <w:rPr>
          <w:rFonts w:ascii="Arial" w:hAnsi="Arial" w:cs="Arial"/>
          <w:szCs w:val="22"/>
        </w:rPr>
      </w:pPr>
      <w:r w:rsidRPr="00025F1B">
        <w:rPr>
          <w:rFonts w:ascii="Arial" w:hAnsi="Arial" w:cs="Arial"/>
          <w:szCs w:val="22"/>
        </w:rPr>
        <w:t>opóźnienie w dostawie przedmiotu umowy przekraczające 7 dni.</w:t>
      </w:r>
    </w:p>
    <w:p w14:paraId="04A2CFB2" w14:textId="77777777" w:rsidR="009C78EC" w:rsidRPr="00025F1B" w:rsidRDefault="009C78EC" w:rsidP="006B4853">
      <w:pPr>
        <w:widowControl w:val="0"/>
        <w:numPr>
          <w:ilvl w:val="0"/>
          <w:numId w:val="51"/>
        </w:numPr>
        <w:tabs>
          <w:tab w:val="num" w:pos="1440"/>
        </w:tabs>
        <w:jc w:val="both"/>
        <w:rPr>
          <w:rFonts w:ascii="Arial" w:hAnsi="Arial" w:cs="Arial"/>
          <w:szCs w:val="22"/>
        </w:rPr>
      </w:pPr>
      <w:r w:rsidRPr="00025F1B">
        <w:rPr>
          <w:rFonts w:ascii="Arial" w:hAnsi="Arial" w:cs="Arial"/>
          <w:szCs w:val="22"/>
        </w:rPr>
        <w:t xml:space="preserve">Dostawca może żądać od Zamawiającego zapłaty kary umownej z tytułu odstąpienia od umowy z przyczyn zawinionych przez Zamawiającego w wysokości 20 % ceny brutto, określonej w § 4 ust. 1 umowy, chyba że odstąpienie od umowy nastąpiło na podstawie art. 145 § 1 Prawa zamówień publicznych. </w:t>
      </w:r>
    </w:p>
    <w:p w14:paraId="750688CC" w14:textId="77777777" w:rsidR="009C78EC" w:rsidRPr="00025F1B" w:rsidRDefault="009C78EC" w:rsidP="006B4853">
      <w:pPr>
        <w:widowControl w:val="0"/>
        <w:numPr>
          <w:ilvl w:val="0"/>
          <w:numId w:val="50"/>
        </w:numPr>
        <w:jc w:val="both"/>
        <w:rPr>
          <w:rFonts w:ascii="Arial" w:hAnsi="Arial" w:cs="Arial"/>
          <w:szCs w:val="22"/>
        </w:rPr>
      </w:pPr>
      <w:r w:rsidRPr="00025F1B">
        <w:rPr>
          <w:rFonts w:ascii="Arial" w:hAnsi="Arial" w:cs="Arial"/>
          <w:szCs w:val="22"/>
        </w:rPr>
        <w:t>Zamawiającemu przysługuje prawo do dochodzenia odszkodowania uzupełniającego na zasadach ogólnych określonych w Kodeksie cywilnym, gdy wartość kar umownych jest niższa niż wartość powstałej szkody. Dochodzenie roszczeń jest możliwe jedynie do wartości powstałej szkody.</w:t>
      </w:r>
    </w:p>
    <w:p w14:paraId="16BAEF9A" w14:textId="77777777" w:rsidR="009C78EC" w:rsidRPr="00025F1B" w:rsidRDefault="009C78EC" w:rsidP="006B4853">
      <w:pPr>
        <w:widowControl w:val="0"/>
        <w:numPr>
          <w:ilvl w:val="0"/>
          <w:numId w:val="50"/>
        </w:numPr>
        <w:jc w:val="both"/>
        <w:rPr>
          <w:rFonts w:ascii="Arial" w:hAnsi="Arial" w:cs="Arial"/>
          <w:szCs w:val="22"/>
        </w:rPr>
      </w:pPr>
      <w:r w:rsidRPr="00025F1B">
        <w:rPr>
          <w:rFonts w:ascii="Arial" w:hAnsi="Arial" w:cs="Arial"/>
          <w:szCs w:val="22"/>
        </w:rPr>
        <w:t>Zamawiający potrąci kwotę kar umownych, o których mowa w ust. 1 pkt 1 lit. a) i b) (jeśli będzie to możliwe), bezpośrednio przy zapłacie faktury dotyczącej realizacji przedmiotu umowy, na co Dostawca wyraża zgodę - o fakcie tym Dostawca zostanie poinformowany.</w:t>
      </w:r>
    </w:p>
    <w:p w14:paraId="1C86933B" w14:textId="77777777" w:rsidR="009C78EC" w:rsidRPr="00025F1B" w:rsidRDefault="009C78EC" w:rsidP="00DE67F0">
      <w:pPr>
        <w:widowControl w:val="0"/>
        <w:rPr>
          <w:rFonts w:ascii="Arial" w:hAnsi="Arial" w:cs="Arial"/>
          <w:b/>
          <w:szCs w:val="22"/>
        </w:rPr>
      </w:pPr>
    </w:p>
    <w:p w14:paraId="71CAFF52" w14:textId="77777777" w:rsidR="009C78EC" w:rsidRPr="00025F1B" w:rsidRDefault="009C78EC" w:rsidP="00DE67F0">
      <w:pPr>
        <w:widowControl w:val="0"/>
        <w:ind w:left="284" w:hanging="284"/>
        <w:jc w:val="center"/>
        <w:rPr>
          <w:rFonts w:ascii="Arial" w:hAnsi="Arial" w:cs="Arial"/>
          <w:b/>
          <w:szCs w:val="22"/>
        </w:rPr>
      </w:pPr>
      <w:r w:rsidRPr="00025F1B">
        <w:rPr>
          <w:rFonts w:ascii="Arial" w:hAnsi="Arial" w:cs="Arial"/>
          <w:b/>
          <w:szCs w:val="22"/>
        </w:rPr>
        <w:t>Postanowienia końcowe</w:t>
      </w:r>
    </w:p>
    <w:p w14:paraId="13B1D22C" w14:textId="77777777" w:rsidR="009C78EC" w:rsidRPr="00025F1B" w:rsidRDefault="009C78EC" w:rsidP="00DE67F0">
      <w:pPr>
        <w:widowControl w:val="0"/>
        <w:ind w:left="284" w:hanging="284"/>
        <w:jc w:val="center"/>
        <w:rPr>
          <w:rFonts w:ascii="Arial" w:hAnsi="Arial" w:cs="Arial"/>
          <w:b/>
          <w:szCs w:val="22"/>
        </w:rPr>
      </w:pPr>
      <w:r w:rsidRPr="00025F1B">
        <w:rPr>
          <w:rFonts w:ascii="Arial" w:hAnsi="Arial" w:cs="Arial"/>
          <w:b/>
          <w:szCs w:val="22"/>
        </w:rPr>
        <w:t>§ 8</w:t>
      </w:r>
    </w:p>
    <w:p w14:paraId="27D88C52" w14:textId="77777777" w:rsidR="009C78EC" w:rsidRPr="00DD338B" w:rsidRDefault="009C78EC" w:rsidP="006B4853">
      <w:pPr>
        <w:widowControl w:val="0"/>
        <w:numPr>
          <w:ilvl w:val="0"/>
          <w:numId w:val="64"/>
        </w:numPr>
        <w:jc w:val="both"/>
        <w:rPr>
          <w:rFonts w:ascii="Arial" w:hAnsi="Arial" w:cs="Arial"/>
          <w:szCs w:val="22"/>
        </w:rPr>
      </w:pPr>
      <w:r w:rsidRPr="00DD338B">
        <w:rPr>
          <w:rFonts w:ascii="Arial" w:hAnsi="Arial" w:cs="Arial"/>
          <w:szCs w:val="22"/>
        </w:rPr>
        <w:t xml:space="preserve">Wszelkie zmiany i uzupełnienia niniejszej Umowy wymagają dla swej ważności formy pisemnego aneksu, z zastrzeżeniem postanowień niniejszej umowy. </w:t>
      </w:r>
    </w:p>
    <w:p w14:paraId="48B58DDC" w14:textId="119E07A4" w:rsidR="009C78EC" w:rsidRPr="00DD338B" w:rsidRDefault="00DD338B" w:rsidP="006B4853">
      <w:pPr>
        <w:widowControl w:val="0"/>
        <w:numPr>
          <w:ilvl w:val="0"/>
          <w:numId w:val="64"/>
        </w:numPr>
        <w:jc w:val="both"/>
        <w:rPr>
          <w:rFonts w:ascii="Arial" w:hAnsi="Arial" w:cs="Arial"/>
          <w:szCs w:val="22"/>
        </w:rPr>
      </w:pPr>
      <w:r w:rsidRPr="00DD338B">
        <w:rPr>
          <w:rFonts w:ascii="Arial" w:hAnsi="Arial" w:cs="Arial"/>
          <w:szCs w:val="22"/>
        </w:rPr>
        <w:t xml:space="preserve">Poza przypadkami wskazanymi w ustawie Prawo zamówień publicznych i kodeksie cywilnym, </w:t>
      </w:r>
      <w:r w:rsidR="009C78EC" w:rsidRPr="00DD338B">
        <w:rPr>
          <w:rFonts w:ascii="Arial" w:hAnsi="Arial" w:cs="Arial"/>
          <w:szCs w:val="22"/>
        </w:rPr>
        <w:t>Strony dopuszczają zmiany umowy, w zakresie:</w:t>
      </w:r>
    </w:p>
    <w:p w14:paraId="78101E2A" w14:textId="77777777" w:rsidR="009C78EC" w:rsidRPr="00DD338B" w:rsidRDefault="009C78EC" w:rsidP="006B4853">
      <w:pPr>
        <w:widowControl w:val="0"/>
        <w:numPr>
          <w:ilvl w:val="0"/>
          <w:numId w:val="58"/>
        </w:numPr>
        <w:jc w:val="both"/>
        <w:rPr>
          <w:rFonts w:ascii="Arial" w:hAnsi="Arial" w:cs="Arial"/>
          <w:szCs w:val="22"/>
        </w:rPr>
      </w:pPr>
      <w:r w:rsidRPr="00DD338B">
        <w:rPr>
          <w:rFonts w:ascii="Arial" w:hAnsi="Arial" w:cs="Arial"/>
          <w:szCs w:val="22"/>
        </w:rPr>
        <w:t>zmiany osób odpowiedzialnych za realizację umowy,</w:t>
      </w:r>
    </w:p>
    <w:p w14:paraId="1D622B05" w14:textId="77777777" w:rsidR="009C78EC" w:rsidRPr="00DD338B" w:rsidRDefault="009C78EC" w:rsidP="006B4853">
      <w:pPr>
        <w:widowControl w:val="0"/>
        <w:numPr>
          <w:ilvl w:val="0"/>
          <w:numId w:val="58"/>
        </w:numPr>
        <w:jc w:val="both"/>
        <w:rPr>
          <w:rFonts w:ascii="Arial" w:hAnsi="Arial" w:cs="Arial"/>
          <w:szCs w:val="22"/>
        </w:rPr>
      </w:pPr>
      <w:r w:rsidRPr="00DD338B">
        <w:rPr>
          <w:rFonts w:ascii="Arial" w:hAnsi="Arial" w:cs="Arial"/>
          <w:szCs w:val="22"/>
        </w:rPr>
        <w:t>zmiany numeru rachunku bankowego, o którym mowa w § 5 ust. 1,</w:t>
      </w:r>
    </w:p>
    <w:p w14:paraId="5A1918BC" w14:textId="77777777" w:rsidR="009C78EC" w:rsidRPr="00DD338B" w:rsidRDefault="009C78EC" w:rsidP="006B4853">
      <w:pPr>
        <w:widowControl w:val="0"/>
        <w:numPr>
          <w:ilvl w:val="0"/>
          <w:numId w:val="58"/>
        </w:numPr>
        <w:jc w:val="both"/>
        <w:rPr>
          <w:rFonts w:ascii="Arial" w:hAnsi="Arial" w:cs="Arial"/>
          <w:szCs w:val="22"/>
        </w:rPr>
      </w:pPr>
      <w:r w:rsidRPr="00DD338B">
        <w:rPr>
          <w:rFonts w:ascii="Arial" w:hAnsi="Arial" w:cs="Arial"/>
          <w:szCs w:val="22"/>
        </w:rPr>
        <w:t>zmiany obowiązujących przepisów, jeżeli konieczne będzie dostosowanie treści umowy do aktualnego stanu prawnego,</w:t>
      </w:r>
    </w:p>
    <w:p w14:paraId="0FD6CDCD" w14:textId="77777777" w:rsidR="009C78EC" w:rsidRPr="00DD338B" w:rsidRDefault="009C78EC" w:rsidP="006B4853">
      <w:pPr>
        <w:widowControl w:val="0"/>
        <w:numPr>
          <w:ilvl w:val="0"/>
          <w:numId w:val="58"/>
        </w:numPr>
        <w:jc w:val="both"/>
        <w:rPr>
          <w:rFonts w:ascii="Arial" w:hAnsi="Arial" w:cs="Arial"/>
          <w:szCs w:val="22"/>
        </w:rPr>
      </w:pPr>
      <w:r w:rsidRPr="00DD338B">
        <w:rPr>
          <w:rFonts w:ascii="Arial" w:hAnsi="Arial" w:cs="Arial"/>
          <w:szCs w:val="22"/>
        </w:rPr>
        <w:t>nastąpiła zmiana danych podmiotów zawierających umowę (np. w wyniku przekształceń, przejęć, itp.),</w:t>
      </w:r>
    </w:p>
    <w:p w14:paraId="3EA1DB5C" w14:textId="77777777" w:rsidR="009C78EC" w:rsidRPr="00DD338B" w:rsidRDefault="009C78EC" w:rsidP="006B4853">
      <w:pPr>
        <w:widowControl w:val="0"/>
        <w:numPr>
          <w:ilvl w:val="0"/>
          <w:numId w:val="58"/>
        </w:numPr>
        <w:jc w:val="both"/>
        <w:rPr>
          <w:rFonts w:ascii="Arial" w:hAnsi="Arial" w:cs="Arial"/>
          <w:szCs w:val="22"/>
        </w:rPr>
      </w:pPr>
      <w:r w:rsidRPr="00DD338B">
        <w:rPr>
          <w:rFonts w:ascii="Arial" w:hAnsi="Arial" w:cs="Arial"/>
          <w:szCs w:val="22"/>
        </w:rPr>
        <w:t>obniżenia ceny przedmiotu umowy przez Dostawcę,</w:t>
      </w:r>
    </w:p>
    <w:p w14:paraId="7610C4A9" w14:textId="1366B212" w:rsidR="009C78EC" w:rsidRPr="00DD338B" w:rsidRDefault="009C78EC" w:rsidP="006B4853">
      <w:pPr>
        <w:widowControl w:val="0"/>
        <w:numPr>
          <w:ilvl w:val="0"/>
          <w:numId w:val="58"/>
        </w:numPr>
        <w:jc w:val="both"/>
        <w:rPr>
          <w:rFonts w:ascii="Arial" w:hAnsi="Arial" w:cs="Arial"/>
          <w:szCs w:val="22"/>
        </w:rPr>
      </w:pPr>
      <w:r w:rsidRPr="00DD338B">
        <w:rPr>
          <w:rFonts w:ascii="Arial" w:hAnsi="Arial" w:cs="Arial"/>
          <w:szCs w:val="22"/>
        </w:rPr>
        <w:t>zmian w zakresie regulacji prawnych obowiązujących w dniu podpisania umowy a mających do niej zastosowanie</w:t>
      </w:r>
      <w:r w:rsidR="004D291A" w:rsidRPr="00DD338B">
        <w:rPr>
          <w:rFonts w:ascii="Arial" w:hAnsi="Arial" w:cs="Arial"/>
          <w:szCs w:val="22"/>
        </w:rPr>
        <w:t>.</w:t>
      </w:r>
    </w:p>
    <w:p w14:paraId="7C557264" w14:textId="0EE1978F" w:rsidR="009C78EC" w:rsidRPr="00025F1B" w:rsidRDefault="009C78EC" w:rsidP="00DE67F0">
      <w:pPr>
        <w:widowControl w:val="0"/>
        <w:ind w:left="357" w:hanging="357"/>
        <w:jc w:val="center"/>
        <w:rPr>
          <w:rFonts w:ascii="Arial" w:hAnsi="Arial" w:cs="Arial"/>
          <w:b/>
          <w:bCs/>
          <w:kern w:val="20"/>
          <w:szCs w:val="22"/>
        </w:rPr>
      </w:pPr>
      <w:r w:rsidRPr="00025F1B">
        <w:rPr>
          <w:rFonts w:ascii="Arial" w:hAnsi="Arial" w:cs="Arial"/>
          <w:b/>
          <w:bCs/>
          <w:szCs w:val="22"/>
        </w:rPr>
        <w:t>§ 9</w:t>
      </w:r>
    </w:p>
    <w:p w14:paraId="75124EDA" w14:textId="117A95F3" w:rsidR="009C78EC" w:rsidRPr="00025F1B" w:rsidRDefault="009C78EC" w:rsidP="006B4853">
      <w:pPr>
        <w:widowControl w:val="0"/>
        <w:numPr>
          <w:ilvl w:val="0"/>
          <w:numId w:val="53"/>
        </w:numPr>
        <w:shd w:val="clear" w:color="auto" w:fill="FFFFFF"/>
        <w:jc w:val="both"/>
        <w:rPr>
          <w:rFonts w:ascii="Arial" w:hAnsi="Arial" w:cs="Arial"/>
          <w:szCs w:val="22"/>
        </w:rPr>
      </w:pPr>
      <w:r w:rsidRPr="00025F1B">
        <w:rPr>
          <w:rFonts w:ascii="Arial" w:hAnsi="Arial" w:cs="Arial"/>
          <w:szCs w:val="22"/>
        </w:rPr>
        <w:t xml:space="preserve">Ze strony Zamawiającego nadzór nad realizacją przedmiotu umowy wykonuje Robert Szlachta – </w:t>
      </w:r>
      <w:r w:rsidRPr="00025F1B">
        <w:rPr>
          <w:rFonts w:ascii="Arial" w:hAnsi="Arial" w:cs="Arial"/>
          <w:szCs w:val="22"/>
        </w:rPr>
        <w:lastRenderedPageBreak/>
        <w:t>kier. Działu Technicznego: 12 68 76 348; e-mail:</w:t>
      </w:r>
      <w:r w:rsidR="00AE66E7">
        <w:rPr>
          <w:rFonts w:ascii="Arial" w:hAnsi="Arial" w:cs="Arial"/>
          <w:szCs w:val="22"/>
        </w:rPr>
        <w:t xml:space="preserve"> </w:t>
      </w:r>
      <w:hyperlink r:id="rId16" w:history="1">
        <w:r w:rsidR="00AE66E7" w:rsidRPr="008B761C">
          <w:rPr>
            <w:rStyle w:val="Hipercze"/>
            <w:rFonts w:ascii="Arial" w:hAnsi="Arial" w:cs="Arial"/>
            <w:szCs w:val="22"/>
          </w:rPr>
          <w:t>techniczny@dietl.krakow.pl</w:t>
        </w:r>
      </w:hyperlink>
      <w:r w:rsidRPr="00025F1B">
        <w:rPr>
          <w:rFonts w:ascii="Arial" w:hAnsi="Arial" w:cs="Arial"/>
          <w:szCs w:val="22"/>
        </w:rPr>
        <w:t>.</w:t>
      </w:r>
    </w:p>
    <w:p w14:paraId="5A67EA05" w14:textId="77777777" w:rsidR="009C78EC" w:rsidRPr="00025F1B" w:rsidRDefault="009C78EC" w:rsidP="006B4853">
      <w:pPr>
        <w:widowControl w:val="0"/>
        <w:numPr>
          <w:ilvl w:val="0"/>
          <w:numId w:val="53"/>
        </w:numPr>
        <w:shd w:val="clear" w:color="auto" w:fill="FFFFFF"/>
        <w:jc w:val="both"/>
        <w:rPr>
          <w:rFonts w:ascii="Arial" w:hAnsi="Arial" w:cs="Arial"/>
          <w:szCs w:val="22"/>
        </w:rPr>
      </w:pPr>
      <w:r w:rsidRPr="00025F1B">
        <w:rPr>
          <w:rFonts w:ascii="Arial" w:hAnsi="Arial" w:cs="Arial"/>
          <w:szCs w:val="22"/>
        </w:rPr>
        <w:t xml:space="preserve">Ze strony Dostawcy nadzór nad realizacją przedmiotu umowy wykonuje: .......................................... </w:t>
      </w:r>
    </w:p>
    <w:p w14:paraId="5F89A026" w14:textId="77777777" w:rsidR="009C78EC" w:rsidRPr="00025F1B" w:rsidRDefault="009C78EC" w:rsidP="00DE67F0">
      <w:pPr>
        <w:widowControl w:val="0"/>
        <w:shd w:val="clear" w:color="auto" w:fill="FFFFFF"/>
        <w:tabs>
          <w:tab w:val="left" w:pos="360"/>
        </w:tabs>
        <w:ind w:left="360"/>
        <w:rPr>
          <w:rFonts w:ascii="Arial" w:hAnsi="Arial" w:cs="Arial"/>
          <w:szCs w:val="22"/>
        </w:rPr>
      </w:pPr>
      <w:r w:rsidRPr="00025F1B">
        <w:rPr>
          <w:rFonts w:ascii="Arial" w:hAnsi="Arial" w:cs="Arial"/>
          <w:szCs w:val="22"/>
        </w:rPr>
        <w:t>………………………… tel. ………………; fax. …………………………; e-mail …………………………</w:t>
      </w:r>
    </w:p>
    <w:p w14:paraId="3DD1C5F2" w14:textId="77777777" w:rsidR="009C78EC" w:rsidRPr="00025F1B" w:rsidRDefault="009C78EC" w:rsidP="00DE67F0">
      <w:pPr>
        <w:widowControl w:val="0"/>
        <w:ind w:left="357" w:hanging="357"/>
        <w:jc w:val="center"/>
        <w:rPr>
          <w:rFonts w:ascii="Arial" w:hAnsi="Arial" w:cs="Arial"/>
          <w:b/>
          <w:bCs/>
          <w:szCs w:val="22"/>
        </w:rPr>
      </w:pPr>
    </w:p>
    <w:p w14:paraId="33A39D39" w14:textId="77777777" w:rsidR="009C78EC" w:rsidRPr="00025F1B" w:rsidRDefault="009C78EC" w:rsidP="00DE67F0">
      <w:pPr>
        <w:widowControl w:val="0"/>
        <w:ind w:left="357" w:hanging="357"/>
        <w:jc w:val="center"/>
        <w:rPr>
          <w:rFonts w:ascii="Arial" w:hAnsi="Arial" w:cs="Arial"/>
          <w:b/>
          <w:bCs/>
          <w:kern w:val="20"/>
          <w:szCs w:val="22"/>
        </w:rPr>
      </w:pPr>
      <w:r w:rsidRPr="00025F1B">
        <w:rPr>
          <w:rFonts w:ascii="Arial" w:hAnsi="Arial" w:cs="Arial"/>
          <w:b/>
          <w:bCs/>
          <w:szCs w:val="22"/>
        </w:rPr>
        <w:t>§ 10</w:t>
      </w:r>
    </w:p>
    <w:p w14:paraId="26D3520D" w14:textId="77777777" w:rsidR="009C78EC" w:rsidRPr="00025F1B" w:rsidRDefault="009C78EC" w:rsidP="006B4853">
      <w:pPr>
        <w:widowControl w:val="0"/>
        <w:numPr>
          <w:ilvl w:val="0"/>
          <w:numId w:val="54"/>
        </w:numPr>
        <w:jc w:val="both"/>
        <w:rPr>
          <w:rFonts w:ascii="Arial" w:hAnsi="Arial" w:cs="Arial"/>
          <w:szCs w:val="22"/>
        </w:rPr>
      </w:pPr>
      <w:r w:rsidRPr="00025F1B">
        <w:rPr>
          <w:rFonts w:ascii="Arial" w:hAnsi="Arial" w:cs="Arial"/>
          <w:szCs w:val="22"/>
        </w:rPr>
        <w:t>We wszystkich sprawach nieuregulowanych umową mają zastosowanie przepisy ustawy Prawo zamówień publicznych, Kodeksu cywilnego oraz inne, właściwe z uwagi na przedmiot umowy przepisy powszechnie obowiązujące, a także zapisy SIWZ.</w:t>
      </w:r>
    </w:p>
    <w:p w14:paraId="13FF74FF" w14:textId="77777777" w:rsidR="009C78EC" w:rsidRPr="00025F1B" w:rsidRDefault="009C78EC" w:rsidP="006B4853">
      <w:pPr>
        <w:widowControl w:val="0"/>
        <w:numPr>
          <w:ilvl w:val="0"/>
          <w:numId w:val="54"/>
        </w:numPr>
        <w:jc w:val="both"/>
        <w:rPr>
          <w:rFonts w:ascii="Arial" w:hAnsi="Arial" w:cs="Arial"/>
          <w:szCs w:val="22"/>
        </w:rPr>
      </w:pPr>
      <w:r w:rsidRPr="00025F1B">
        <w:rPr>
          <w:rFonts w:ascii="Arial" w:hAnsi="Arial" w:cs="Arial"/>
          <w:szCs w:val="22"/>
        </w:rPr>
        <w:t>Ewentualne spory strony poddają pod rozstrzygnięcie sądu właściwego dla siedziby Zamawiającego.</w:t>
      </w:r>
    </w:p>
    <w:p w14:paraId="4A381DEC" w14:textId="77777777" w:rsidR="009C78EC" w:rsidRPr="00025F1B" w:rsidRDefault="009C78EC" w:rsidP="00DE67F0">
      <w:pPr>
        <w:widowControl w:val="0"/>
        <w:jc w:val="both"/>
        <w:rPr>
          <w:rFonts w:ascii="Arial" w:hAnsi="Arial" w:cs="Arial"/>
          <w:szCs w:val="22"/>
        </w:rPr>
      </w:pPr>
      <w:r w:rsidRPr="00025F1B">
        <w:rPr>
          <w:rFonts w:ascii="Arial" w:hAnsi="Arial" w:cs="Arial"/>
          <w:szCs w:val="22"/>
        </w:rPr>
        <w:t> </w:t>
      </w:r>
    </w:p>
    <w:p w14:paraId="65E0C4EB"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 11</w:t>
      </w:r>
    </w:p>
    <w:p w14:paraId="7AEF5192" w14:textId="77777777" w:rsidR="009C78EC" w:rsidRPr="00025F1B" w:rsidRDefault="009C78EC" w:rsidP="00DE67F0">
      <w:pPr>
        <w:widowControl w:val="0"/>
        <w:jc w:val="both"/>
        <w:rPr>
          <w:rFonts w:ascii="Arial" w:hAnsi="Arial" w:cs="Arial"/>
          <w:szCs w:val="22"/>
        </w:rPr>
      </w:pPr>
      <w:r w:rsidRPr="00025F1B">
        <w:rPr>
          <w:rFonts w:ascii="Arial" w:hAnsi="Arial" w:cs="Arial"/>
          <w:szCs w:val="22"/>
        </w:rPr>
        <w:t>Dostawca nie może bez pisemnej zgody podmiotu tworzącego dla Zamawiającego (w rozumieniu ustawy z dnia 15.04.2011 r. o działalności leczniczej) zbywać jakichkolwiek wierzytelności wynikających z niniejszej umowy.</w:t>
      </w:r>
    </w:p>
    <w:p w14:paraId="4A1944F3" w14:textId="77777777" w:rsidR="009C78EC" w:rsidRPr="00025F1B" w:rsidRDefault="009C78EC" w:rsidP="00DE67F0">
      <w:pPr>
        <w:widowControl w:val="0"/>
        <w:rPr>
          <w:rFonts w:ascii="Arial" w:hAnsi="Arial" w:cs="Arial"/>
          <w:b/>
          <w:szCs w:val="22"/>
        </w:rPr>
      </w:pPr>
    </w:p>
    <w:p w14:paraId="4677024E" w14:textId="77777777" w:rsidR="009C78EC" w:rsidRPr="00025F1B" w:rsidRDefault="009C78EC" w:rsidP="00DE67F0">
      <w:pPr>
        <w:widowControl w:val="0"/>
        <w:jc w:val="center"/>
        <w:rPr>
          <w:rFonts w:ascii="Arial" w:hAnsi="Arial" w:cs="Arial"/>
          <w:b/>
          <w:szCs w:val="22"/>
        </w:rPr>
      </w:pPr>
      <w:r w:rsidRPr="00025F1B">
        <w:rPr>
          <w:rFonts w:ascii="Arial" w:hAnsi="Arial" w:cs="Arial"/>
          <w:b/>
          <w:szCs w:val="22"/>
        </w:rPr>
        <w:t>§ 12</w:t>
      </w:r>
    </w:p>
    <w:p w14:paraId="5EA056FB" w14:textId="6DBE5F5A" w:rsidR="009C78EC" w:rsidRPr="00025F1B" w:rsidRDefault="009C78EC" w:rsidP="00DE67F0">
      <w:pPr>
        <w:widowControl w:val="0"/>
        <w:jc w:val="both"/>
        <w:rPr>
          <w:rFonts w:ascii="Arial" w:hAnsi="Arial" w:cs="Arial"/>
          <w:szCs w:val="22"/>
        </w:rPr>
      </w:pPr>
      <w:r w:rsidRPr="00025F1B">
        <w:rPr>
          <w:rFonts w:ascii="Arial" w:hAnsi="Arial" w:cs="Arial"/>
          <w:szCs w:val="22"/>
        </w:rPr>
        <w:t xml:space="preserve">Dostawca zobowiązany jest do zachowania w tajemnicy wszelkich informacji uzyskanych w związku </w:t>
      </w:r>
      <w:r w:rsidR="00CB2B7F">
        <w:rPr>
          <w:rFonts w:ascii="Arial" w:hAnsi="Arial" w:cs="Arial"/>
          <w:szCs w:val="22"/>
        </w:rPr>
        <w:br/>
      </w:r>
      <w:r w:rsidRPr="00025F1B">
        <w:rPr>
          <w:rFonts w:ascii="Arial" w:hAnsi="Arial" w:cs="Arial"/>
          <w:szCs w:val="22"/>
        </w:rPr>
        <w:t xml:space="preserve">z realizacją niniejszej umowy, stanowiących tajemnicę służbową lub inną informację prawnie chronioną dotyczącą Zamawiającego. </w:t>
      </w:r>
    </w:p>
    <w:p w14:paraId="4835C38F" w14:textId="77777777" w:rsidR="009C78EC" w:rsidRPr="00025F1B" w:rsidRDefault="009C78EC" w:rsidP="00DE67F0">
      <w:pPr>
        <w:widowControl w:val="0"/>
        <w:rPr>
          <w:rFonts w:ascii="Arial" w:hAnsi="Arial" w:cs="Arial"/>
          <w:b/>
          <w:szCs w:val="22"/>
        </w:rPr>
      </w:pPr>
    </w:p>
    <w:p w14:paraId="44B56748" w14:textId="3E2185B2" w:rsidR="00A17E2D" w:rsidRPr="009E7C41" w:rsidRDefault="009C78EC" w:rsidP="009E7C41">
      <w:pPr>
        <w:widowControl w:val="0"/>
        <w:jc w:val="center"/>
        <w:rPr>
          <w:rFonts w:ascii="Arial" w:hAnsi="Arial" w:cs="Arial"/>
          <w:b/>
          <w:szCs w:val="22"/>
        </w:rPr>
      </w:pPr>
      <w:r w:rsidRPr="009E7C41">
        <w:rPr>
          <w:rFonts w:ascii="Arial" w:hAnsi="Arial" w:cs="Arial"/>
          <w:b/>
          <w:szCs w:val="22"/>
        </w:rPr>
        <w:t>§ 13</w:t>
      </w:r>
    </w:p>
    <w:p w14:paraId="7B4CDCAA" w14:textId="77777777" w:rsidR="00A17E2D" w:rsidRPr="00A17E2D" w:rsidRDefault="00A17E2D" w:rsidP="00A17E2D">
      <w:pPr>
        <w:widowControl w:val="0"/>
        <w:ind w:left="360"/>
        <w:jc w:val="center"/>
        <w:rPr>
          <w:rFonts w:ascii="Arial" w:hAnsi="Arial" w:cs="Arial"/>
          <w:b/>
          <w:szCs w:val="22"/>
        </w:rPr>
      </w:pPr>
      <w:r w:rsidRPr="00A17E2D">
        <w:rPr>
          <w:rFonts w:ascii="Arial" w:hAnsi="Arial" w:cs="Arial"/>
          <w:b/>
          <w:szCs w:val="22"/>
        </w:rPr>
        <w:t>Ochrona Danych Osobowych</w:t>
      </w:r>
    </w:p>
    <w:p w14:paraId="4EBA54A7" w14:textId="77777777" w:rsidR="00A17E2D" w:rsidRPr="00A17E2D" w:rsidRDefault="00A17E2D" w:rsidP="006B4853">
      <w:pPr>
        <w:widowControl w:val="0"/>
        <w:numPr>
          <w:ilvl w:val="0"/>
          <w:numId w:val="65"/>
        </w:numPr>
        <w:jc w:val="both"/>
        <w:rPr>
          <w:rFonts w:ascii="Arial" w:hAnsi="Arial" w:cs="Arial"/>
          <w:b/>
          <w:szCs w:val="22"/>
        </w:rPr>
      </w:pPr>
      <w:r w:rsidRPr="00A17E2D">
        <w:rPr>
          <w:rFonts w:ascii="Arial" w:hAnsi="Arial" w:cs="Arial"/>
          <w:szCs w:val="22"/>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D4E5DE9" w14:textId="22359A23" w:rsidR="00A17E2D" w:rsidRPr="00DD338B" w:rsidRDefault="00A17E2D" w:rsidP="006B4853">
      <w:pPr>
        <w:widowControl w:val="0"/>
        <w:numPr>
          <w:ilvl w:val="0"/>
          <w:numId w:val="65"/>
        </w:numPr>
        <w:contextualSpacing/>
        <w:jc w:val="both"/>
        <w:rPr>
          <w:rFonts w:ascii="Arial" w:eastAsia="Calibri" w:hAnsi="Arial" w:cs="Arial"/>
          <w:szCs w:val="22"/>
          <w:lang w:eastAsia="en-US"/>
        </w:rPr>
      </w:pPr>
      <w:r w:rsidRPr="00DD338B">
        <w:rPr>
          <w:rFonts w:ascii="Arial" w:eastAsia="Calibri" w:hAnsi="Arial" w:cs="Arial"/>
          <w:szCs w:val="22"/>
          <w:lang w:eastAsia="en-US"/>
        </w:rPr>
        <w:t xml:space="preserve">Zamawiający jako Administrator, zawrze z Wykonawcą, jako Podmiotem przetwarzającym, </w:t>
      </w:r>
      <w:r w:rsidR="00DD338B">
        <w:rPr>
          <w:rFonts w:ascii="Arial" w:eastAsia="Calibri" w:hAnsi="Arial" w:cs="Arial"/>
          <w:szCs w:val="22"/>
          <w:lang w:eastAsia="en-US"/>
        </w:rPr>
        <w:t xml:space="preserve">odrębną </w:t>
      </w:r>
      <w:r w:rsidRPr="00DD338B">
        <w:rPr>
          <w:rFonts w:ascii="Arial" w:eastAsia="Calibri" w:hAnsi="Arial" w:cs="Arial"/>
          <w:szCs w:val="22"/>
          <w:lang w:eastAsia="en-US"/>
        </w:rPr>
        <w:t>umowę, o której mowa w art. 28 ust. 3 Rozporządzenia wskazanego w ust. 1</w:t>
      </w:r>
      <w:r w:rsidR="009E7C41" w:rsidRPr="00DD338B">
        <w:rPr>
          <w:rFonts w:ascii="Arial" w:eastAsia="Calibri" w:hAnsi="Arial" w:cs="Arial"/>
          <w:szCs w:val="22"/>
          <w:lang w:eastAsia="en-US"/>
        </w:rPr>
        <w:t xml:space="preserve"> - </w:t>
      </w:r>
      <w:r w:rsidRPr="00DD338B">
        <w:rPr>
          <w:rFonts w:ascii="Arial" w:eastAsia="Calibri" w:hAnsi="Arial" w:cs="Arial"/>
          <w:szCs w:val="22"/>
          <w:lang w:eastAsia="en-US"/>
        </w:rPr>
        <w:t xml:space="preserve">załącznik nr </w:t>
      </w:r>
      <w:r w:rsidR="009E7C41" w:rsidRPr="00DD338B">
        <w:rPr>
          <w:rFonts w:ascii="Arial" w:eastAsia="Calibri" w:hAnsi="Arial" w:cs="Arial"/>
          <w:szCs w:val="22"/>
          <w:lang w:eastAsia="en-US"/>
        </w:rPr>
        <w:t xml:space="preserve">3 </w:t>
      </w:r>
      <w:r w:rsidRPr="00DD338B">
        <w:rPr>
          <w:rFonts w:ascii="Arial" w:eastAsia="Calibri" w:hAnsi="Arial" w:cs="Arial"/>
          <w:szCs w:val="22"/>
          <w:lang w:eastAsia="en-US"/>
        </w:rPr>
        <w:t>do niniejszej umowy.</w:t>
      </w:r>
    </w:p>
    <w:p w14:paraId="33702C4D" w14:textId="77777777" w:rsidR="009C78EC" w:rsidRPr="00025F1B" w:rsidRDefault="009C78EC" w:rsidP="00DE67F0">
      <w:pPr>
        <w:widowControl w:val="0"/>
        <w:ind w:left="360" w:hanging="360"/>
        <w:jc w:val="center"/>
        <w:rPr>
          <w:rFonts w:ascii="Arial" w:hAnsi="Arial" w:cs="Arial"/>
          <w:b/>
          <w:szCs w:val="22"/>
        </w:rPr>
      </w:pPr>
      <w:r w:rsidRPr="00025F1B">
        <w:rPr>
          <w:rFonts w:ascii="Arial" w:hAnsi="Arial" w:cs="Arial"/>
          <w:b/>
          <w:szCs w:val="22"/>
        </w:rPr>
        <w:t>§ 14</w:t>
      </w:r>
    </w:p>
    <w:p w14:paraId="71604BA7" w14:textId="77777777" w:rsidR="009C78EC" w:rsidRPr="00025F1B" w:rsidRDefault="009C78EC" w:rsidP="00DE67F0">
      <w:pPr>
        <w:widowControl w:val="0"/>
        <w:jc w:val="both"/>
        <w:rPr>
          <w:rFonts w:ascii="Arial" w:hAnsi="Arial" w:cs="Arial"/>
          <w:szCs w:val="22"/>
        </w:rPr>
      </w:pPr>
      <w:r w:rsidRPr="00025F1B">
        <w:rPr>
          <w:rFonts w:ascii="Arial" w:hAnsi="Arial" w:cs="Arial"/>
          <w:szCs w:val="22"/>
        </w:rPr>
        <w:t>Umowa została sporządzona w dwóch, jednobrzmiących egzemplarzach, po jednym dla każdej ze Stron.</w:t>
      </w:r>
    </w:p>
    <w:p w14:paraId="16434307" w14:textId="77777777" w:rsidR="009C78EC" w:rsidRPr="00025F1B" w:rsidRDefault="009C78EC" w:rsidP="00DE67F0">
      <w:pPr>
        <w:widowControl w:val="0"/>
        <w:tabs>
          <w:tab w:val="left" w:pos="6840"/>
        </w:tabs>
        <w:ind w:left="360" w:hanging="360"/>
        <w:jc w:val="both"/>
        <w:rPr>
          <w:rFonts w:ascii="Arial" w:hAnsi="Arial" w:cs="Arial"/>
          <w:b/>
          <w:bCs/>
          <w:szCs w:val="22"/>
        </w:rPr>
      </w:pPr>
    </w:p>
    <w:p w14:paraId="2D6F12AD" w14:textId="77777777" w:rsidR="009C78EC" w:rsidRPr="00025F1B" w:rsidRDefault="009C78EC" w:rsidP="00DE67F0">
      <w:pPr>
        <w:widowControl w:val="0"/>
        <w:tabs>
          <w:tab w:val="left" w:pos="6840"/>
        </w:tabs>
        <w:ind w:left="360" w:hanging="360"/>
        <w:jc w:val="both"/>
        <w:rPr>
          <w:rFonts w:ascii="Arial" w:hAnsi="Arial" w:cs="Arial"/>
          <w:b/>
          <w:bCs/>
          <w:szCs w:val="22"/>
        </w:rPr>
      </w:pPr>
    </w:p>
    <w:p w14:paraId="192C33FE" w14:textId="77777777" w:rsidR="009C78EC" w:rsidRPr="00025F1B" w:rsidRDefault="009C78EC" w:rsidP="00DE67F0">
      <w:pPr>
        <w:widowControl w:val="0"/>
        <w:tabs>
          <w:tab w:val="left" w:pos="6840"/>
        </w:tabs>
        <w:ind w:left="360" w:hanging="360"/>
        <w:jc w:val="both"/>
        <w:rPr>
          <w:rFonts w:ascii="Arial" w:hAnsi="Arial" w:cs="Arial"/>
          <w:szCs w:val="22"/>
        </w:rPr>
      </w:pPr>
      <w:r w:rsidRPr="00025F1B">
        <w:rPr>
          <w:rFonts w:ascii="Arial" w:hAnsi="Arial" w:cs="Arial"/>
          <w:b/>
          <w:bCs/>
          <w:szCs w:val="22"/>
        </w:rPr>
        <w:tab/>
        <w:t>DOSTAWCA:</w:t>
      </w:r>
      <w:r w:rsidRPr="00025F1B">
        <w:rPr>
          <w:rFonts w:ascii="Arial" w:hAnsi="Arial" w:cs="Arial"/>
          <w:b/>
          <w:bCs/>
          <w:szCs w:val="22"/>
        </w:rPr>
        <w:tab/>
        <w:t>ZAMAWIAJĄCY:</w:t>
      </w:r>
    </w:p>
    <w:p w14:paraId="4FD35324" w14:textId="77777777" w:rsidR="009C78EC" w:rsidRPr="00025F1B" w:rsidRDefault="009C78EC" w:rsidP="00DE67F0">
      <w:pPr>
        <w:pStyle w:val="NoSpacing1"/>
        <w:widowControl w:val="0"/>
        <w:suppressAutoHyphens/>
        <w:rPr>
          <w:rFonts w:ascii="Arial" w:hAnsi="Arial" w:cs="Arial"/>
        </w:rPr>
      </w:pPr>
    </w:p>
    <w:p w14:paraId="79296AEF" w14:textId="77777777" w:rsidR="009C78EC" w:rsidRPr="00025F1B" w:rsidRDefault="009C78EC" w:rsidP="00DE67F0">
      <w:pPr>
        <w:widowControl w:val="0"/>
        <w:jc w:val="right"/>
        <w:rPr>
          <w:rFonts w:ascii="Arial" w:hAnsi="Arial" w:cs="Arial"/>
          <w:b/>
          <w:szCs w:val="22"/>
        </w:rPr>
      </w:pPr>
    </w:p>
    <w:p w14:paraId="1A4248E5" w14:textId="77777777" w:rsidR="009E7C41" w:rsidRDefault="009E7C41" w:rsidP="00DE67F0">
      <w:pPr>
        <w:widowControl w:val="0"/>
        <w:jc w:val="right"/>
        <w:rPr>
          <w:rFonts w:ascii="Arial" w:hAnsi="Arial" w:cs="Arial"/>
          <w:szCs w:val="22"/>
        </w:rPr>
      </w:pPr>
    </w:p>
    <w:p w14:paraId="3BA0A6CF" w14:textId="77777777" w:rsidR="009E7C41" w:rsidRPr="009E7C41" w:rsidRDefault="009E7C41" w:rsidP="009E7C41">
      <w:pPr>
        <w:rPr>
          <w:rFonts w:ascii="Arial" w:hAnsi="Arial" w:cs="Arial"/>
          <w:szCs w:val="22"/>
        </w:rPr>
      </w:pPr>
    </w:p>
    <w:p w14:paraId="43DC9DE4" w14:textId="77777777" w:rsidR="009E7C41" w:rsidRPr="009E7C41" w:rsidRDefault="009E7C41" w:rsidP="009E7C41">
      <w:pPr>
        <w:rPr>
          <w:rFonts w:ascii="Arial" w:hAnsi="Arial" w:cs="Arial"/>
          <w:szCs w:val="22"/>
        </w:rPr>
      </w:pPr>
    </w:p>
    <w:p w14:paraId="3F160043" w14:textId="77777777" w:rsidR="009E7C41" w:rsidRPr="009E7C41" w:rsidRDefault="009E7C41" w:rsidP="009E7C41">
      <w:pPr>
        <w:rPr>
          <w:rFonts w:ascii="Arial" w:hAnsi="Arial" w:cs="Arial"/>
          <w:szCs w:val="22"/>
        </w:rPr>
      </w:pPr>
    </w:p>
    <w:p w14:paraId="1D7A21BF" w14:textId="77777777" w:rsidR="009E7C41" w:rsidRPr="009E7C41" w:rsidRDefault="009E7C41" w:rsidP="009E7C41">
      <w:pPr>
        <w:rPr>
          <w:rFonts w:ascii="Arial" w:hAnsi="Arial" w:cs="Arial"/>
          <w:szCs w:val="22"/>
        </w:rPr>
      </w:pPr>
    </w:p>
    <w:p w14:paraId="0D6C171E" w14:textId="77777777" w:rsidR="009E7C41" w:rsidRPr="009E7C41" w:rsidRDefault="009E7C41" w:rsidP="009E7C41">
      <w:pPr>
        <w:rPr>
          <w:rFonts w:ascii="Arial" w:hAnsi="Arial" w:cs="Arial"/>
          <w:szCs w:val="22"/>
        </w:rPr>
      </w:pPr>
    </w:p>
    <w:p w14:paraId="00EC8787" w14:textId="77777777" w:rsidR="009E7C41" w:rsidRDefault="009E7C41" w:rsidP="00DE67F0">
      <w:pPr>
        <w:widowControl w:val="0"/>
        <w:jc w:val="right"/>
        <w:rPr>
          <w:rFonts w:ascii="Arial" w:hAnsi="Arial" w:cs="Arial"/>
          <w:szCs w:val="22"/>
        </w:rPr>
      </w:pPr>
    </w:p>
    <w:p w14:paraId="66EE69A2" w14:textId="0134F83E" w:rsidR="009E7C41" w:rsidRPr="009E7C41" w:rsidRDefault="009E7C41" w:rsidP="009E7C41">
      <w:pPr>
        <w:widowControl w:val="0"/>
        <w:rPr>
          <w:rFonts w:ascii="Arial" w:hAnsi="Arial" w:cs="Arial"/>
        </w:rPr>
      </w:pPr>
      <w:r w:rsidRPr="009E7C41">
        <w:rPr>
          <w:rFonts w:ascii="Arial" w:hAnsi="Arial" w:cs="Arial"/>
        </w:rPr>
        <w:t>Załączniki do umowy:</w:t>
      </w:r>
    </w:p>
    <w:p w14:paraId="6357520D" w14:textId="77777777" w:rsidR="009E7C41" w:rsidRPr="009E7C41" w:rsidRDefault="009E7C41" w:rsidP="006B4853">
      <w:pPr>
        <w:widowControl w:val="0"/>
        <w:numPr>
          <w:ilvl w:val="0"/>
          <w:numId w:val="66"/>
        </w:numPr>
        <w:rPr>
          <w:rFonts w:ascii="Arial" w:hAnsi="Arial" w:cs="Arial"/>
        </w:rPr>
      </w:pPr>
      <w:r w:rsidRPr="009E7C41">
        <w:rPr>
          <w:rFonts w:ascii="Arial" w:hAnsi="Arial" w:cs="Arial"/>
        </w:rPr>
        <w:t>Opis przedmiotu zamówienia.</w:t>
      </w:r>
    </w:p>
    <w:p w14:paraId="27F3B3A3" w14:textId="5057AC45" w:rsidR="009E7C41" w:rsidRPr="009E7C41" w:rsidRDefault="009E7C41" w:rsidP="006B4853">
      <w:pPr>
        <w:widowControl w:val="0"/>
        <w:numPr>
          <w:ilvl w:val="0"/>
          <w:numId w:val="66"/>
        </w:numPr>
        <w:rPr>
          <w:rFonts w:ascii="Arial" w:hAnsi="Arial" w:cs="Arial"/>
        </w:rPr>
      </w:pPr>
      <w:r>
        <w:rPr>
          <w:rFonts w:ascii="Arial" w:hAnsi="Arial" w:cs="Arial"/>
        </w:rPr>
        <w:t>Protokół zdawczo-odbiorczy/protokół ze szkolenia.</w:t>
      </w:r>
    </w:p>
    <w:p w14:paraId="43E93B16" w14:textId="77777777" w:rsidR="009E7C41" w:rsidRPr="009E7C41" w:rsidRDefault="009E7C41" w:rsidP="006B4853">
      <w:pPr>
        <w:widowControl w:val="0"/>
        <w:numPr>
          <w:ilvl w:val="0"/>
          <w:numId w:val="66"/>
        </w:numPr>
        <w:rPr>
          <w:rFonts w:ascii="Arial" w:hAnsi="Arial" w:cs="Arial"/>
        </w:rPr>
      </w:pPr>
      <w:r w:rsidRPr="009E7C41">
        <w:rPr>
          <w:rFonts w:ascii="Arial" w:hAnsi="Arial" w:cs="Arial"/>
        </w:rPr>
        <w:t>Umowa powierzenia przetwarzania danych</w:t>
      </w:r>
    </w:p>
    <w:p w14:paraId="6E221A16" w14:textId="2D4FBC0F" w:rsidR="009E7C41" w:rsidRDefault="009E7C41" w:rsidP="009E7C41">
      <w:pPr>
        <w:widowControl w:val="0"/>
        <w:tabs>
          <w:tab w:val="left" w:pos="396"/>
        </w:tabs>
        <w:rPr>
          <w:rFonts w:ascii="Arial" w:hAnsi="Arial" w:cs="Arial"/>
          <w:szCs w:val="22"/>
        </w:rPr>
      </w:pPr>
    </w:p>
    <w:p w14:paraId="44F85161" w14:textId="0D18091B" w:rsidR="009C78EC" w:rsidRPr="004D3868" w:rsidRDefault="009C78EC" w:rsidP="00DE67F0">
      <w:pPr>
        <w:widowControl w:val="0"/>
        <w:jc w:val="right"/>
        <w:rPr>
          <w:rFonts w:ascii="Arial" w:hAnsi="Arial" w:cs="Arial"/>
          <w:b/>
          <w:szCs w:val="22"/>
        </w:rPr>
      </w:pPr>
      <w:r w:rsidRPr="009E7C41">
        <w:rPr>
          <w:rFonts w:ascii="Arial" w:hAnsi="Arial" w:cs="Arial"/>
          <w:szCs w:val="22"/>
        </w:rPr>
        <w:br w:type="page"/>
      </w:r>
      <w:r w:rsidRPr="004D3868">
        <w:rPr>
          <w:rFonts w:ascii="Arial" w:hAnsi="Arial" w:cs="Arial"/>
          <w:b/>
          <w:szCs w:val="22"/>
        </w:rPr>
        <w:lastRenderedPageBreak/>
        <w:t>ZAŁĄCZNIK NR 2 DO UMOWY</w:t>
      </w:r>
    </w:p>
    <w:p w14:paraId="0556C824" w14:textId="77777777" w:rsidR="009C78EC" w:rsidRPr="004D3868" w:rsidRDefault="009C78EC" w:rsidP="00DE67F0">
      <w:pPr>
        <w:widowControl w:val="0"/>
        <w:jc w:val="right"/>
        <w:rPr>
          <w:rFonts w:ascii="Arial" w:hAnsi="Arial" w:cs="Arial"/>
          <w:b/>
          <w:szCs w:val="22"/>
        </w:rPr>
      </w:pPr>
      <w:r w:rsidRPr="004D3868">
        <w:rPr>
          <w:rFonts w:ascii="Arial" w:hAnsi="Arial" w:cs="Arial"/>
          <w:b/>
          <w:szCs w:val="22"/>
        </w:rPr>
        <w:t xml:space="preserve">                                                                                                                     CZĘŚĆ A</w:t>
      </w:r>
    </w:p>
    <w:p w14:paraId="6D48AEA5" w14:textId="77777777" w:rsidR="009C78EC" w:rsidRPr="004D3868" w:rsidRDefault="009C78EC" w:rsidP="00DE67F0">
      <w:pPr>
        <w:widowControl w:val="0"/>
        <w:rPr>
          <w:rFonts w:ascii="Arial" w:hAnsi="Arial" w:cs="Arial"/>
          <w:b/>
          <w:szCs w:val="22"/>
        </w:rPr>
      </w:pPr>
    </w:p>
    <w:p w14:paraId="1860D82B" w14:textId="77777777" w:rsidR="009C78EC" w:rsidRPr="004D3868" w:rsidRDefault="009C78EC" w:rsidP="00DE67F0">
      <w:pPr>
        <w:widowControl w:val="0"/>
        <w:jc w:val="center"/>
        <w:rPr>
          <w:rFonts w:ascii="Arial" w:hAnsi="Arial" w:cs="Arial"/>
          <w:b/>
          <w:szCs w:val="22"/>
        </w:rPr>
      </w:pPr>
      <w:r w:rsidRPr="004D3868">
        <w:rPr>
          <w:rFonts w:ascii="Arial" w:hAnsi="Arial" w:cs="Arial"/>
          <w:b/>
          <w:szCs w:val="22"/>
        </w:rPr>
        <w:t>Protokół zdawczo-odbiorczy</w:t>
      </w:r>
    </w:p>
    <w:p w14:paraId="5651B692" w14:textId="77777777" w:rsidR="009C78EC" w:rsidRPr="004D3868" w:rsidRDefault="009C78EC" w:rsidP="00DE67F0">
      <w:pPr>
        <w:widowControl w:val="0"/>
        <w:jc w:val="center"/>
        <w:rPr>
          <w:rFonts w:ascii="Arial" w:hAnsi="Arial" w:cs="Arial"/>
          <w:b/>
          <w:szCs w:val="22"/>
        </w:rPr>
      </w:pPr>
      <w:r w:rsidRPr="004D3868">
        <w:rPr>
          <w:rFonts w:ascii="Arial" w:hAnsi="Arial" w:cs="Arial"/>
          <w:b/>
          <w:szCs w:val="22"/>
        </w:rPr>
        <w:t>Dotyczy umowy nr ............ z dnia ...................</w:t>
      </w:r>
    </w:p>
    <w:p w14:paraId="17D5EDC9" w14:textId="77777777" w:rsidR="009C78EC" w:rsidRPr="004D3868" w:rsidRDefault="009C78EC" w:rsidP="00DE67F0">
      <w:pPr>
        <w:widowControl w:val="0"/>
        <w:rPr>
          <w:rFonts w:ascii="Arial" w:hAnsi="Arial" w:cs="Arial"/>
          <w:b/>
          <w:szCs w:val="22"/>
        </w:rPr>
      </w:pPr>
    </w:p>
    <w:p w14:paraId="050FFD55" w14:textId="77777777" w:rsidR="009C78EC" w:rsidRPr="004D3868" w:rsidRDefault="009C78EC" w:rsidP="00DE67F0">
      <w:pPr>
        <w:widowControl w:val="0"/>
        <w:rPr>
          <w:rFonts w:ascii="Arial" w:hAnsi="Arial" w:cs="Arial"/>
          <w:b/>
          <w:szCs w:val="22"/>
        </w:rPr>
      </w:pPr>
      <w:r w:rsidRPr="004D3868">
        <w:rPr>
          <w:rFonts w:ascii="Arial" w:hAnsi="Arial" w:cs="Arial"/>
          <w:b/>
          <w:szCs w:val="22"/>
        </w:rPr>
        <w:t xml:space="preserve">CZĘŚĆ A </w:t>
      </w:r>
    </w:p>
    <w:p w14:paraId="51765A07" w14:textId="77777777" w:rsidR="009C78EC" w:rsidRPr="004D3868" w:rsidRDefault="009C78EC" w:rsidP="00DE67F0">
      <w:pPr>
        <w:widowControl w:val="0"/>
        <w:jc w:val="center"/>
        <w:rPr>
          <w:rFonts w:ascii="Arial" w:hAnsi="Arial" w:cs="Arial"/>
          <w:b/>
          <w:szCs w:val="22"/>
        </w:rPr>
      </w:pPr>
      <w:r w:rsidRPr="004D3868">
        <w:rPr>
          <w:rFonts w:ascii="Arial" w:hAnsi="Arial" w:cs="Arial"/>
          <w:b/>
          <w:szCs w:val="22"/>
        </w:rPr>
        <w:t>DOSTAWA, MONTAŻ, URUCHOMIENIE</w:t>
      </w:r>
    </w:p>
    <w:p w14:paraId="4468A891" w14:textId="77777777" w:rsidR="009C78EC" w:rsidRPr="004D3868" w:rsidRDefault="009C78EC" w:rsidP="00DE67F0">
      <w:pPr>
        <w:widowControl w:val="0"/>
        <w:rPr>
          <w:rFonts w:ascii="Arial" w:hAnsi="Arial" w:cs="Arial"/>
          <w:b/>
          <w:szCs w:val="22"/>
        </w:rPr>
      </w:pPr>
    </w:p>
    <w:p w14:paraId="7E179D56" w14:textId="77777777" w:rsidR="009C78EC" w:rsidRPr="004D3868" w:rsidRDefault="009C78EC" w:rsidP="00DE67F0">
      <w:pPr>
        <w:pStyle w:val="Tekstpodstawowy"/>
        <w:widowControl w:val="0"/>
        <w:spacing w:line="240" w:lineRule="auto"/>
        <w:rPr>
          <w:rFonts w:ascii="Arial" w:hAnsi="Arial" w:cs="Arial"/>
          <w:bCs/>
          <w:szCs w:val="22"/>
        </w:rPr>
      </w:pPr>
      <w:r w:rsidRPr="00AD5B6B">
        <w:rPr>
          <w:rFonts w:ascii="Arial" w:hAnsi="Arial" w:cs="Arial"/>
          <w:bCs/>
          <w:szCs w:val="22"/>
        </w:rPr>
        <w:t>W dniu ....................... dostarczono do Zamawiającego, do budynku Szpitala przy ul. Skarbowej 1 w</w:t>
      </w:r>
      <w:r w:rsidRPr="004D3868">
        <w:rPr>
          <w:rFonts w:ascii="Arial" w:hAnsi="Arial" w:cs="Arial"/>
          <w:bCs/>
          <w:szCs w:val="22"/>
        </w:rPr>
        <w:t xml:space="preserve"> Krakowie niżej wymieniony aparat wraz z niezbędnym wyposażeniem i oprzyrządowaniem.</w:t>
      </w:r>
    </w:p>
    <w:p w14:paraId="6AFBE433" w14:textId="77777777" w:rsidR="009C78EC" w:rsidRPr="004D3868" w:rsidRDefault="009C78EC" w:rsidP="00DE67F0">
      <w:pPr>
        <w:pStyle w:val="Tekstpodstawowy"/>
        <w:widowControl w:val="0"/>
        <w:spacing w:line="240" w:lineRule="auto"/>
        <w:rPr>
          <w:rFonts w:ascii="Arial" w:hAnsi="Arial" w:cs="Arial"/>
          <w:bCs/>
          <w:szCs w:val="22"/>
        </w:rPr>
      </w:pPr>
    </w:p>
    <w:tbl>
      <w:tblPr>
        <w:tblW w:w="5386"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4"/>
        <w:gridCol w:w="1024"/>
        <w:gridCol w:w="1007"/>
        <w:gridCol w:w="1224"/>
        <w:gridCol w:w="4480"/>
        <w:gridCol w:w="941"/>
      </w:tblGrid>
      <w:tr w:rsidR="009C78EC" w:rsidRPr="004D3868" w14:paraId="4A96E051" w14:textId="77777777" w:rsidTr="00B76430">
        <w:tc>
          <w:tcPr>
            <w:tcW w:w="1053" w:type="pct"/>
            <w:shd w:val="clear" w:color="auto" w:fill="E0E0E0"/>
            <w:vAlign w:val="center"/>
          </w:tcPr>
          <w:p w14:paraId="5C6E7163" w14:textId="77777777" w:rsidR="009C78EC" w:rsidRPr="00435FD0" w:rsidRDefault="009C78EC" w:rsidP="00DE67F0">
            <w:pPr>
              <w:widowControl w:val="0"/>
              <w:jc w:val="center"/>
              <w:rPr>
                <w:rFonts w:ascii="Arial" w:hAnsi="Arial" w:cs="Arial"/>
                <w:b/>
                <w:sz w:val="20"/>
                <w:szCs w:val="20"/>
              </w:rPr>
            </w:pPr>
            <w:r w:rsidRPr="00435FD0">
              <w:rPr>
                <w:rFonts w:ascii="Arial" w:hAnsi="Arial" w:cs="Arial"/>
                <w:b/>
                <w:sz w:val="20"/>
                <w:szCs w:val="20"/>
              </w:rPr>
              <w:t>Nazwa urządzenia / Producent</w:t>
            </w:r>
          </w:p>
        </w:tc>
        <w:tc>
          <w:tcPr>
            <w:tcW w:w="466" w:type="pct"/>
            <w:shd w:val="clear" w:color="auto" w:fill="E0E0E0"/>
            <w:vAlign w:val="center"/>
          </w:tcPr>
          <w:p w14:paraId="1400BC5B" w14:textId="77777777" w:rsidR="009C78EC" w:rsidRPr="00435FD0" w:rsidRDefault="009C78EC" w:rsidP="00DE67F0">
            <w:pPr>
              <w:widowControl w:val="0"/>
              <w:jc w:val="center"/>
              <w:rPr>
                <w:rFonts w:ascii="Arial" w:hAnsi="Arial" w:cs="Arial"/>
                <w:b/>
                <w:sz w:val="20"/>
                <w:szCs w:val="20"/>
              </w:rPr>
            </w:pPr>
            <w:r w:rsidRPr="00435FD0">
              <w:rPr>
                <w:rFonts w:ascii="Arial" w:hAnsi="Arial" w:cs="Arial"/>
                <w:b/>
                <w:sz w:val="20"/>
                <w:szCs w:val="20"/>
              </w:rPr>
              <w:t>Typ (model)</w:t>
            </w:r>
          </w:p>
        </w:tc>
        <w:tc>
          <w:tcPr>
            <w:tcW w:w="458" w:type="pct"/>
            <w:shd w:val="clear" w:color="auto" w:fill="E0E0E0"/>
            <w:vAlign w:val="center"/>
          </w:tcPr>
          <w:p w14:paraId="7B46BD48" w14:textId="77777777" w:rsidR="009C78EC" w:rsidRPr="00435FD0" w:rsidRDefault="009C78EC" w:rsidP="00DE67F0">
            <w:pPr>
              <w:widowControl w:val="0"/>
              <w:jc w:val="center"/>
              <w:rPr>
                <w:rFonts w:ascii="Arial" w:hAnsi="Arial" w:cs="Arial"/>
                <w:b/>
                <w:sz w:val="20"/>
                <w:szCs w:val="20"/>
              </w:rPr>
            </w:pPr>
            <w:r w:rsidRPr="00435FD0">
              <w:rPr>
                <w:rFonts w:ascii="Arial" w:hAnsi="Arial" w:cs="Arial"/>
                <w:b/>
                <w:sz w:val="20"/>
                <w:szCs w:val="20"/>
              </w:rPr>
              <w:t>Nr seryjny</w:t>
            </w:r>
          </w:p>
        </w:tc>
        <w:tc>
          <w:tcPr>
            <w:tcW w:w="557" w:type="pct"/>
            <w:shd w:val="clear" w:color="auto" w:fill="E0E0E0"/>
            <w:vAlign w:val="center"/>
          </w:tcPr>
          <w:p w14:paraId="63D86545" w14:textId="77777777" w:rsidR="009C78EC" w:rsidRPr="00435FD0" w:rsidRDefault="009C78EC" w:rsidP="00DE67F0">
            <w:pPr>
              <w:widowControl w:val="0"/>
              <w:jc w:val="center"/>
              <w:rPr>
                <w:rFonts w:ascii="Arial" w:hAnsi="Arial" w:cs="Arial"/>
                <w:b/>
                <w:sz w:val="20"/>
                <w:szCs w:val="20"/>
              </w:rPr>
            </w:pPr>
            <w:r>
              <w:rPr>
                <w:rFonts w:ascii="Arial" w:hAnsi="Arial" w:cs="Arial"/>
                <w:b/>
                <w:sz w:val="20"/>
                <w:szCs w:val="20"/>
              </w:rPr>
              <w:t>Rok produkcji</w:t>
            </w:r>
          </w:p>
        </w:tc>
        <w:tc>
          <w:tcPr>
            <w:tcW w:w="2038" w:type="pct"/>
            <w:shd w:val="clear" w:color="auto" w:fill="E0E0E0"/>
            <w:vAlign w:val="center"/>
          </w:tcPr>
          <w:p w14:paraId="7FB1FA7A" w14:textId="77777777" w:rsidR="009C78EC" w:rsidRPr="00435FD0" w:rsidRDefault="009C78EC" w:rsidP="00DE67F0">
            <w:pPr>
              <w:widowControl w:val="0"/>
              <w:jc w:val="center"/>
              <w:rPr>
                <w:rFonts w:ascii="Arial" w:hAnsi="Arial" w:cs="Arial"/>
                <w:b/>
                <w:sz w:val="20"/>
                <w:szCs w:val="20"/>
              </w:rPr>
            </w:pPr>
            <w:r>
              <w:rPr>
                <w:rFonts w:ascii="Arial" w:hAnsi="Arial" w:cs="Arial"/>
                <w:b/>
                <w:sz w:val="20"/>
                <w:szCs w:val="20"/>
              </w:rPr>
              <w:t>C</w:t>
            </w:r>
            <w:r w:rsidRPr="00435FD0">
              <w:rPr>
                <w:rFonts w:ascii="Arial" w:hAnsi="Arial" w:cs="Arial"/>
                <w:b/>
                <w:sz w:val="20"/>
                <w:szCs w:val="20"/>
              </w:rPr>
              <w:t>zęści składowe</w:t>
            </w:r>
            <w:r>
              <w:rPr>
                <w:rFonts w:ascii="Arial" w:hAnsi="Arial" w:cs="Arial"/>
                <w:b/>
                <w:sz w:val="20"/>
                <w:szCs w:val="20"/>
              </w:rPr>
              <w:t>/wyposażenie</w:t>
            </w:r>
            <w:r w:rsidRPr="00435FD0">
              <w:rPr>
                <w:rFonts w:ascii="Arial" w:hAnsi="Arial" w:cs="Arial"/>
                <w:b/>
                <w:sz w:val="20"/>
                <w:szCs w:val="20"/>
              </w:rPr>
              <w:t xml:space="preserve">, </w:t>
            </w:r>
            <w:r>
              <w:rPr>
                <w:rFonts w:ascii="Arial" w:hAnsi="Arial" w:cs="Arial"/>
                <w:b/>
                <w:sz w:val="20"/>
                <w:szCs w:val="20"/>
              </w:rPr>
              <w:t>ilość szt., numery seryjne</w:t>
            </w:r>
          </w:p>
        </w:tc>
        <w:tc>
          <w:tcPr>
            <w:tcW w:w="428" w:type="pct"/>
            <w:shd w:val="clear" w:color="auto" w:fill="E0E0E0"/>
            <w:vAlign w:val="center"/>
          </w:tcPr>
          <w:p w14:paraId="69E32888" w14:textId="77777777" w:rsidR="009C78EC" w:rsidRPr="00435FD0" w:rsidRDefault="009C78EC" w:rsidP="00DE67F0">
            <w:pPr>
              <w:widowControl w:val="0"/>
              <w:jc w:val="center"/>
              <w:rPr>
                <w:rFonts w:ascii="Arial" w:hAnsi="Arial" w:cs="Arial"/>
                <w:b/>
                <w:sz w:val="20"/>
                <w:szCs w:val="20"/>
              </w:rPr>
            </w:pPr>
            <w:r w:rsidRPr="00435FD0">
              <w:rPr>
                <w:rFonts w:ascii="Arial" w:hAnsi="Arial" w:cs="Arial"/>
                <w:b/>
                <w:sz w:val="20"/>
                <w:szCs w:val="20"/>
              </w:rPr>
              <w:t xml:space="preserve">Uwagi </w:t>
            </w:r>
          </w:p>
        </w:tc>
      </w:tr>
      <w:tr w:rsidR="009C78EC" w:rsidRPr="004D3868" w14:paraId="21121E0F" w14:textId="77777777" w:rsidTr="00B76430">
        <w:tc>
          <w:tcPr>
            <w:tcW w:w="1053" w:type="pct"/>
          </w:tcPr>
          <w:p w14:paraId="19286762" w14:textId="77777777" w:rsidR="009C78EC" w:rsidRPr="004D3868" w:rsidRDefault="009C78EC" w:rsidP="00DE67F0">
            <w:pPr>
              <w:widowControl w:val="0"/>
              <w:rPr>
                <w:rFonts w:ascii="Arial" w:hAnsi="Arial" w:cs="Arial"/>
                <w:b/>
              </w:rPr>
            </w:pPr>
            <w:r w:rsidRPr="004D3868">
              <w:rPr>
                <w:rFonts w:ascii="Arial" w:hAnsi="Arial" w:cs="Arial"/>
                <w:b/>
                <w:szCs w:val="22"/>
              </w:rPr>
              <w:t>1.</w:t>
            </w:r>
          </w:p>
          <w:p w14:paraId="3E12D9EB" w14:textId="77777777" w:rsidR="009C78EC" w:rsidRPr="004D3868" w:rsidRDefault="009C78EC" w:rsidP="00DE67F0">
            <w:pPr>
              <w:widowControl w:val="0"/>
              <w:rPr>
                <w:rFonts w:ascii="Arial" w:hAnsi="Arial" w:cs="Arial"/>
                <w:b/>
              </w:rPr>
            </w:pPr>
          </w:p>
          <w:p w14:paraId="743ED280" w14:textId="77777777" w:rsidR="009C78EC" w:rsidRPr="004D3868" w:rsidRDefault="009C78EC" w:rsidP="00DE67F0">
            <w:pPr>
              <w:widowControl w:val="0"/>
              <w:rPr>
                <w:rFonts w:ascii="Arial" w:hAnsi="Arial" w:cs="Arial"/>
                <w:b/>
              </w:rPr>
            </w:pPr>
          </w:p>
          <w:p w14:paraId="291E794E" w14:textId="77777777" w:rsidR="009C78EC" w:rsidRPr="004D3868" w:rsidRDefault="009C78EC" w:rsidP="00DE67F0">
            <w:pPr>
              <w:widowControl w:val="0"/>
              <w:rPr>
                <w:rFonts w:ascii="Arial" w:hAnsi="Arial" w:cs="Arial"/>
                <w:b/>
              </w:rPr>
            </w:pPr>
          </w:p>
          <w:p w14:paraId="1120621B" w14:textId="77777777" w:rsidR="009C78EC" w:rsidRPr="004D3868" w:rsidRDefault="009C78EC" w:rsidP="00DE67F0">
            <w:pPr>
              <w:widowControl w:val="0"/>
              <w:rPr>
                <w:rFonts w:ascii="Arial" w:hAnsi="Arial" w:cs="Arial"/>
                <w:b/>
              </w:rPr>
            </w:pPr>
          </w:p>
        </w:tc>
        <w:tc>
          <w:tcPr>
            <w:tcW w:w="466" w:type="pct"/>
          </w:tcPr>
          <w:p w14:paraId="22606533" w14:textId="77777777" w:rsidR="009C78EC" w:rsidRPr="004D3868" w:rsidRDefault="009C78EC" w:rsidP="00DE67F0">
            <w:pPr>
              <w:widowControl w:val="0"/>
              <w:rPr>
                <w:rFonts w:ascii="Arial" w:hAnsi="Arial" w:cs="Arial"/>
                <w:b/>
              </w:rPr>
            </w:pPr>
          </w:p>
        </w:tc>
        <w:tc>
          <w:tcPr>
            <w:tcW w:w="458" w:type="pct"/>
          </w:tcPr>
          <w:p w14:paraId="671722A0" w14:textId="77777777" w:rsidR="009C78EC" w:rsidRPr="004D3868" w:rsidRDefault="009C78EC" w:rsidP="00DE67F0">
            <w:pPr>
              <w:widowControl w:val="0"/>
              <w:rPr>
                <w:rFonts w:ascii="Arial" w:hAnsi="Arial" w:cs="Arial"/>
                <w:b/>
              </w:rPr>
            </w:pPr>
          </w:p>
        </w:tc>
        <w:tc>
          <w:tcPr>
            <w:tcW w:w="557" w:type="pct"/>
          </w:tcPr>
          <w:p w14:paraId="7D9850CD" w14:textId="77777777" w:rsidR="009C78EC" w:rsidRPr="004D3868" w:rsidRDefault="009C78EC" w:rsidP="00DE67F0">
            <w:pPr>
              <w:widowControl w:val="0"/>
              <w:rPr>
                <w:rFonts w:ascii="Arial" w:hAnsi="Arial" w:cs="Arial"/>
                <w:b/>
              </w:rPr>
            </w:pPr>
          </w:p>
        </w:tc>
        <w:tc>
          <w:tcPr>
            <w:tcW w:w="2038" w:type="pct"/>
          </w:tcPr>
          <w:p w14:paraId="5760D244" w14:textId="77777777" w:rsidR="009C78EC" w:rsidRPr="00435FD0" w:rsidRDefault="009C78EC" w:rsidP="00DE67F0">
            <w:pPr>
              <w:widowControl w:val="0"/>
              <w:spacing w:line="360" w:lineRule="auto"/>
              <w:rPr>
                <w:rFonts w:ascii="Arial" w:hAnsi="Arial" w:cs="Arial"/>
                <w:sz w:val="20"/>
                <w:szCs w:val="20"/>
              </w:rPr>
            </w:pPr>
            <w:r w:rsidRPr="00435FD0">
              <w:rPr>
                <w:rFonts w:ascii="Arial" w:hAnsi="Arial" w:cs="Arial"/>
                <w:sz w:val="20"/>
                <w:szCs w:val="20"/>
              </w:rPr>
              <w:t>1.</w:t>
            </w:r>
          </w:p>
          <w:p w14:paraId="386F560B" w14:textId="77777777" w:rsidR="009C78EC" w:rsidRPr="00435FD0" w:rsidRDefault="009C78EC" w:rsidP="00DE67F0">
            <w:pPr>
              <w:widowControl w:val="0"/>
              <w:spacing w:line="360" w:lineRule="auto"/>
              <w:rPr>
                <w:rFonts w:ascii="Arial" w:hAnsi="Arial" w:cs="Arial"/>
                <w:sz w:val="20"/>
                <w:szCs w:val="20"/>
              </w:rPr>
            </w:pPr>
            <w:r w:rsidRPr="00435FD0">
              <w:rPr>
                <w:rFonts w:ascii="Arial" w:hAnsi="Arial" w:cs="Arial"/>
                <w:sz w:val="20"/>
                <w:szCs w:val="20"/>
              </w:rPr>
              <w:t>2.</w:t>
            </w:r>
          </w:p>
          <w:p w14:paraId="2244A795" w14:textId="77777777" w:rsidR="009C78EC" w:rsidRPr="00435FD0" w:rsidRDefault="009C78EC" w:rsidP="00DE67F0">
            <w:pPr>
              <w:widowControl w:val="0"/>
              <w:spacing w:line="360" w:lineRule="auto"/>
              <w:rPr>
                <w:rFonts w:ascii="Arial" w:hAnsi="Arial" w:cs="Arial"/>
                <w:sz w:val="20"/>
                <w:szCs w:val="20"/>
              </w:rPr>
            </w:pPr>
            <w:r>
              <w:rPr>
                <w:rFonts w:ascii="Arial" w:hAnsi="Arial" w:cs="Arial"/>
                <w:sz w:val="20"/>
                <w:szCs w:val="20"/>
              </w:rPr>
              <w:t>3.</w:t>
            </w:r>
          </w:p>
          <w:p w14:paraId="3EDDD2D3" w14:textId="77777777" w:rsidR="009C78EC" w:rsidRPr="00435FD0" w:rsidRDefault="009C78EC" w:rsidP="00DE67F0">
            <w:pPr>
              <w:widowControl w:val="0"/>
              <w:spacing w:line="360" w:lineRule="auto"/>
              <w:rPr>
                <w:rFonts w:ascii="Arial" w:hAnsi="Arial" w:cs="Arial"/>
                <w:sz w:val="20"/>
                <w:szCs w:val="20"/>
              </w:rPr>
            </w:pPr>
            <w:r>
              <w:rPr>
                <w:rFonts w:ascii="Arial" w:hAnsi="Arial" w:cs="Arial"/>
                <w:sz w:val="20"/>
                <w:szCs w:val="20"/>
              </w:rPr>
              <w:t>4.</w:t>
            </w:r>
          </w:p>
          <w:p w14:paraId="5EEDBE5E" w14:textId="77777777" w:rsidR="009C78EC" w:rsidRPr="00435FD0" w:rsidRDefault="009C78EC" w:rsidP="00DE67F0">
            <w:pPr>
              <w:widowControl w:val="0"/>
              <w:spacing w:line="360" w:lineRule="auto"/>
              <w:rPr>
                <w:rFonts w:ascii="Arial" w:hAnsi="Arial" w:cs="Arial"/>
                <w:sz w:val="20"/>
                <w:szCs w:val="20"/>
              </w:rPr>
            </w:pPr>
            <w:r>
              <w:rPr>
                <w:rFonts w:ascii="Arial" w:hAnsi="Arial" w:cs="Arial"/>
                <w:sz w:val="20"/>
                <w:szCs w:val="20"/>
              </w:rPr>
              <w:t>5.</w:t>
            </w:r>
          </w:p>
          <w:p w14:paraId="61AD148E" w14:textId="77777777" w:rsidR="009C78EC" w:rsidRPr="00435FD0" w:rsidRDefault="009C78EC" w:rsidP="00DE67F0">
            <w:pPr>
              <w:widowControl w:val="0"/>
              <w:spacing w:line="360" w:lineRule="auto"/>
              <w:rPr>
                <w:rFonts w:ascii="Arial" w:hAnsi="Arial" w:cs="Arial"/>
                <w:sz w:val="20"/>
                <w:szCs w:val="20"/>
              </w:rPr>
            </w:pPr>
            <w:r>
              <w:rPr>
                <w:rFonts w:ascii="Arial" w:hAnsi="Arial" w:cs="Arial"/>
                <w:sz w:val="20"/>
                <w:szCs w:val="20"/>
              </w:rPr>
              <w:t>6.</w:t>
            </w:r>
          </w:p>
          <w:p w14:paraId="47FA87D1" w14:textId="77777777" w:rsidR="009C78EC" w:rsidRPr="00435FD0" w:rsidRDefault="009C78EC" w:rsidP="00DE67F0">
            <w:pPr>
              <w:widowControl w:val="0"/>
              <w:spacing w:line="360" w:lineRule="auto"/>
              <w:rPr>
                <w:rFonts w:ascii="Arial" w:hAnsi="Arial" w:cs="Arial"/>
                <w:sz w:val="20"/>
                <w:szCs w:val="20"/>
              </w:rPr>
            </w:pPr>
            <w:r>
              <w:rPr>
                <w:rFonts w:ascii="Arial" w:hAnsi="Arial" w:cs="Arial"/>
                <w:sz w:val="20"/>
                <w:szCs w:val="20"/>
              </w:rPr>
              <w:t>7.</w:t>
            </w:r>
          </w:p>
          <w:p w14:paraId="71393CE8" w14:textId="77777777" w:rsidR="009C78EC" w:rsidRPr="00435FD0" w:rsidRDefault="009C78EC" w:rsidP="00DE67F0">
            <w:pPr>
              <w:widowControl w:val="0"/>
              <w:spacing w:line="360" w:lineRule="auto"/>
              <w:rPr>
                <w:rFonts w:ascii="Arial" w:hAnsi="Arial" w:cs="Arial"/>
                <w:sz w:val="20"/>
                <w:szCs w:val="20"/>
              </w:rPr>
            </w:pPr>
            <w:r>
              <w:rPr>
                <w:rFonts w:ascii="Arial" w:hAnsi="Arial" w:cs="Arial"/>
                <w:sz w:val="20"/>
                <w:szCs w:val="20"/>
              </w:rPr>
              <w:t>8.</w:t>
            </w:r>
          </w:p>
          <w:p w14:paraId="3BE28445" w14:textId="77777777" w:rsidR="009C78EC" w:rsidRPr="00435FD0" w:rsidRDefault="009C78EC" w:rsidP="00DE67F0">
            <w:pPr>
              <w:widowControl w:val="0"/>
              <w:rPr>
                <w:rFonts w:ascii="Arial" w:hAnsi="Arial" w:cs="Arial"/>
                <w:sz w:val="20"/>
                <w:szCs w:val="20"/>
              </w:rPr>
            </w:pPr>
          </w:p>
        </w:tc>
        <w:tc>
          <w:tcPr>
            <w:tcW w:w="428" w:type="pct"/>
          </w:tcPr>
          <w:p w14:paraId="7BF92BCC" w14:textId="77777777" w:rsidR="009C78EC" w:rsidRPr="004D3868" w:rsidRDefault="009C78EC" w:rsidP="00DE67F0">
            <w:pPr>
              <w:widowControl w:val="0"/>
              <w:rPr>
                <w:rFonts w:ascii="Arial" w:hAnsi="Arial" w:cs="Arial"/>
                <w:b/>
              </w:rPr>
            </w:pPr>
          </w:p>
        </w:tc>
      </w:tr>
    </w:tbl>
    <w:p w14:paraId="4F17DD1F" w14:textId="77777777" w:rsidR="009C78EC" w:rsidRPr="004D3868" w:rsidRDefault="009C78EC" w:rsidP="00DE67F0">
      <w:pPr>
        <w:widowControl w:val="0"/>
        <w:rPr>
          <w:rFonts w:ascii="Arial" w:hAnsi="Arial" w:cs="Arial"/>
          <w:szCs w:val="22"/>
        </w:rPr>
      </w:pPr>
    </w:p>
    <w:p w14:paraId="618AC687" w14:textId="77777777" w:rsidR="009C78EC" w:rsidRPr="004D3868" w:rsidRDefault="009C78EC" w:rsidP="00DE67F0">
      <w:pPr>
        <w:widowControl w:val="0"/>
        <w:rPr>
          <w:rFonts w:ascii="Arial" w:hAnsi="Arial" w:cs="Arial"/>
          <w:szCs w:val="22"/>
        </w:rPr>
      </w:pPr>
      <w:r w:rsidRPr="004D3868">
        <w:rPr>
          <w:rFonts w:ascii="Arial" w:hAnsi="Arial" w:cs="Arial"/>
          <w:szCs w:val="22"/>
        </w:rPr>
        <w:t>Strony zgodnie stwierdzają:</w:t>
      </w:r>
    </w:p>
    <w:p w14:paraId="23EF01D6" w14:textId="77777777" w:rsidR="009C78EC" w:rsidRPr="004D3868" w:rsidRDefault="009C78EC" w:rsidP="006B4853">
      <w:pPr>
        <w:widowControl w:val="0"/>
        <w:numPr>
          <w:ilvl w:val="0"/>
          <w:numId w:val="56"/>
        </w:numPr>
        <w:tabs>
          <w:tab w:val="num" w:pos="1992"/>
        </w:tabs>
        <w:overflowPunct w:val="0"/>
        <w:autoSpaceDE w:val="0"/>
        <w:autoSpaceDN w:val="0"/>
        <w:adjustRightInd w:val="0"/>
        <w:jc w:val="both"/>
        <w:textAlignment w:val="baseline"/>
        <w:rPr>
          <w:rFonts w:ascii="Arial" w:hAnsi="Arial" w:cs="Arial"/>
          <w:szCs w:val="22"/>
        </w:rPr>
      </w:pPr>
      <w:r w:rsidRPr="004D3868">
        <w:rPr>
          <w:rFonts w:ascii="Arial" w:hAnsi="Arial" w:cs="Arial"/>
          <w:szCs w:val="22"/>
        </w:rPr>
        <w:t>terminowe wywiązanie się Dostawcy z postanowień zawartej z nim umowy,</w:t>
      </w:r>
    </w:p>
    <w:p w14:paraId="23262B96" w14:textId="77777777" w:rsidR="009C78EC" w:rsidRPr="004D3868" w:rsidRDefault="009C78EC" w:rsidP="006B4853">
      <w:pPr>
        <w:widowControl w:val="0"/>
        <w:numPr>
          <w:ilvl w:val="0"/>
          <w:numId w:val="56"/>
        </w:numPr>
        <w:tabs>
          <w:tab w:val="num" w:pos="1992"/>
        </w:tabs>
        <w:overflowPunct w:val="0"/>
        <w:autoSpaceDE w:val="0"/>
        <w:autoSpaceDN w:val="0"/>
        <w:adjustRightInd w:val="0"/>
        <w:jc w:val="both"/>
        <w:textAlignment w:val="baseline"/>
        <w:rPr>
          <w:rFonts w:ascii="Arial" w:hAnsi="Arial" w:cs="Arial"/>
          <w:szCs w:val="22"/>
        </w:rPr>
      </w:pPr>
      <w:r w:rsidRPr="004D3868">
        <w:rPr>
          <w:rFonts w:ascii="Arial" w:hAnsi="Arial" w:cs="Arial"/>
          <w:szCs w:val="22"/>
        </w:rPr>
        <w:t>dokonanie prawidłowej instalacji – montażu i uruchomienia przedmiotu zamówienia,</w:t>
      </w:r>
    </w:p>
    <w:p w14:paraId="0A62DFDA" w14:textId="77777777" w:rsidR="009C78EC" w:rsidRPr="004D3868" w:rsidRDefault="009C78EC" w:rsidP="006B4853">
      <w:pPr>
        <w:widowControl w:val="0"/>
        <w:numPr>
          <w:ilvl w:val="0"/>
          <w:numId w:val="56"/>
        </w:numPr>
        <w:tabs>
          <w:tab w:val="num" w:pos="1992"/>
        </w:tabs>
        <w:overflowPunct w:val="0"/>
        <w:autoSpaceDE w:val="0"/>
        <w:autoSpaceDN w:val="0"/>
        <w:adjustRightInd w:val="0"/>
        <w:jc w:val="both"/>
        <w:textAlignment w:val="baseline"/>
        <w:rPr>
          <w:rFonts w:ascii="Arial" w:hAnsi="Arial" w:cs="Arial"/>
          <w:szCs w:val="22"/>
        </w:rPr>
      </w:pPr>
      <w:r w:rsidRPr="004D3868">
        <w:rPr>
          <w:rFonts w:ascii="Arial" w:hAnsi="Arial" w:cs="Arial"/>
        </w:rPr>
        <w:t>dostarczenie kompletnej dokumentacji (deklaracja zgodności CE, karta gwarancyjna i instrukcja obsługi) w języku polskim,</w:t>
      </w:r>
    </w:p>
    <w:p w14:paraId="0E32772E" w14:textId="77777777" w:rsidR="009C78EC" w:rsidRPr="004D3868" w:rsidRDefault="009C78EC" w:rsidP="006B4853">
      <w:pPr>
        <w:widowControl w:val="0"/>
        <w:numPr>
          <w:ilvl w:val="0"/>
          <w:numId w:val="56"/>
        </w:numPr>
        <w:tabs>
          <w:tab w:val="num" w:pos="1992"/>
        </w:tabs>
        <w:overflowPunct w:val="0"/>
        <w:autoSpaceDE w:val="0"/>
        <w:autoSpaceDN w:val="0"/>
        <w:adjustRightInd w:val="0"/>
        <w:jc w:val="both"/>
        <w:textAlignment w:val="baseline"/>
        <w:rPr>
          <w:rFonts w:ascii="Arial" w:hAnsi="Arial" w:cs="Arial"/>
          <w:szCs w:val="22"/>
        </w:rPr>
      </w:pPr>
      <w:r w:rsidRPr="004D3868">
        <w:rPr>
          <w:rFonts w:ascii="Arial" w:hAnsi="Arial" w:cs="Arial"/>
          <w:szCs w:val="22"/>
        </w:rPr>
        <w:t xml:space="preserve">przeszkolenie </w:t>
      </w:r>
      <w:r>
        <w:rPr>
          <w:rFonts w:ascii="Arial" w:hAnsi="Arial" w:cs="Arial"/>
          <w:szCs w:val="22"/>
        </w:rPr>
        <w:t xml:space="preserve">wskazanego </w:t>
      </w:r>
      <w:r w:rsidRPr="004D3868">
        <w:rPr>
          <w:rFonts w:ascii="Arial" w:hAnsi="Arial" w:cs="Arial"/>
          <w:szCs w:val="22"/>
        </w:rPr>
        <w:t>personelu Zamawiającego bezpośrednio po montażu i uruchomieniu</w:t>
      </w:r>
      <w:r>
        <w:rPr>
          <w:rFonts w:ascii="Arial" w:hAnsi="Arial" w:cs="Arial"/>
          <w:szCs w:val="22"/>
        </w:rPr>
        <w:t>.</w:t>
      </w:r>
    </w:p>
    <w:p w14:paraId="4112D00A" w14:textId="77777777" w:rsidR="009C78EC" w:rsidRPr="004D3868" w:rsidRDefault="009C78EC" w:rsidP="00DE67F0">
      <w:pPr>
        <w:widowControl w:val="0"/>
        <w:tabs>
          <w:tab w:val="num" w:pos="360"/>
          <w:tab w:val="num" w:pos="426"/>
        </w:tabs>
        <w:overflowPunct w:val="0"/>
        <w:autoSpaceDE w:val="0"/>
        <w:autoSpaceDN w:val="0"/>
        <w:adjustRightInd w:val="0"/>
        <w:ind w:hanging="2880"/>
        <w:textAlignment w:val="baseline"/>
        <w:rPr>
          <w:rFonts w:ascii="Arial" w:hAnsi="Arial" w:cs="Arial"/>
          <w:szCs w:val="22"/>
          <w:u w:val="single"/>
        </w:rPr>
      </w:pPr>
      <w:proofErr w:type="gramStart"/>
      <w:r>
        <w:rPr>
          <w:rFonts w:ascii="Arial" w:hAnsi="Arial" w:cs="Arial"/>
          <w:szCs w:val="22"/>
        </w:rPr>
        <w:t>Uwagi:...........</w:t>
      </w:r>
      <w:proofErr w:type="gramEnd"/>
    </w:p>
    <w:p w14:paraId="09C3EF8B" w14:textId="77777777" w:rsidR="009C78EC" w:rsidRPr="004D3868" w:rsidRDefault="009C78EC" w:rsidP="00DE67F0">
      <w:pPr>
        <w:widowControl w:val="0"/>
        <w:ind w:left="180"/>
        <w:rPr>
          <w:rFonts w:ascii="Arial" w:hAnsi="Arial" w:cs="Arial"/>
          <w:szCs w:val="22"/>
          <w:u w:val="single"/>
        </w:rPr>
      </w:pPr>
      <w:r w:rsidRPr="004D3868">
        <w:rPr>
          <w:rFonts w:ascii="Arial" w:hAnsi="Arial" w:cs="Arial"/>
          <w:szCs w:val="22"/>
          <w:u w:val="single"/>
        </w:rPr>
        <w:t>Przyjęto bez zastrzeżeń</w:t>
      </w:r>
    </w:p>
    <w:p w14:paraId="3CC96E27" w14:textId="77777777" w:rsidR="009C78EC" w:rsidRPr="004D3868" w:rsidRDefault="009C78EC" w:rsidP="00DE67F0">
      <w:pPr>
        <w:widowControl w:val="0"/>
        <w:ind w:left="180"/>
        <w:rPr>
          <w:rFonts w:ascii="Arial" w:hAnsi="Arial" w:cs="Arial"/>
          <w:szCs w:val="22"/>
          <w:u w:val="single"/>
        </w:rPr>
      </w:pPr>
    </w:p>
    <w:p w14:paraId="1693B306" w14:textId="77777777" w:rsidR="009C78EC" w:rsidRPr="004D3868" w:rsidRDefault="009C78EC" w:rsidP="00DE67F0">
      <w:pPr>
        <w:widowControl w:val="0"/>
        <w:ind w:firstLine="180"/>
        <w:rPr>
          <w:rFonts w:ascii="Arial" w:hAnsi="Arial" w:cs="Arial"/>
          <w:sz w:val="20"/>
          <w:szCs w:val="20"/>
        </w:rPr>
      </w:pPr>
      <w:r w:rsidRPr="004D3868">
        <w:rPr>
          <w:rFonts w:ascii="Arial" w:hAnsi="Arial" w:cs="Arial"/>
          <w:szCs w:val="22"/>
        </w:rPr>
        <w:t>Kraków, dn. …………………</w:t>
      </w:r>
      <w:proofErr w:type="gramStart"/>
      <w:r w:rsidRPr="004D3868">
        <w:rPr>
          <w:rFonts w:ascii="Arial" w:hAnsi="Arial" w:cs="Arial"/>
          <w:szCs w:val="22"/>
        </w:rPr>
        <w:t>…….</w:t>
      </w:r>
      <w:proofErr w:type="gramEnd"/>
      <w:r w:rsidRPr="004D3868">
        <w:rPr>
          <w:rFonts w:ascii="Arial" w:hAnsi="Arial" w:cs="Arial"/>
          <w:szCs w:val="22"/>
        </w:rPr>
        <w:t>.</w:t>
      </w:r>
    </w:p>
    <w:p w14:paraId="3B47B363" w14:textId="77777777" w:rsidR="009C78EC" w:rsidRPr="004D3868" w:rsidRDefault="009C78EC" w:rsidP="00DE67F0">
      <w:pPr>
        <w:widowControl w:val="0"/>
        <w:rPr>
          <w:rFonts w:ascii="Arial" w:hAnsi="Arial" w:cs="Arial"/>
          <w:szCs w:val="22"/>
          <w:u w:val="single"/>
        </w:rPr>
      </w:pPr>
    </w:p>
    <w:p w14:paraId="48B9BE5F" w14:textId="77777777" w:rsidR="009C78EC" w:rsidRPr="004D3868" w:rsidRDefault="009C78EC" w:rsidP="00DE67F0">
      <w:pPr>
        <w:widowControl w:val="0"/>
        <w:jc w:val="center"/>
        <w:rPr>
          <w:rFonts w:ascii="Arial" w:hAnsi="Arial" w:cs="Arial"/>
          <w:szCs w:val="22"/>
          <w:u w:val="single"/>
        </w:rPr>
      </w:pPr>
    </w:p>
    <w:p w14:paraId="18C92173" w14:textId="77777777" w:rsidR="009C78EC" w:rsidRPr="004D3868" w:rsidRDefault="009C78EC" w:rsidP="00DE67F0">
      <w:pPr>
        <w:widowControl w:val="0"/>
        <w:jc w:val="center"/>
        <w:rPr>
          <w:rFonts w:ascii="Arial" w:hAnsi="Arial" w:cs="Arial"/>
          <w:szCs w:val="22"/>
          <w:u w:val="single"/>
        </w:rPr>
      </w:pPr>
      <w:r w:rsidRPr="004D3868">
        <w:rPr>
          <w:rFonts w:ascii="Arial" w:hAnsi="Arial" w:cs="Arial"/>
          <w:szCs w:val="22"/>
          <w:u w:val="single"/>
        </w:rPr>
        <w:t>Podpisy osób upoważnionych</w:t>
      </w:r>
    </w:p>
    <w:p w14:paraId="7714F192" w14:textId="77777777" w:rsidR="009C78EC" w:rsidRPr="004D3868" w:rsidRDefault="009C78EC" w:rsidP="00DE67F0">
      <w:pPr>
        <w:widowControl w:val="0"/>
        <w:jc w:val="center"/>
        <w:rPr>
          <w:rFonts w:ascii="Arial" w:hAnsi="Arial" w:cs="Arial"/>
          <w:szCs w:val="22"/>
        </w:rPr>
      </w:pPr>
    </w:p>
    <w:p w14:paraId="7984621A" w14:textId="77777777" w:rsidR="009C78EC" w:rsidRPr="004D3868" w:rsidRDefault="009C78EC" w:rsidP="00DE67F0">
      <w:pPr>
        <w:widowControl w:val="0"/>
        <w:ind w:left="708" w:firstLine="708"/>
        <w:rPr>
          <w:rFonts w:ascii="Arial" w:hAnsi="Arial" w:cs="Arial"/>
          <w:szCs w:val="22"/>
        </w:rPr>
      </w:pPr>
      <w:r w:rsidRPr="004D3868">
        <w:rPr>
          <w:rFonts w:ascii="Arial" w:hAnsi="Arial" w:cs="Arial"/>
          <w:szCs w:val="22"/>
        </w:rPr>
        <w:t>DOSTAWCA</w:t>
      </w:r>
      <w:r w:rsidRPr="004D3868">
        <w:rPr>
          <w:rFonts w:ascii="Arial" w:hAnsi="Arial" w:cs="Arial"/>
          <w:szCs w:val="22"/>
        </w:rPr>
        <w:tab/>
      </w:r>
      <w:r w:rsidRPr="004D3868">
        <w:rPr>
          <w:rFonts w:ascii="Arial" w:hAnsi="Arial" w:cs="Arial"/>
          <w:szCs w:val="22"/>
        </w:rPr>
        <w:tab/>
      </w:r>
      <w:r w:rsidRPr="004D3868">
        <w:rPr>
          <w:rFonts w:ascii="Arial" w:hAnsi="Arial" w:cs="Arial"/>
          <w:szCs w:val="22"/>
        </w:rPr>
        <w:tab/>
      </w:r>
      <w:r w:rsidRPr="004D3868">
        <w:rPr>
          <w:rFonts w:ascii="Arial" w:hAnsi="Arial" w:cs="Arial"/>
          <w:szCs w:val="22"/>
        </w:rPr>
        <w:tab/>
      </w:r>
      <w:r w:rsidRPr="004D3868">
        <w:rPr>
          <w:rFonts w:ascii="Arial" w:hAnsi="Arial" w:cs="Arial"/>
          <w:szCs w:val="22"/>
        </w:rPr>
        <w:tab/>
      </w:r>
      <w:r w:rsidRPr="004D3868">
        <w:rPr>
          <w:rFonts w:ascii="Arial" w:hAnsi="Arial" w:cs="Arial"/>
          <w:szCs w:val="22"/>
        </w:rPr>
        <w:tab/>
        <w:t>ZAMAWIAJĄCY</w:t>
      </w:r>
    </w:p>
    <w:p w14:paraId="66B46738" w14:textId="77777777" w:rsidR="009C78EC" w:rsidRPr="004D3868" w:rsidRDefault="009C78EC" w:rsidP="00DE67F0">
      <w:pPr>
        <w:widowControl w:val="0"/>
        <w:rPr>
          <w:rFonts w:ascii="Arial" w:hAnsi="Arial" w:cs="Arial"/>
          <w:szCs w:val="22"/>
        </w:rPr>
      </w:pPr>
    </w:p>
    <w:tbl>
      <w:tblPr>
        <w:tblW w:w="0" w:type="auto"/>
        <w:jc w:val="center"/>
        <w:tblLayout w:type="fixed"/>
        <w:tblLook w:val="0000" w:firstRow="0" w:lastRow="0" w:firstColumn="0" w:lastColumn="0" w:noHBand="0" w:noVBand="0"/>
      </w:tblPr>
      <w:tblGrid>
        <w:gridCol w:w="4605"/>
        <w:gridCol w:w="4605"/>
      </w:tblGrid>
      <w:tr w:rsidR="009C78EC" w:rsidRPr="004D3868" w14:paraId="7380DD28" w14:textId="77777777" w:rsidTr="00B76430">
        <w:trPr>
          <w:trHeight w:val="1875"/>
          <w:jc w:val="center"/>
        </w:trPr>
        <w:tc>
          <w:tcPr>
            <w:tcW w:w="4605" w:type="dxa"/>
            <w:vAlign w:val="center"/>
          </w:tcPr>
          <w:p w14:paraId="31E8BF36" w14:textId="77777777" w:rsidR="009C78EC" w:rsidRPr="008C6139" w:rsidRDefault="009C78EC" w:rsidP="00DE67F0">
            <w:pPr>
              <w:widowControl w:val="0"/>
              <w:snapToGrid w:val="0"/>
              <w:jc w:val="center"/>
              <w:rPr>
                <w:rFonts w:ascii="Arial" w:hAnsi="Arial" w:cs="Arial"/>
                <w:i/>
                <w:sz w:val="18"/>
                <w:szCs w:val="18"/>
              </w:rPr>
            </w:pPr>
          </w:p>
          <w:p w14:paraId="48FC5BB9" w14:textId="77777777" w:rsidR="009C78EC" w:rsidRPr="008C6139" w:rsidRDefault="009C78EC" w:rsidP="00DE67F0">
            <w:pPr>
              <w:widowControl w:val="0"/>
              <w:snapToGrid w:val="0"/>
              <w:jc w:val="center"/>
              <w:rPr>
                <w:rFonts w:ascii="Arial" w:hAnsi="Arial" w:cs="Arial"/>
                <w:i/>
                <w:sz w:val="18"/>
                <w:szCs w:val="18"/>
              </w:rPr>
            </w:pPr>
          </w:p>
          <w:p w14:paraId="1457B1A2" w14:textId="77777777" w:rsidR="009C78EC" w:rsidRPr="008C6139" w:rsidRDefault="009C78EC" w:rsidP="00DE67F0">
            <w:pPr>
              <w:widowControl w:val="0"/>
              <w:jc w:val="center"/>
              <w:rPr>
                <w:rFonts w:ascii="Arial" w:hAnsi="Arial" w:cs="Arial"/>
                <w:i/>
                <w:sz w:val="18"/>
                <w:szCs w:val="18"/>
              </w:rPr>
            </w:pPr>
            <w:r w:rsidRPr="008C6139">
              <w:rPr>
                <w:rFonts w:ascii="Arial" w:hAnsi="Arial" w:cs="Arial"/>
                <w:i/>
                <w:sz w:val="18"/>
                <w:szCs w:val="18"/>
              </w:rPr>
              <w:t>…………………………………………</w:t>
            </w:r>
          </w:p>
          <w:p w14:paraId="03465D23" w14:textId="77777777" w:rsidR="009C78EC" w:rsidRPr="008C6139" w:rsidRDefault="009C78EC" w:rsidP="00DE67F0">
            <w:pPr>
              <w:widowControl w:val="0"/>
              <w:jc w:val="center"/>
              <w:rPr>
                <w:rFonts w:ascii="Arial" w:hAnsi="Arial" w:cs="Arial"/>
                <w:i/>
                <w:sz w:val="18"/>
                <w:szCs w:val="18"/>
              </w:rPr>
            </w:pPr>
            <w:r w:rsidRPr="008C6139">
              <w:rPr>
                <w:rFonts w:ascii="Arial" w:hAnsi="Arial" w:cs="Arial"/>
                <w:i/>
                <w:sz w:val="18"/>
                <w:szCs w:val="18"/>
              </w:rPr>
              <w:t>Imię i nazwisko</w:t>
            </w:r>
          </w:p>
          <w:p w14:paraId="3D6FAD8E" w14:textId="77777777" w:rsidR="009C78EC" w:rsidRPr="008C6139" w:rsidRDefault="009C78EC" w:rsidP="00DE67F0">
            <w:pPr>
              <w:widowControl w:val="0"/>
              <w:jc w:val="center"/>
              <w:rPr>
                <w:rFonts w:ascii="Arial" w:hAnsi="Arial" w:cs="Arial"/>
                <w:i/>
                <w:sz w:val="18"/>
                <w:szCs w:val="18"/>
              </w:rPr>
            </w:pPr>
          </w:p>
          <w:p w14:paraId="0061F004" w14:textId="77777777" w:rsidR="009C78EC" w:rsidRPr="008C6139" w:rsidRDefault="009C78EC" w:rsidP="00DE67F0">
            <w:pPr>
              <w:widowControl w:val="0"/>
              <w:jc w:val="center"/>
              <w:rPr>
                <w:rFonts w:ascii="Arial" w:hAnsi="Arial" w:cs="Arial"/>
                <w:i/>
                <w:sz w:val="18"/>
                <w:szCs w:val="18"/>
              </w:rPr>
            </w:pPr>
          </w:p>
          <w:p w14:paraId="48418240" w14:textId="77777777" w:rsidR="009C78EC" w:rsidRPr="008C6139" w:rsidRDefault="009C78EC" w:rsidP="00DE67F0">
            <w:pPr>
              <w:widowControl w:val="0"/>
              <w:rPr>
                <w:rFonts w:ascii="Arial" w:hAnsi="Arial" w:cs="Arial"/>
                <w:i/>
                <w:sz w:val="18"/>
                <w:szCs w:val="18"/>
              </w:rPr>
            </w:pPr>
          </w:p>
          <w:p w14:paraId="142E9EF5" w14:textId="77777777" w:rsidR="009C78EC" w:rsidRPr="008C6139" w:rsidRDefault="009C78EC" w:rsidP="00DE67F0">
            <w:pPr>
              <w:widowControl w:val="0"/>
              <w:rPr>
                <w:rFonts w:ascii="Arial" w:hAnsi="Arial" w:cs="Arial"/>
                <w:i/>
                <w:sz w:val="18"/>
                <w:szCs w:val="18"/>
              </w:rPr>
            </w:pPr>
          </w:p>
          <w:p w14:paraId="5B94C65D" w14:textId="77777777" w:rsidR="009C78EC" w:rsidRPr="008C6139" w:rsidRDefault="009C78EC" w:rsidP="00DE67F0">
            <w:pPr>
              <w:widowControl w:val="0"/>
              <w:jc w:val="center"/>
              <w:rPr>
                <w:rFonts w:ascii="Arial" w:hAnsi="Arial" w:cs="Arial"/>
                <w:i/>
                <w:sz w:val="18"/>
                <w:szCs w:val="18"/>
              </w:rPr>
            </w:pPr>
            <w:r w:rsidRPr="008C6139">
              <w:rPr>
                <w:rFonts w:ascii="Arial" w:hAnsi="Arial" w:cs="Arial"/>
                <w:i/>
                <w:sz w:val="18"/>
                <w:szCs w:val="18"/>
              </w:rPr>
              <w:t>…………………………………………</w:t>
            </w:r>
          </w:p>
          <w:p w14:paraId="758AC1D0" w14:textId="77777777" w:rsidR="009C78EC" w:rsidRPr="008C6139" w:rsidRDefault="009C78EC" w:rsidP="00DE67F0">
            <w:pPr>
              <w:widowControl w:val="0"/>
              <w:jc w:val="center"/>
              <w:rPr>
                <w:rFonts w:ascii="Arial" w:hAnsi="Arial" w:cs="Arial"/>
                <w:i/>
                <w:sz w:val="18"/>
                <w:szCs w:val="18"/>
              </w:rPr>
            </w:pPr>
            <w:r w:rsidRPr="008C6139">
              <w:rPr>
                <w:rFonts w:ascii="Arial" w:hAnsi="Arial" w:cs="Arial"/>
                <w:i/>
                <w:sz w:val="18"/>
                <w:szCs w:val="18"/>
              </w:rPr>
              <w:t>Podpis i pieczątka</w:t>
            </w:r>
          </w:p>
          <w:p w14:paraId="673A3535" w14:textId="77777777" w:rsidR="009C78EC" w:rsidRPr="008C6139" w:rsidRDefault="009C78EC" w:rsidP="00DE67F0">
            <w:pPr>
              <w:widowControl w:val="0"/>
              <w:jc w:val="center"/>
              <w:rPr>
                <w:rFonts w:ascii="Arial" w:hAnsi="Arial" w:cs="Arial"/>
                <w:i/>
                <w:sz w:val="18"/>
                <w:szCs w:val="18"/>
              </w:rPr>
            </w:pPr>
          </w:p>
          <w:p w14:paraId="3F181AC7" w14:textId="77777777" w:rsidR="009C78EC" w:rsidRPr="008C6139" w:rsidRDefault="009C78EC" w:rsidP="00DE67F0">
            <w:pPr>
              <w:widowControl w:val="0"/>
              <w:jc w:val="center"/>
              <w:rPr>
                <w:rFonts w:ascii="Arial" w:hAnsi="Arial" w:cs="Arial"/>
                <w:i/>
                <w:sz w:val="18"/>
                <w:szCs w:val="18"/>
              </w:rPr>
            </w:pPr>
          </w:p>
        </w:tc>
        <w:tc>
          <w:tcPr>
            <w:tcW w:w="4605" w:type="dxa"/>
            <w:vAlign w:val="center"/>
          </w:tcPr>
          <w:p w14:paraId="1AC82D0C" w14:textId="77777777" w:rsidR="009C78EC" w:rsidRPr="008C6139" w:rsidRDefault="009C78EC" w:rsidP="00DE67F0">
            <w:pPr>
              <w:widowControl w:val="0"/>
              <w:snapToGrid w:val="0"/>
              <w:jc w:val="center"/>
              <w:rPr>
                <w:rFonts w:ascii="Arial" w:hAnsi="Arial" w:cs="Arial"/>
                <w:i/>
                <w:sz w:val="18"/>
                <w:szCs w:val="18"/>
              </w:rPr>
            </w:pPr>
          </w:p>
          <w:p w14:paraId="0C74D64B" w14:textId="77777777" w:rsidR="009C78EC" w:rsidRPr="008C6139" w:rsidRDefault="009C78EC" w:rsidP="00DE67F0">
            <w:pPr>
              <w:widowControl w:val="0"/>
              <w:jc w:val="center"/>
              <w:rPr>
                <w:rFonts w:ascii="Arial" w:hAnsi="Arial" w:cs="Arial"/>
                <w:i/>
                <w:sz w:val="18"/>
                <w:szCs w:val="18"/>
              </w:rPr>
            </w:pPr>
            <w:r w:rsidRPr="008C6139">
              <w:rPr>
                <w:rFonts w:ascii="Arial" w:hAnsi="Arial" w:cs="Arial"/>
                <w:i/>
                <w:sz w:val="18"/>
                <w:szCs w:val="18"/>
              </w:rPr>
              <w:t>…………………………………………</w:t>
            </w:r>
          </w:p>
          <w:p w14:paraId="794D9FCF" w14:textId="77777777" w:rsidR="009C78EC" w:rsidRPr="008C6139" w:rsidRDefault="009C78EC" w:rsidP="00DE67F0">
            <w:pPr>
              <w:widowControl w:val="0"/>
              <w:jc w:val="center"/>
              <w:rPr>
                <w:rFonts w:ascii="Arial" w:hAnsi="Arial" w:cs="Arial"/>
                <w:i/>
                <w:sz w:val="18"/>
                <w:szCs w:val="18"/>
              </w:rPr>
            </w:pPr>
            <w:r w:rsidRPr="008C6139">
              <w:rPr>
                <w:rFonts w:ascii="Arial" w:hAnsi="Arial" w:cs="Arial"/>
                <w:i/>
                <w:sz w:val="18"/>
                <w:szCs w:val="18"/>
              </w:rPr>
              <w:t>Imię i nazwisko</w:t>
            </w:r>
          </w:p>
          <w:p w14:paraId="31F8BA9E" w14:textId="77777777" w:rsidR="009C78EC" w:rsidRPr="008C6139" w:rsidRDefault="009C78EC" w:rsidP="00DE67F0">
            <w:pPr>
              <w:widowControl w:val="0"/>
              <w:jc w:val="center"/>
              <w:rPr>
                <w:rFonts w:ascii="Arial" w:hAnsi="Arial" w:cs="Arial"/>
                <w:i/>
                <w:sz w:val="18"/>
                <w:szCs w:val="18"/>
              </w:rPr>
            </w:pPr>
          </w:p>
          <w:p w14:paraId="2E1C00F6" w14:textId="77777777" w:rsidR="009C78EC" w:rsidRPr="008C6139" w:rsidRDefault="009C78EC" w:rsidP="00DE67F0">
            <w:pPr>
              <w:widowControl w:val="0"/>
              <w:jc w:val="center"/>
              <w:rPr>
                <w:rFonts w:ascii="Arial" w:hAnsi="Arial" w:cs="Arial"/>
                <w:i/>
                <w:sz w:val="18"/>
                <w:szCs w:val="18"/>
              </w:rPr>
            </w:pPr>
          </w:p>
          <w:p w14:paraId="035DB4BD" w14:textId="77777777" w:rsidR="009C78EC" w:rsidRPr="008C6139" w:rsidRDefault="009C78EC" w:rsidP="00DE67F0">
            <w:pPr>
              <w:widowControl w:val="0"/>
              <w:rPr>
                <w:rFonts w:ascii="Arial" w:hAnsi="Arial" w:cs="Arial"/>
                <w:i/>
                <w:sz w:val="18"/>
                <w:szCs w:val="18"/>
              </w:rPr>
            </w:pPr>
          </w:p>
          <w:p w14:paraId="3CEB6232" w14:textId="77777777" w:rsidR="009C78EC" w:rsidRPr="008C6139" w:rsidRDefault="009C78EC" w:rsidP="00DE67F0">
            <w:pPr>
              <w:widowControl w:val="0"/>
              <w:rPr>
                <w:rFonts w:ascii="Arial" w:hAnsi="Arial" w:cs="Arial"/>
                <w:i/>
                <w:sz w:val="18"/>
                <w:szCs w:val="18"/>
              </w:rPr>
            </w:pPr>
          </w:p>
          <w:p w14:paraId="2D22E019" w14:textId="77777777" w:rsidR="009C78EC" w:rsidRPr="008C6139" w:rsidRDefault="009C78EC" w:rsidP="00DE67F0">
            <w:pPr>
              <w:widowControl w:val="0"/>
              <w:jc w:val="center"/>
              <w:rPr>
                <w:rFonts w:ascii="Arial" w:hAnsi="Arial" w:cs="Arial"/>
                <w:i/>
                <w:sz w:val="18"/>
                <w:szCs w:val="18"/>
              </w:rPr>
            </w:pPr>
            <w:r w:rsidRPr="008C6139">
              <w:rPr>
                <w:rFonts w:ascii="Arial" w:hAnsi="Arial" w:cs="Arial"/>
                <w:i/>
                <w:sz w:val="18"/>
                <w:szCs w:val="18"/>
              </w:rPr>
              <w:t>…………………………………………</w:t>
            </w:r>
          </w:p>
          <w:p w14:paraId="2DFBE0F2" w14:textId="77777777" w:rsidR="009C78EC" w:rsidRPr="008C6139" w:rsidRDefault="009C78EC" w:rsidP="00DE67F0">
            <w:pPr>
              <w:widowControl w:val="0"/>
              <w:jc w:val="center"/>
              <w:rPr>
                <w:rFonts w:ascii="Arial" w:hAnsi="Arial" w:cs="Arial"/>
                <w:i/>
                <w:sz w:val="18"/>
                <w:szCs w:val="18"/>
              </w:rPr>
            </w:pPr>
            <w:r w:rsidRPr="008C6139">
              <w:rPr>
                <w:rFonts w:ascii="Arial" w:hAnsi="Arial" w:cs="Arial"/>
                <w:i/>
                <w:sz w:val="18"/>
                <w:szCs w:val="18"/>
              </w:rPr>
              <w:t>Podpis i pieczątka</w:t>
            </w:r>
          </w:p>
          <w:p w14:paraId="32F170CB" w14:textId="77777777" w:rsidR="009C78EC" w:rsidRPr="008C6139" w:rsidRDefault="009C78EC" w:rsidP="00DE67F0">
            <w:pPr>
              <w:widowControl w:val="0"/>
              <w:jc w:val="center"/>
              <w:rPr>
                <w:rFonts w:ascii="Arial" w:hAnsi="Arial" w:cs="Arial"/>
                <w:i/>
                <w:sz w:val="18"/>
                <w:szCs w:val="18"/>
              </w:rPr>
            </w:pPr>
          </w:p>
        </w:tc>
      </w:tr>
    </w:tbl>
    <w:p w14:paraId="31B13753" w14:textId="77777777" w:rsidR="009C78EC" w:rsidRPr="004D3868" w:rsidRDefault="009C78EC" w:rsidP="00DE67F0">
      <w:pPr>
        <w:widowControl w:val="0"/>
        <w:rPr>
          <w:rFonts w:ascii="Arial" w:hAnsi="Arial" w:cs="Arial"/>
          <w:b/>
          <w:szCs w:val="22"/>
        </w:rPr>
      </w:pPr>
      <w:r w:rsidRPr="004D3868">
        <w:rPr>
          <w:rFonts w:ascii="Arial" w:hAnsi="Arial" w:cs="Arial"/>
          <w:b/>
          <w:szCs w:val="22"/>
        </w:rPr>
        <w:br w:type="page"/>
      </w:r>
      <w:r w:rsidRPr="004D3868">
        <w:rPr>
          <w:rFonts w:ascii="Arial" w:hAnsi="Arial" w:cs="Arial"/>
          <w:b/>
          <w:szCs w:val="22"/>
        </w:rPr>
        <w:lastRenderedPageBreak/>
        <w:t xml:space="preserve">CZĘŚĆ B </w:t>
      </w:r>
    </w:p>
    <w:p w14:paraId="76A4454A" w14:textId="77777777" w:rsidR="009C78EC" w:rsidRPr="004D3868" w:rsidRDefault="009C78EC" w:rsidP="00DE67F0">
      <w:pPr>
        <w:widowControl w:val="0"/>
        <w:jc w:val="center"/>
        <w:rPr>
          <w:rFonts w:ascii="Arial" w:hAnsi="Arial" w:cs="Arial"/>
          <w:b/>
          <w:szCs w:val="22"/>
        </w:rPr>
      </w:pPr>
      <w:r w:rsidRPr="004D3868">
        <w:rPr>
          <w:rFonts w:ascii="Arial" w:hAnsi="Arial" w:cs="Arial"/>
          <w:b/>
          <w:szCs w:val="22"/>
        </w:rPr>
        <w:t>PROTOKÓŁ ZE SZKOLENIA PERSONELU</w:t>
      </w:r>
    </w:p>
    <w:p w14:paraId="1703156E" w14:textId="77777777" w:rsidR="009C78EC" w:rsidRPr="004D3868" w:rsidRDefault="009C78EC" w:rsidP="00DE67F0">
      <w:pPr>
        <w:widowControl w:val="0"/>
        <w:jc w:val="both"/>
        <w:rPr>
          <w:rFonts w:ascii="Arial" w:hAnsi="Arial" w:cs="Arial"/>
          <w:szCs w:val="22"/>
        </w:rPr>
      </w:pPr>
    </w:p>
    <w:p w14:paraId="6C59E603" w14:textId="77777777" w:rsidR="009C78EC" w:rsidRPr="004D3868" w:rsidRDefault="009C78EC" w:rsidP="00DE67F0">
      <w:pPr>
        <w:pStyle w:val="Tekstpodstawowy"/>
        <w:widowControl w:val="0"/>
        <w:tabs>
          <w:tab w:val="num" w:pos="360"/>
        </w:tabs>
        <w:spacing w:line="240" w:lineRule="auto"/>
        <w:rPr>
          <w:rFonts w:ascii="Arial" w:hAnsi="Arial" w:cs="Arial"/>
          <w:szCs w:val="22"/>
        </w:rPr>
      </w:pPr>
      <w:r w:rsidRPr="004D3868">
        <w:rPr>
          <w:rFonts w:ascii="Arial" w:hAnsi="Arial" w:cs="Arial"/>
          <w:szCs w:val="22"/>
        </w:rPr>
        <w:t xml:space="preserve">Dostawca dokonał szkolenia </w:t>
      </w:r>
      <w:r>
        <w:rPr>
          <w:rFonts w:ascii="Arial" w:hAnsi="Arial" w:cs="Arial"/>
          <w:szCs w:val="22"/>
        </w:rPr>
        <w:t xml:space="preserve">wskazanego </w:t>
      </w:r>
      <w:r w:rsidRPr="004D3868">
        <w:rPr>
          <w:rFonts w:ascii="Arial" w:hAnsi="Arial" w:cs="Arial"/>
          <w:szCs w:val="22"/>
        </w:rPr>
        <w:t>personelu</w:t>
      </w:r>
      <w:r>
        <w:rPr>
          <w:rFonts w:ascii="Arial" w:hAnsi="Arial" w:cs="Arial"/>
          <w:szCs w:val="22"/>
        </w:rPr>
        <w:t xml:space="preserve"> Zamawiającego</w:t>
      </w:r>
      <w:r w:rsidRPr="004D3868">
        <w:rPr>
          <w:rFonts w:ascii="Arial" w:hAnsi="Arial" w:cs="Arial"/>
          <w:szCs w:val="22"/>
        </w:rPr>
        <w:t xml:space="preserve"> w zakresie działania i obsługi przedmiotu zamówienia opisanego w Protokole zdawczo-odbiorczym w części A – „Dostawa, montaż, uruchomienie” w dniu dostawy przedmiotu zamówienia.</w:t>
      </w:r>
    </w:p>
    <w:p w14:paraId="4FDA051D" w14:textId="77777777" w:rsidR="009C78EC" w:rsidRPr="004D3868" w:rsidRDefault="009C78EC" w:rsidP="00DE67F0">
      <w:pPr>
        <w:pStyle w:val="Tekstpodstawowy"/>
        <w:widowControl w:val="0"/>
        <w:tabs>
          <w:tab w:val="num" w:pos="360"/>
        </w:tabs>
        <w:spacing w:line="240" w:lineRule="auto"/>
        <w:rPr>
          <w:rFonts w:ascii="Arial" w:hAnsi="Arial" w:cs="Arial"/>
          <w:szCs w:val="22"/>
        </w:rPr>
      </w:pPr>
      <w:r w:rsidRPr="004D3868">
        <w:rPr>
          <w:rFonts w:ascii="Arial" w:hAnsi="Arial" w:cs="Arial"/>
          <w:szCs w:val="22"/>
        </w:rPr>
        <w:t>Dostawca dokonał szkolenia personelu w zakresie działania i obsługi przedmiotu zamówienia:</w:t>
      </w:r>
    </w:p>
    <w:p w14:paraId="7A030578" w14:textId="77777777" w:rsidR="009C78EC" w:rsidRPr="004D3868" w:rsidRDefault="009C78EC" w:rsidP="00DE67F0">
      <w:pPr>
        <w:pStyle w:val="Tekstpodstawowy"/>
        <w:widowControl w:val="0"/>
        <w:spacing w:line="240" w:lineRule="auto"/>
        <w:rPr>
          <w:rFonts w:ascii="Arial" w:hAnsi="Arial" w:cs="Arial"/>
          <w:szCs w:val="22"/>
        </w:rPr>
      </w:pPr>
    </w:p>
    <w:p w14:paraId="60F5C7ED" w14:textId="77777777" w:rsidR="009C78EC" w:rsidRPr="004D3868" w:rsidRDefault="009C78EC" w:rsidP="00DE67F0">
      <w:pPr>
        <w:pStyle w:val="Tekstpodstawowy"/>
        <w:widowControl w:val="0"/>
        <w:spacing w:line="240" w:lineRule="auto"/>
        <w:rPr>
          <w:rFonts w:ascii="Arial" w:hAnsi="Arial" w:cs="Arial"/>
          <w:szCs w:val="22"/>
        </w:rPr>
      </w:pPr>
      <w:r w:rsidRPr="004D3868">
        <w:rPr>
          <w:rFonts w:ascii="Arial" w:hAnsi="Arial" w:cs="Arial"/>
          <w:szCs w:val="22"/>
        </w:rPr>
        <w:t>Osoba szkoląca .............................................................. – podpis .................................</w:t>
      </w:r>
    </w:p>
    <w:p w14:paraId="5003A856" w14:textId="77777777" w:rsidR="009C78EC" w:rsidRPr="004D3868" w:rsidRDefault="009C78EC" w:rsidP="00DE67F0">
      <w:pPr>
        <w:pStyle w:val="Tekstpodstawowy"/>
        <w:widowControl w:val="0"/>
        <w:spacing w:line="240" w:lineRule="auto"/>
        <w:rPr>
          <w:rFonts w:ascii="Arial" w:hAnsi="Arial" w:cs="Arial"/>
          <w:szCs w:val="22"/>
        </w:rPr>
      </w:pPr>
    </w:p>
    <w:p w14:paraId="375DD1E5" w14:textId="77777777" w:rsidR="009C78EC" w:rsidRPr="004D3868" w:rsidRDefault="009C78EC" w:rsidP="00DE67F0">
      <w:pPr>
        <w:pStyle w:val="Tekstpodstawowy"/>
        <w:widowControl w:val="0"/>
        <w:spacing w:line="240" w:lineRule="auto"/>
        <w:rPr>
          <w:rFonts w:ascii="Arial" w:hAnsi="Arial" w:cs="Arial"/>
          <w:szCs w:val="22"/>
        </w:rPr>
      </w:pPr>
      <w:r w:rsidRPr="004D3868">
        <w:rPr>
          <w:rFonts w:ascii="Arial" w:hAnsi="Arial" w:cs="Arial"/>
          <w:szCs w:val="22"/>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6204"/>
        <w:gridCol w:w="3402"/>
      </w:tblGrid>
      <w:tr w:rsidR="009C78EC" w:rsidRPr="004D3868" w14:paraId="20BD83F1" w14:textId="77777777" w:rsidTr="00B76430">
        <w:tc>
          <w:tcPr>
            <w:tcW w:w="327" w:type="pct"/>
            <w:shd w:val="clear" w:color="auto" w:fill="E0E0E0"/>
            <w:vAlign w:val="center"/>
          </w:tcPr>
          <w:p w14:paraId="254A1230" w14:textId="77777777" w:rsidR="009C78EC" w:rsidRPr="004D3868" w:rsidRDefault="009C78EC" w:rsidP="00DE67F0">
            <w:pPr>
              <w:pStyle w:val="Tekstpodstawowy"/>
              <w:widowControl w:val="0"/>
              <w:spacing w:line="240" w:lineRule="auto"/>
              <w:jc w:val="center"/>
              <w:rPr>
                <w:rFonts w:ascii="Arial" w:hAnsi="Arial" w:cs="Arial"/>
                <w:b/>
              </w:rPr>
            </w:pPr>
            <w:r w:rsidRPr="004D3868">
              <w:rPr>
                <w:rFonts w:ascii="Arial" w:hAnsi="Arial" w:cs="Arial"/>
                <w:b/>
                <w:szCs w:val="22"/>
              </w:rPr>
              <w:t>L.p.</w:t>
            </w:r>
          </w:p>
        </w:tc>
        <w:tc>
          <w:tcPr>
            <w:tcW w:w="3018" w:type="pct"/>
            <w:shd w:val="clear" w:color="auto" w:fill="E0E0E0"/>
            <w:vAlign w:val="center"/>
          </w:tcPr>
          <w:p w14:paraId="25A886AB" w14:textId="77777777" w:rsidR="009C78EC" w:rsidRPr="004D3868" w:rsidRDefault="009C78EC" w:rsidP="00DE67F0">
            <w:pPr>
              <w:pStyle w:val="Tekstpodstawowy"/>
              <w:widowControl w:val="0"/>
              <w:spacing w:line="240" w:lineRule="auto"/>
              <w:jc w:val="center"/>
              <w:rPr>
                <w:rFonts w:ascii="Arial" w:hAnsi="Arial" w:cs="Arial"/>
                <w:b/>
              </w:rPr>
            </w:pPr>
            <w:r w:rsidRPr="004D3868">
              <w:rPr>
                <w:rFonts w:ascii="Arial" w:hAnsi="Arial" w:cs="Arial"/>
                <w:b/>
                <w:szCs w:val="22"/>
              </w:rPr>
              <w:t>Imię i nazwisko</w:t>
            </w:r>
          </w:p>
        </w:tc>
        <w:tc>
          <w:tcPr>
            <w:tcW w:w="1655" w:type="pct"/>
            <w:shd w:val="clear" w:color="auto" w:fill="E0E0E0"/>
            <w:vAlign w:val="center"/>
          </w:tcPr>
          <w:p w14:paraId="4D430FAF" w14:textId="77777777" w:rsidR="009C78EC" w:rsidRPr="004D3868" w:rsidRDefault="009C78EC" w:rsidP="00DE67F0">
            <w:pPr>
              <w:pStyle w:val="Tekstpodstawowy"/>
              <w:widowControl w:val="0"/>
              <w:spacing w:line="240" w:lineRule="auto"/>
              <w:jc w:val="center"/>
              <w:rPr>
                <w:rFonts w:ascii="Arial" w:hAnsi="Arial" w:cs="Arial"/>
                <w:b/>
              </w:rPr>
            </w:pPr>
            <w:r w:rsidRPr="004D3868">
              <w:rPr>
                <w:rFonts w:ascii="Arial" w:hAnsi="Arial" w:cs="Arial"/>
                <w:b/>
                <w:szCs w:val="22"/>
              </w:rPr>
              <w:t>Podpis</w:t>
            </w:r>
          </w:p>
        </w:tc>
      </w:tr>
      <w:tr w:rsidR="009C78EC" w:rsidRPr="004D3868" w14:paraId="33A7EE10" w14:textId="77777777" w:rsidTr="00B76430">
        <w:tc>
          <w:tcPr>
            <w:tcW w:w="327" w:type="pct"/>
            <w:shd w:val="clear" w:color="auto" w:fill="E0E0E0"/>
            <w:vAlign w:val="center"/>
          </w:tcPr>
          <w:p w14:paraId="217B8673"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1AE1B1B6" w14:textId="77777777" w:rsidR="009C78EC" w:rsidRPr="004D3868" w:rsidRDefault="009C78EC" w:rsidP="00DE67F0">
            <w:pPr>
              <w:pStyle w:val="Tekstpodstawowy"/>
              <w:widowControl w:val="0"/>
              <w:rPr>
                <w:rFonts w:ascii="Arial" w:hAnsi="Arial" w:cs="Arial"/>
              </w:rPr>
            </w:pPr>
          </w:p>
        </w:tc>
        <w:tc>
          <w:tcPr>
            <w:tcW w:w="1655" w:type="pct"/>
          </w:tcPr>
          <w:p w14:paraId="5F6B54FA" w14:textId="77777777" w:rsidR="009C78EC" w:rsidRPr="004D3868" w:rsidRDefault="009C78EC" w:rsidP="00DE67F0">
            <w:pPr>
              <w:pStyle w:val="Tekstpodstawowy"/>
              <w:widowControl w:val="0"/>
              <w:rPr>
                <w:rFonts w:ascii="Arial" w:hAnsi="Arial" w:cs="Arial"/>
              </w:rPr>
            </w:pPr>
          </w:p>
        </w:tc>
      </w:tr>
      <w:tr w:rsidR="009C78EC" w:rsidRPr="004D3868" w14:paraId="5B861DC2" w14:textId="77777777" w:rsidTr="00B76430">
        <w:tc>
          <w:tcPr>
            <w:tcW w:w="327" w:type="pct"/>
            <w:shd w:val="clear" w:color="auto" w:fill="E0E0E0"/>
            <w:vAlign w:val="center"/>
          </w:tcPr>
          <w:p w14:paraId="4C649D39"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4AF08380" w14:textId="77777777" w:rsidR="009C78EC" w:rsidRPr="004D3868" w:rsidRDefault="009C78EC" w:rsidP="00DE67F0">
            <w:pPr>
              <w:pStyle w:val="Tekstpodstawowy"/>
              <w:widowControl w:val="0"/>
              <w:rPr>
                <w:rFonts w:ascii="Arial" w:hAnsi="Arial" w:cs="Arial"/>
              </w:rPr>
            </w:pPr>
          </w:p>
        </w:tc>
        <w:tc>
          <w:tcPr>
            <w:tcW w:w="1655" w:type="pct"/>
          </w:tcPr>
          <w:p w14:paraId="07F19FA4" w14:textId="77777777" w:rsidR="009C78EC" w:rsidRPr="004D3868" w:rsidRDefault="009C78EC" w:rsidP="00DE67F0">
            <w:pPr>
              <w:pStyle w:val="Tekstpodstawowy"/>
              <w:widowControl w:val="0"/>
              <w:rPr>
                <w:rFonts w:ascii="Arial" w:hAnsi="Arial" w:cs="Arial"/>
              </w:rPr>
            </w:pPr>
          </w:p>
        </w:tc>
      </w:tr>
      <w:tr w:rsidR="009C78EC" w:rsidRPr="004D3868" w14:paraId="2ECB682D" w14:textId="77777777" w:rsidTr="00B76430">
        <w:tc>
          <w:tcPr>
            <w:tcW w:w="327" w:type="pct"/>
            <w:shd w:val="clear" w:color="auto" w:fill="E0E0E0"/>
            <w:vAlign w:val="center"/>
          </w:tcPr>
          <w:p w14:paraId="43308ABF"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3847911C" w14:textId="77777777" w:rsidR="009C78EC" w:rsidRPr="004D3868" w:rsidRDefault="009C78EC" w:rsidP="00DE67F0">
            <w:pPr>
              <w:pStyle w:val="Tekstpodstawowy"/>
              <w:widowControl w:val="0"/>
              <w:rPr>
                <w:rFonts w:ascii="Arial" w:hAnsi="Arial" w:cs="Arial"/>
              </w:rPr>
            </w:pPr>
          </w:p>
        </w:tc>
        <w:tc>
          <w:tcPr>
            <w:tcW w:w="1655" w:type="pct"/>
          </w:tcPr>
          <w:p w14:paraId="2C96C334" w14:textId="77777777" w:rsidR="009C78EC" w:rsidRPr="004D3868" w:rsidRDefault="009C78EC" w:rsidP="00DE67F0">
            <w:pPr>
              <w:pStyle w:val="Tekstpodstawowy"/>
              <w:widowControl w:val="0"/>
              <w:rPr>
                <w:rFonts w:ascii="Arial" w:hAnsi="Arial" w:cs="Arial"/>
              </w:rPr>
            </w:pPr>
          </w:p>
        </w:tc>
      </w:tr>
      <w:tr w:rsidR="009C78EC" w:rsidRPr="004D3868" w14:paraId="4E20FC0F" w14:textId="77777777" w:rsidTr="00B76430">
        <w:tc>
          <w:tcPr>
            <w:tcW w:w="327" w:type="pct"/>
            <w:shd w:val="clear" w:color="auto" w:fill="E0E0E0"/>
            <w:vAlign w:val="center"/>
          </w:tcPr>
          <w:p w14:paraId="4C68485C"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57ACCC3C" w14:textId="77777777" w:rsidR="009C78EC" w:rsidRPr="004D3868" w:rsidRDefault="009C78EC" w:rsidP="00DE67F0">
            <w:pPr>
              <w:pStyle w:val="Tekstpodstawowy"/>
              <w:widowControl w:val="0"/>
              <w:rPr>
                <w:rFonts w:ascii="Arial" w:hAnsi="Arial" w:cs="Arial"/>
              </w:rPr>
            </w:pPr>
          </w:p>
        </w:tc>
        <w:tc>
          <w:tcPr>
            <w:tcW w:w="1655" w:type="pct"/>
          </w:tcPr>
          <w:p w14:paraId="1B23F955" w14:textId="77777777" w:rsidR="009C78EC" w:rsidRPr="004D3868" w:rsidRDefault="009C78EC" w:rsidP="00DE67F0">
            <w:pPr>
              <w:pStyle w:val="Tekstpodstawowy"/>
              <w:widowControl w:val="0"/>
              <w:rPr>
                <w:rFonts w:ascii="Arial" w:hAnsi="Arial" w:cs="Arial"/>
              </w:rPr>
            </w:pPr>
          </w:p>
        </w:tc>
      </w:tr>
      <w:tr w:rsidR="009C78EC" w:rsidRPr="004D3868" w14:paraId="5EB613CC" w14:textId="77777777" w:rsidTr="00B76430">
        <w:tc>
          <w:tcPr>
            <w:tcW w:w="327" w:type="pct"/>
            <w:shd w:val="clear" w:color="auto" w:fill="E0E0E0"/>
            <w:vAlign w:val="center"/>
          </w:tcPr>
          <w:p w14:paraId="62729E8B"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62392531" w14:textId="77777777" w:rsidR="009C78EC" w:rsidRPr="004D3868" w:rsidRDefault="009C78EC" w:rsidP="00DE67F0">
            <w:pPr>
              <w:pStyle w:val="Tekstpodstawowy"/>
              <w:widowControl w:val="0"/>
              <w:rPr>
                <w:rFonts w:ascii="Arial" w:hAnsi="Arial" w:cs="Arial"/>
              </w:rPr>
            </w:pPr>
          </w:p>
        </w:tc>
        <w:tc>
          <w:tcPr>
            <w:tcW w:w="1655" w:type="pct"/>
          </w:tcPr>
          <w:p w14:paraId="4554BBD1" w14:textId="77777777" w:rsidR="009C78EC" w:rsidRPr="004D3868" w:rsidRDefault="009C78EC" w:rsidP="00DE67F0">
            <w:pPr>
              <w:pStyle w:val="Tekstpodstawowy"/>
              <w:widowControl w:val="0"/>
              <w:rPr>
                <w:rFonts w:ascii="Arial" w:hAnsi="Arial" w:cs="Arial"/>
              </w:rPr>
            </w:pPr>
          </w:p>
        </w:tc>
      </w:tr>
      <w:tr w:rsidR="009C78EC" w:rsidRPr="004D3868" w14:paraId="69D6C765" w14:textId="77777777" w:rsidTr="00B76430">
        <w:tc>
          <w:tcPr>
            <w:tcW w:w="327" w:type="pct"/>
            <w:shd w:val="clear" w:color="auto" w:fill="E0E0E0"/>
            <w:vAlign w:val="center"/>
          </w:tcPr>
          <w:p w14:paraId="0A224EE8"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6139CCEE" w14:textId="77777777" w:rsidR="009C78EC" w:rsidRPr="004D3868" w:rsidRDefault="009C78EC" w:rsidP="00DE67F0">
            <w:pPr>
              <w:pStyle w:val="Tekstpodstawowy"/>
              <w:widowControl w:val="0"/>
              <w:rPr>
                <w:rFonts w:ascii="Arial" w:hAnsi="Arial" w:cs="Arial"/>
              </w:rPr>
            </w:pPr>
          </w:p>
        </w:tc>
        <w:tc>
          <w:tcPr>
            <w:tcW w:w="1655" w:type="pct"/>
          </w:tcPr>
          <w:p w14:paraId="0177BE93" w14:textId="77777777" w:rsidR="009C78EC" w:rsidRPr="004D3868" w:rsidRDefault="009C78EC" w:rsidP="00DE67F0">
            <w:pPr>
              <w:pStyle w:val="Tekstpodstawowy"/>
              <w:widowControl w:val="0"/>
              <w:rPr>
                <w:rFonts w:ascii="Arial" w:hAnsi="Arial" w:cs="Arial"/>
              </w:rPr>
            </w:pPr>
          </w:p>
        </w:tc>
      </w:tr>
      <w:tr w:rsidR="009C78EC" w:rsidRPr="004D3868" w14:paraId="3DA3A7A2" w14:textId="77777777" w:rsidTr="00B76430">
        <w:tc>
          <w:tcPr>
            <w:tcW w:w="327" w:type="pct"/>
            <w:shd w:val="clear" w:color="auto" w:fill="E0E0E0"/>
            <w:vAlign w:val="center"/>
          </w:tcPr>
          <w:p w14:paraId="6FAC5E28"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42A5227C" w14:textId="77777777" w:rsidR="009C78EC" w:rsidRPr="004D3868" w:rsidRDefault="009C78EC" w:rsidP="00DE67F0">
            <w:pPr>
              <w:pStyle w:val="Tekstpodstawowy"/>
              <w:widowControl w:val="0"/>
              <w:rPr>
                <w:rFonts w:ascii="Arial" w:hAnsi="Arial" w:cs="Arial"/>
              </w:rPr>
            </w:pPr>
          </w:p>
        </w:tc>
        <w:tc>
          <w:tcPr>
            <w:tcW w:w="1655" w:type="pct"/>
          </w:tcPr>
          <w:p w14:paraId="5428D5EC" w14:textId="77777777" w:rsidR="009C78EC" w:rsidRPr="004D3868" w:rsidRDefault="009C78EC" w:rsidP="00DE67F0">
            <w:pPr>
              <w:pStyle w:val="Tekstpodstawowy"/>
              <w:widowControl w:val="0"/>
              <w:rPr>
                <w:rFonts w:ascii="Arial" w:hAnsi="Arial" w:cs="Arial"/>
              </w:rPr>
            </w:pPr>
          </w:p>
        </w:tc>
      </w:tr>
      <w:tr w:rsidR="009C78EC" w:rsidRPr="004D3868" w14:paraId="1D701CE1" w14:textId="77777777" w:rsidTr="00B76430">
        <w:tc>
          <w:tcPr>
            <w:tcW w:w="327" w:type="pct"/>
            <w:shd w:val="clear" w:color="auto" w:fill="E0E0E0"/>
            <w:vAlign w:val="center"/>
          </w:tcPr>
          <w:p w14:paraId="4A62D714"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4CE20351" w14:textId="77777777" w:rsidR="009C78EC" w:rsidRPr="004D3868" w:rsidRDefault="009C78EC" w:rsidP="00DE67F0">
            <w:pPr>
              <w:pStyle w:val="Tekstpodstawowy"/>
              <w:widowControl w:val="0"/>
              <w:rPr>
                <w:rFonts w:ascii="Arial" w:hAnsi="Arial" w:cs="Arial"/>
              </w:rPr>
            </w:pPr>
          </w:p>
        </w:tc>
        <w:tc>
          <w:tcPr>
            <w:tcW w:w="1655" w:type="pct"/>
          </w:tcPr>
          <w:p w14:paraId="15A6073B" w14:textId="77777777" w:rsidR="009C78EC" w:rsidRPr="004D3868" w:rsidRDefault="009C78EC" w:rsidP="00DE67F0">
            <w:pPr>
              <w:pStyle w:val="Tekstpodstawowy"/>
              <w:widowControl w:val="0"/>
              <w:rPr>
                <w:rFonts w:ascii="Arial" w:hAnsi="Arial" w:cs="Arial"/>
              </w:rPr>
            </w:pPr>
          </w:p>
        </w:tc>
      </w:tr>
      <w:tr w:rsidR="009C78EC" w:rsidRPr="004D3868" w14:paraId="33BAEDFB" w14:textId="77777777" w:rsidTr="00B76430">
        <w:tc>
          <w:tcPr>
            <w:tcW w:w="327" w:type="pct"/>
            <w:shd w:val="clear" w:color="auto" w:fill="E0E0E0"/>
            <w:vAlign w:val="center"/>
          </w:tcPr>
          <w:p w14:paraId="7110B149"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286E3DA6" w14:textId="77777777" w:rsidR="009C78EC" w:rsidRPr="004D3868" w:rsidRDefault="009C78EC" w:rsidP="00DE67F0">
            <w:pPr>
              <w:pStyle w:val="Tekstpodstawowy"/>
              <w:widowControl w:val="0"/>
              <w:rPr>
                <w:rFonts w:ascii="Arial" w:hAnsi="Arial" w:cs="Arial"/>
              </w:rPr>
            </w:pPr>
          </w:p>
        </w:tc>
        <w:tc>
          <w:tcPr>
            <w:tcW w:w="1655" w:type="pct"/>
          </w:tcPr>
          <w:p w14:paraId="283FD429" w14:textId="77777777" w:rsidR="009C78EC" w:rsidRPr="004D3868" w:rsidRDefault="009C78EC" w:rsidP="00DE67F0">
            <w:pPr>
              <w:pStyle w:val="Tekstpodstawowy"/>
              <w:widowControl w:val="0"/>
              <w:rPr>
                <w:rFonts w:ascii="Arial" w:hAnsi="Arial" w:cs="Arial"/>
              </w:rPr>
            </w:pPr>
          </w:p>
        </w:tc>
      </w:tr>
      <w:tr w:rsidR="009C78EC" w:rsidRPr="004D3868" w14:paraId="439224F8" w14:textId="77777777" w:rsidTr="00B76430">
        <w:tc>
          <w:tcPr>
            <w:tcW w:w="327" w:type="pct"/>
            <w:shd w:val="clear" w:color="auto" w:fill="E0E0E0"/>
            <w:vAlign w:val="center"/>
          </w:tcPr>
          <w:p w14:paraId="25487BCB" w14:textId="77777777" w:rsidR="009C78EC" w:rsidRPr="004D3868" w:rsidRDefault="009C78EC" w:rsidP="006B4853">
            <w:pPr>
              <w:pStyle w:val="Tekstpodstawowy"/>
              <w:widowControl w:val="0"/>
              <w:numPr>
                <w:ilvl w:val="0"/>
                <w:numId w:val="57"/>
              </w:numPr>
              <w:overflowPunct w:val="0"/>
              <w:autoSpaceDE w:val="0"/>
              <w:autoSpaceDN w:val="0"/>
              <w:adjustRightInd w:val="0"/>
              <w:jc w:val="center"/>
              <w:textAlignment w:val="baseline"/>
              <w:rPr>
                <w:rFonts w:ascii="Arial" w:hAnsi="Arial" w:cs="Arial"/>
                <w:b/>
              </w:rPr>
            </w:pPr>
          </w:p>
        </w:tc>
        <w:tc>
          <w:tcPr>
            <w:tcW w:w="3018" w:type="pct"/>
          </w:tcPr>
          <w:p w14:paraId="68C1EAC4" w14:textId="77777777" w:rsidR="009C78EC" w:rsidRPr="004D3868" w:rsidRDefault="009C78EC" w:rsidP="00DE67F0">
            <w:pPr>
              <w:pStyle w:val="Tekstpodstawowy"/>
              <w:widowControl w:val="0"/>
              <w:rPr>
                <w:rFonts w:ascii="Arial" w:hAnsi="Arial" w:cs="Arial"/>
              </w:rPr>
            </w:pPr>
          </w:p>
        </w:tc>
        <w:tc>
          <w:tcPr>
            <w:tcW w:w="1655" w:type="pct"/>
          </w:tcPr>
          <w:p w14:paraId="7258611A" w14:textId="77777777" w:rsidR="009C78EC" w:rsidRPr="004D3868" w:rsidRDefault="009C78EC" w:rsidP="00DE67F0">
            <w:pPr>
              <w:pStyle w:val="Tekstpodstawowy"/>
              <w:widowControl w:val="0"/>
              <w:rPr>
                <w:rFonts w:ascii="Arial" w:hAnsi="Arial" w:cs="Arial"/>
              </w:rPr>
            </w:pPr>
          </w:p>
        </w:tc>
      </w:tr>
    </w:tbl>
    <w:p w14:paraId="58A1281E" w14:textId="77777777" w:rsidR="009C78EC" w:rsidRDefault="009C78EC" w:rsidP="00DE67F0">
      <w:pPr>
        <w:pStyle w:val="Tekstpodstawowy"/>
        <w:widowControl w:val="0"/>
        <w:spacing w:line="240" w:lineRule="auto"/>
        <w:rPr>
          <w:rFonts w:ascii="Arial" w:hAnsi="Arial" w:cs="Arial"/>
          <w:b/>
          <w:bCs/>
          <w:szCs w:val="22"/>
        </w:rPr>
      </w:pPr>
    </w:p>
    <w:p w14:paraId="398CE190" w14:textId="77777777" w:rsidR="009C78EC" w:rsidRPr="004D3868" w:rsidRDefault="009C78EC" w:rsidP="00DE67F0">
      <w:pPr>
        <w:pStyle w:val="Tekstpodstawowy"/>
        <w:widowControl w:val="0"/>
        <w:spacing w:line="240" w:lineRule="auto"/>
        <w:rPr>
          <w:rFonts w:ascii="Arial" w:hAnsi="Arial" w:cs="Arial"/>
          <w:b/>
          <w:bCs/>
          <w:szCs w:val="22"/>
        </w:rPr>
      </w:pPr>
    </w:p>
    <w:p w14:paraId="6CB622E8" w14:textId="77777777" w:rsidR="009C78EC" w:rsidRPr="004D3868" w:rsidRDefault="009C78EC" w:rsidP="00DE67F0">
      <w:pPr>
        <w:widowControl w:val="0"/>
        <w:ind w:firstLine="180"/>
        <w:rPr>
          <w:rFonts w:ascii="Arial" w:hAnsi="Arial" w:cs="Arial"/>
          <w:sz w:val="20"/>
          <w:szCs w:val="20"/>
        </w:rPr>
      </w:pPr>
      <w:r w:rsidRPr="004D3868">
        <w:rPr>
          <w:rFonts w:ascii="Arial" w:hAnsi="Arial" w:cs="Arial"/>
          <w:szCs w:val="22"/>
        </w:rPr>
        <w:t>Kraków, dn. …………………</w:t>
      </w:r>
      <w:proofErr w:type="gramStart"/>
      <w:r w:rsidRPr="004D3868">
        <w:rPr>
          <w:rFonts w:ascii="Arial" w:hAnsi="Arial" w:cs="Arial"/>
          <w:szCs w:val="22"/>
        </w:rPr>
        <w:t>…….</w:t>
      </w:r>
      <w:proofErr w:type="gramEnd"/>
      <w:r w:rsidRPr="004D3868">
        <w:rPr>
          <w:rFonts w:ascii="Arial" w:hAnsi="Arial" w:cs="Arial"/>
          <w:szCs w:val="22"/>
        </w:rPr>
        <w:t>.</w:t>
      </w:r>
    </w:p>
    <w:p w14:paraId="22661711" w14:textId="77777777" w:rsidR="009C78EC" w:rsidRPr="004D3868" w:rsidRDefault="009C78EC" w:rsidP="00DE67F0">
      <w:pPr>
        <w:widowControl w:val="0"/>
        <w:rPr>
          <w:rFonts w:ascii="Arial" w:hAnsi="Arial" w:cs="Arial"/>
          <w:szCs w:val="22"/>
          <w:u w:val="single"/>
        </w:rPr>
      </w:pPr>
    </w:p>
    <w:p w14:paraId="418FB986" w14:textId="77777777" w:rsidR="009C78EC" w:rsidRPr="004D3868" w:rsidRDefault="009C78EC" w:rsidP="00DE67F0">
      <w:pPr>
        <w:widowControl w:val="0"/>
        <w:jc w:val="center"/>
        <w:rPr>
          <w:rFonts w:ascii="Arial" w:hAnsi="Arial" w:cs="Arial"/>
          <w:szCs w:val="22"/>
          <w:u w:val="single"/>
        </w:rPr>
      </w:pPr>
    </w:p>
    <w:p w14:paraId="41CD150F" w14:textId="77777777" w:rsidR="009C78EC" w:rsidRPr="004D3868" w:rsidRDefault="009C78EC" w:rsidP="00DE67F0">
      <w:pPr>
        <w:widowControl w:val="0"/>
        <w:jc w:val="center"/>
        <w:rPr>
          <w:rFonts w:ascii="Arial" w:hAnsi="Arial" w:cs="Arial"/>
          <w:szCs w:val="22"/>
          <w:u w:val="single"/>
        </w:rPr>
      </w:pPr>
      <w:r w:rsidRPr="004D3868">
        <w:rPr>
          <w:rFonts w:ascii="Arial" w:hAnsi="Arial" w:cs="Arial"/>
          <w:szCs w:val="22"/>
          <w:u w:val="single"/>
        </w:rPr>
        <w:t>Podpisy osób upoważnionych</w:t>
      </w:r>
    </w:p>
    <w:p w14:paraId="73ADAFF2" w14:textId="77777777" w:rsidR="009C78EC" w:rsidRPr="004D3868" w:rsidRDefault="009C78EC" w:rsidP="00DE67F0">
      <w:pPr>
        <w:widowControl w:val="0"/>
        <w:jc w:val="center"/>
        <w:rPr>
          <w:rFonts w:ascii="Arial" w:hAnsi="Arial" w:cs="Arial"/>
          <w:szCs w:val="22"/>
        </w:rPr>
      </w:pPr>
    </w:p>
    <w:p w14:paraId="6943CC66" w14:textId="77777777" w:rsidR="009C78EC" w:rsidRPr="004D3868" w:rsidRDefault="009C78EC" w:rsidP="00DE67F0">
      <w:pPr>
        <w:widowControl w:val="0"/>
        <w:ind w:left="708" w:firstLine="708"/>
        <w:rPr>
          <w:rFonts w:ascii="Arial" w:hAnsi="Arial" w:cs="Arial"/>
          <w:szCs w:val="22"/>
        </w:rPr>
      </w:pPr>
      <w:r w:rsidRPr="004D3868">
        <w:rPr>
          <w:rFonts w:ascii="Arial" w:hAnsi="Arial" w:cs="Arial"/>
          <w:szCs w:val="22"/>
        </w:rPr>
        <w:t>DOSTAWCA</w:t>
      </w:r>
      <w:r w:rsidRPr="004D3868">
        <w:rPr>
          <w:rFonts w:ascii="Arial" w:hAnsi="Arial" w:cs="Arial"/>
          <w:szCs w:val="22"/>
        </w:rPr>
        <w:tab/>
      </w:r>
      <w:r w:rsidRPr="004D3868">
        <w:rPr>
          <w:rFonts w:ascii="Arial" w:hAnsi="Arial" w:cs="Arial"/>
          <w:szCs w:val="22"/>
        </w:rPr>
        <w:tab/>
      </w:r>
      <w:r w:rsidRPr="004D3868">
        <w:rPr>
          <w:rFonts w:ascii="Arial" w:hAnsi="Arial" w:cs="Arial"/>
          <w:szCs w:val="22"/>
        </w:rPr>
        <w:tab/>
      </w:r>
      <w:r w:rsidRPr="004D3868">
        <w:rPr>
          <w:rFonts w:ascii="Arial" w:hAnsi="Arial" w:cs="Arial"/>
          <w:szCs w:val="22"/>
        </w:rPr>
        <w:tab/>
      </w:r>
      <w:r w:rsidRPr="004D3868">
        <w:rPr>
          <w:rFonts w:ascii="Arial" w:hAnsi="Arial" w:cs="Arial"/>
          <w:szCs w:val="22"/>
        </w:rPr>
        <w:tab/>
      </w:r>
      <w:r w:rsidRPr="004D3868">
        <w:rPr>
          <w:rFonts w:ascii="Arial" w:hAnsi="Arial" w:cs="Arial"/>
          <w:szCs w:val="22"/>
        </w:rPr>
        <w:tab/>
        <w:t>ZAMAWIAJĄCY</w:t>
      </w:r>
    </w:p>
    <w:p w14:paraId="69055E10" w14:textId="77777777" w:rsidR="009C78EC" w:rsidRPr="004D3868" w:rsidRDefault="009C78EC" w:rsidP="00DE67F0">
      <w:pPr>
        <w:widowControl w:val="0"/>
        <w:rPr>
          <w:rFonts w:ascii="Arial" w:hAnsi="Arial" w:cs="Arial"/>
          <w:szCs w:val="22"/>
        </w:rPr>
      </w:pPr>
    </w:p>
    <w:tbl>
      <w:tblPr>
        <w:tblW w:w="0" w:type="auto"/>
        <w:jc w:val="center"/>
        <w:tblLayout w:type="fixed"/>
        <w:tblLook w:val="0000" w:firstRow="0" w:lastRow="0" w:firstColumn="0" w:lastColumn="0" w:noHBand="0" w:noVBand="0"/>
      </w:tblPr>
      <w:tblGrid>
        <w:gridCol w:w="4605"/>
        <w:gridCol w:w="4605"/>
      </w:tblGrid>
      <w:tr w:rsidR="009C78EC" w:rsidRPr="004D3868" w14:paraId="48CE7C65" w14:textId="77777777" w:rsidTr="00B76430">
        <w:trPr>
          <w:trHeight w:val="1875"/>
          <w:jc w:val="center"/>
        </w:trPr>
        <w:tc>
          <w:tcPr>
            <w:tcW w:w="4605" w:type="dxa"/>
            <w:vAlign w:val="center"/>
          </w:tcPr>
          <w:p w14:paraId="0DF67311" w14:textId="77777777" w:rsidR="009C78EC" w:rsidRPr="00435FD0" w:rsidRDefault="009C78EC" w:rsidP="00DE67F0">
            <w:pPr>
              <w:widowControl w:val="0"/>
              <w:snapToGrid w:val="0"/>
              <w:jc w:val="center"/>
              <w:rPr>
                <w:rFonts w:ascii="Arial" w:hAnsi="Arial" w:cs="Arial"/>
                <w:i/>
                <w:sz w:val="18"/>
                <w:szCs w:val="18"/>
              </w:rPr>
            </w:pPr>
          </w:p>
          <w:p w14:paraId="42A91231" w14:textId="77777777" w:rsidR="009C78EC" w:rsidRPr="00435FD0" w:rsidRDefault="009C78EC" w:rsidP="00DE67F0">
            <w:pPr>
              <w:widowControl w:val="0"/>
              <w:snapToGrid w:val="0"/>
              <w:jc w:val="center"/>
              <w:rPr>
                <w:rFonts w:ascii="Arial" w:hAnsi="Arial" w:cs="Arial"/>
                <w:i/>
                <w:sz w:val="18"/>
                <w:szCs w:val="18"/>
              </w:rPr>
            </w:pPr>
          </w:p>
          <w:p w14:paraId="6B2BB26C" w14:textId="77777777" w:rsidR="009C78EC" w:rsidRPr="00435FD0" w:rsidRDefault="009C78EC" w:rsidP="00DE67F0">
            <w:pPr>
              <w:widowControl w:val="0"/>
              <w:jc w:val="center"/>
              <w:rPr>
                <w:rFonts w:ascii="Arial" w:hAnsi="Arial" w:cs="Arial"/>
                <w:i/>
                <w:sz w:val="18"/>
                <w:szCs w:val="18"/>
              </w:rPr>
            </w:pPr>
            <w:r w:rsidRPr="00435FD0">
              <w:rPr>
                <w:rFonts w:ascii="Arial" w:hAnsi="Arial" w:cs="Arial"/>
                <w:i/>
                <w:sz w:val="18"/>
                <w:szCs w:val="18"/>
              </w:rPr>
              <w:t>…………………………………………</w:t>
            </w:r>
          </w:p>
          <w:p w14:paraId="0668C429" w14:textId="77777777" w:rsidR="009C78EC" w:rsidRPr="00435FD0" w:rsidRDefault="009C78EC" w:rsidP="00DE67F0">
            <w:pPr>
              <w:widowControl w:val="0"/>
              <w:jc w:val="center"/>
              <w:rPr>
                <w:rFonts w:ascii="Arial" w:hAnsi="Arial" w:cs="Arial"/>
                <w:i/>
                <w:sz w:val="18"/>
                <w:szCs w:val="18"/>
              </w:rPr>
            </w:pPr>
            <w:r w:rsidRPr="00435FD0">
              <w:rPr>
                <w:rFonts w:ascii="Arial" w:hAnsi="Arial" w:cs="Arial"/>
                <w:i/>
                <w:sz w:val="18"/>
                <w:szCs w:val="18"/>
              </w:rPr>
              <w:t>Imię i nazwisko</w:t>
            </w:r>
          </w:p>
          <w:p w14:paraId="7C3A1429" w14:textId="77777777" w:rsidR="009C78EC" w:rsidRPr="00435FD0" w:rsidRDefault="009C78EC" w:rsidP="00DE67F0">
            <w:pPr>
              <w:widowControl w:val="0"/>
              <w:jc w:val="center"/>
              <w:rPr>
                <w:rFonts w:ascii="Arial" w:hAnsi="Arial" w:cs="Arial"/>
                <w:i/>
                <w:sz w:val="18"/>
                <w:szCs w:val="18"/>
              </w:rPr>
            </w:pPr>
          </w:p>
          <w:p w14:paraId="5B245CBB" w14:textId="77777777" w:rsidR="009C78EC" w:rsidRPr="00435FD0" w:rsidRDefault="009C78EC" w:rsidP="00DE67F0">
            <w:pPr>
              <w:widowControl w:val="0"/>
              <w:jc w:val="center"/>
              <w:rPr>
                <w:rFonts w:ascii="Arial" w:hAnsi="Arial" w:cs="Arial"/>
                <w:i/>
                <w:sz w:val="18"/>
                <w:szCs w:val="18"/>
              </w:rPr>
            </w:pPr>
          </w:p>
          <w:p w14:paraId="1D066B3F" w14:textId="77777777" w:rsidR="009C78EC" w:rsidRPr="00435FD0" w:rsidRDefault="009C78EC" w:rsidP="00DE67F0">
            <w:pPr>
              <w:widowControl w:val="0"/>
              <w:rPr>
                <w:rFonts w:ascii="Arial" w:hAnsi="Arial" w:cs="Arial"/>
                <w:i/>
                <w:sz w:val="18"/>
                <w:szCs w:val="18"/>
              </w:rPr>
            </w:pPr>
          </w:p>
          <w:p w14:paraId="1A4D064A" w14:textId="77777777" w:rsidR="009C78EC" w:rsidRPr="00435FD0" w:rsidRDefault="009C78EC" w:rsidP="00DE67F0">
            <w:pPr>
              <w:widowControl w:val="0"/>
              <w:rPr>
                <w:rFonts w:ascii="Arial" w:hAnsi="Arial" w:cs="Arial"/>
                <w:i/>
                <w:sz w:val="18"/>
                <w:szCs w:val="18"/>
              </w:rPr>
            </w:pPr>
          </w:p>
          <w:p w14:paraId="17F6F36B" w14:textId="77777777" w:rsidR="009C78EC" w:rsidRPr="00435FD0" w:rsidRDefault="009C78EC" w:rsidP="00DE67F0">
            <w:pPr>
              <w:widowControl w:val="0"/>
              <w:rPr>
                <w:rFonts w:ascii="Arial" w:hAnsi="Arial" w:cs="Arial"/>
                <w:i/>
                <w:sz w:val="18"/>
                <w:szCs w:val="18"/>
              </w:rPr>
            </w:pPr>
          </w:p>
          <w:p w14:paraId="77E4FBA0" w14:textId="77777777" w:rsidR="009C78EC" w:rsidRPr="00435FD0" w:rsidRDefault="009C78EC" w:rsidP="00DE67F0">
            <w:pPr>
              <w:widowControl w:val="0"/>
              <w:jc w:val="center"/>
              <w:rPr>
                <w:rFonts w:ascii="Arial" w:hAnsi="Arial" w:cs="Arial"/>
                <w:i/>
                <w:sz w:val="18"/>
                <w:szCs w:val="18"/>
              </w:rPr>
            </w:pPr>
            <w:r w:rsidRPr="00435FD0">
              <w:rPr>
                <w:rFonts w:ascii="Arial" w:hAnsi="Arial" w:cs="Arial"/>
                <w:i/>
                <w:sz w:val="18"/>
                <w:szCs w:val="18"/>
              </w:rPr>
              <w:t>…………………………………………</w:t>
            </w:r>
          </w:p>
          <w:p w14:paraId="26962C54" w14:textId="77777777" w:rsidR="009C78EC" w:rsidRPr="00435FD0" w:rsidRDefault="009C78EC" w:rsidP="00DE67F0">
            <w:pPr>
              <w:widowControl w:val="0"/>
              <w:jc w:val="center"/>
              <w:rPr>
                <w:rFonts w:ascii="Arial" w:hAnsi="Arial" w:cs="Arial"/>
                <w:i/>
                <w:sz w:val="18"/>
                <w:szCs w:val="18"/>
              </w:rPr>
            </w:pPr>
            <w:r w:rsidRPr="00435FD0">
              <w:rPr>
                <w:rFonts w:ascii="Arial" w:hAnsi="Arial" w:cs="Arial"/>
                <w:i/>
                <w:sz w:val="18"/>
                <w:szCs w:val="18"/>
              </w:rPr>
              <w:t>Podpis i pieczątka</w:t>
            </w:r>
          </w:p>
          <w:p w14:paraId="6A2F4816" w14:textId="77777777" w:rsidR="009C78EC" w:rsidRPr="00435FD0" w:rsidRDefault="009C78EC" w:rsidP="00DE67F0">
            <w:pPr>
              <w:widowControl w:val="0"/>
              <w:jc w:val="center"/>
              <w:rPr>
                <w:rFonts w:ascii="Arial" w:hAnsi="Arial" w:cs="Arial"/>
                <w:i/>
                <w:sz w:val="18"/>
                <w:szCs w:val="18"/>
              </w:rPr>
            </w:pPr>
          </w:p>
          <w:p w14:paraId="32ED6F53" w14:textId="77777777" w:rsidR="009C78EC" w:rsidRPr="00435FD0" w:rsidRDefault="009C78EC" w:rsidP="00DE67F0">
            <w:pPr>
              <w:widowControl w:val="0"/>
              <w:jc w:val="center"/>
              <w:rPr>
                <w:rFonts w:ascii="Arial" w:hAnsi="Arial" w:cs="Arial"/>
                <w:i/>
                <w:sz w:val="18"/>
                <w:szCs w:val="18"/>
              </w:rPr>
            </w:pPr>
          </w:p>
        </w:tc>
        <w:tc>
          <w:tcPr>
            <w:tcW w:w="4605" w:type="dxa"/>
            <w:vAlign w:val="center"/>
          </w:tcPr>
          <w:p w14:paraId="59D49C3E" w14:textId="77777777" w:rsidR="009C78EC" w:rsidRPr="00435FD0" w:rsidRDefault="009C78EC" w:rsidP="00DE67F0">
            <w:pPr>
              <w:widowControl w:val="0"/>
              <w:jc w:val="center"/>
              <w:rPr>
                <w:rFonts w:ascii="Arial" w:hAnsi="Arial" w:cs="Arial"/>
                <w:i/>
                <w:sz w:val="18"/>
                <w:szCs w:val="18"/>
              </w:rPr>
            </w:pPr>
          </w:p>
          <w:p w14:paraId="4C7ACF3D" w14:textId="77777777" w:rsidR="009C78EC" w:rsidRPr="00435FD0" w:rsidRDefault="009C78EC" w:rsidP="00DE67F0">
            <w:pPr>
              <w:widowControl w:val="0"/>
              <w:jc w:val="center"/>
              <w:rPr>
                <w:rFonts w:ascii="Arial" w:hAnsi="Arial" w:cs="Arial"/>
                <w:i/>
                <w:sz w:val="18"/>
                <w:szCs w:val="18"/>
              </w:rPr>
            </w:pPr>
          </w:p>
          <w:p w14:paraId="1E6D3366" w14:textId="77777777" w:rsidR="009C78EC" w:rsidRPr="00435FD0" w:rsidRDefault="009C78EC" w:rsidP="00DE67F0">
            <w:pPr>
              <w:widowControl w:val="0"/>
              <w:jc w:val="center"/>
              <w:rPr>
                <w:rFonts w:ascii="Arial" w:hAnsi="Arial" w:cs="Arial"/>
                <w:i/>
                <w:sz w:val="18"/>
                <w:szCs w:val="18"/>
              </w:rPr>
            </w:pPr>
            <w:r w:rsidRPr="00435FD0">
              <w:rPr>
                <w:rFonts w:ascii="Arial" w:hAnsi="Arial" w:cs="Arial"/>
                <w:i/>
                <w:sz w:val="18"/>
                <w:szCs w:val="18"/>
              </w:rPr>
              <w:t>…………………………………………</w:t>
            </w:r>
          </w:p>
          <w:p w14:paraId="5E599A88" w14:textId="77777777" w:rsidR="009C78EC" w:rsidRPr="00435FD0" w:rsidRDefault="009C78EC" w:rsidP="00DE67F0">
            <w:pPr>
              <w:widowControl w:val="0"/>
              <w:jc w:val="center"/>
              <w:rPr>
                <w:rFonts w:ascii="Arial" w:hAnsi="Arial" w:cs="Arial"/>
                <w:i/>
                <w:sz w:val="18"/>
                <w:szCs w:val="18"/>
              </w:rPr>
            </w:pPr>
            <w:r w:rsidRPr="00435FD0">
              <w:rPr>
                <w:rFonts w:ascii="Arial" w:hAnsi="Arial" w:cs="Arial"/>
                <w:i/>
                <w:sz w:val="18"/>
                <w:szCs w:val="18"/>
              </w:rPr>
              <w:t>Imię i nazwisko</w:t>
            </w:r>
          </w:p>
          <w:p w14:paraId="2E8A4260" w14:textId="77777777" w:rsidR="009C78EC" w:rsidRPr="00435FD0" w:rsidRDefault="009C78EC" w:rsidP="00DE67F0">
            <w:pPr>
              <w:widowControl w:val="0"/>
              <w:jc w:val="center"/>
              <w:rPr>
                <w:rFonts w:ascii="Arial" w:hAnsi="Arial" w:cs="Arial"/>
                <w:i/>
                <w:sz w:val="18"/>
                <w:szCs w:val="18"/>
              </w:rPr>
            </w:pPr>
          </w:p>
          <w:p w14:paraId="09213718" w14:textId="77777777" w:rsidR="009C78EC" w:rsidRPr="00435FD0" w:rsidRDefault="009C78EC" w:rsidP="00DE67F0">
            <w:pPr>
              <w:widowControl w:val="0"/>
              <w:jc w:val="center"/>
              <w:rPr>
                <w:rFonts w:ascii="Arial" w:hAnsi="Arial" w:cs="Arial"/>
                <w:i/>
                <w:sz w:val="18"/>
                <w:szCs w:val="18"/>
              </w:rPr>
            </w:pPr>
          </w:p>
          <w:p w14:paraId="5A4B3B81" w14:textId="77777777" w:rsidR="009C78EC" w:rsidRPr="00435FD0" w:rsidRDefault="009C78EC" w:rsidP="00DE67F0">
            <w:pPr>
              <w:widowControl w:val="0"/>
              <w:rPr>
                <w:rFonts w:ascii="Arial" w:hAnsi="Arial" w:cs="Arial"/>
                <w:i/>
                <w:sz w:val="18"/>
                <w:szCs w:val="18"/>
              </w:rPr>
            </w:pPr>
          </w:p>
          <w:p w14:paraId="1336AF04" w14:textId="77777777" w:rsidR="009C78EC" w:rsidRPr="00435FD0" w:rsidRDefault="009C78EC" w:rsidP="00DE67F0">
            <w:pPr>
              <w:widowControl w:val="0"/>
              <w:rPr>
                <w:rFonts w:ascii="Arial" w:hAnsi="Arial" w:cs="Arial"/>
                <w:i/>
                <w:sz w:val="18"/>
                <w:szCs w:val="18"/>
              </w:rPr>
            </w:pPr>
          </w:p>
          <w:p w14:paraId="33E4D630" w14:textId="77777777" w:rsidR="009C78EC" w:rsidRPr="00435FD0" w:rsidRDefault="009C78EC" w:rsidP="00DE67F0">
            <w:pPr>
              <w:widowControl w:val="0"/>
              <w:rPr>
                <w:rFonts w:ascii="Arial" w:hAnsi="Arial" w:cs="Arial"/>
                <w:i/>
                <w:sz w:val="18"/>
                <w:szCs w:val="18"/>
              </w:rPr>
            </w:pPr>
          </w:p>
          <w:p w14:paraId="6CF9CFF1" w14:textId="77777777" w:rsidR="009C78EC" w:rsidRPr="00435FD0" w:rsidRDefault="009C78EC" w:rsidP="00DE67F0">
            <w:pPr>
              <w:widowControl w:val="0"/>
              <w:jc w:val="center"/>
              <w:rPr>
                <w:rFonts w:ascii="Arial" w:hAnsi="Arial" w:cs="Arial"/>
                <w:i/>
                <w:sz w:val="18"/>
                <w:szCs w:val="18"/>
              </w:rPr>
            </w:pPr>
            <w:r w:rsidRPr="00435FD0">
              <w:rPr>
                <w:rFonts w:ascii="Arial" w:hAnsi="Arial" w:cs="Arial"/>
                <w:i/>
                <w:sz w:val="18"/>
                <w:szCs w:val="18"/>
              </w:rPr>
              <w:t>…………………………………………</w:t>
            </w:r>
          </w:p>
          <w:p w14:paraId="46AB4EF4" w14:textId="77777777" w:rsidR="009C78EC" w:rsidRPr="00435FD0" w:rsidRDefault="009C78EC" w:rsidP="00DE67F0">
            <w:pPr>
              <w:widowControl w:val="0"/>
              <w:jc w:val="center"/>
              <w:rPr>
                <w:rFonts w:ascii="Arial" w:hAnsi="Arial" w:cs="Arial"/>
                <w:i/>
                <w:sz w:val="18"/>
                <w:szCs w:val="18"/>
              </w:rPr>
            </w:pPr>
            <w:r w:rsidRPr="00435FD0">
              <w:rPr>
                <w:rFonts w:ascii="Arial" w:hAnsi="Arial" w:cs="Arial"/>
                <w:i/>
                <w:sz w:val="18"/>
                <w:szCs w:val="18"/>
              </w:rPr>
              <w:t>Podpis i pieczątka</w:t>
            </w:r>
          </w:p>
          <w:p w14:paraId="3500D0F7" w14:textId="77777777" w:rsidR="009C78EC" w:rsidRPr="00435FD0" w:rsidRDefault="009C78EC" w:rsidP="00DE67F0">
            <w:pPr>
              <w:widowControl w:val="0"/>
              <w:jc w:val="center"/>
              <w:rPr>
                <w:rFonts w:ascii="Arial" w:hAnsi="Arial" w:cs="Arial"/>
                <w:i/>
                <w:sz w:val="18"/>
                <w:szCs w:val="18"/>
              </w:rPr>
            </w:pPr>
          </w:p>
          <w:p w14:paraId="7B5D63E7" w14:textId="77777777" w:rsidR="009C78EC" w:rsidRPr="00435FD0" w:rsidRDefault="009C78EC" w:rsidP="00DE67F0">
            <w:pPr>
              <w:widowControl w:val="0"/>
              <w:jc w:val="center"/>
              <w:rPr>
                <w:rFonts w:ascii="Arial" w:hAnsi="Arial" w:cs="Arial"/>
                <w:i/>
                <w:sz w:val="18"/>
                <w:szCs w:val="18"/>
              </w:rPr>
            </w:pPr>
          </w:p>
        </w:tc>
      </w:tr>
    </w:tbl>
    <w:p w14:paraId="348702B0" w14:textId="77777777" w:rsidR="009C78EC" w:rsidRPr="004D3868" w:rsidRDefault="009C78EC" w:rsidP="00DE67F0">
      <w:pPr>
        <w:widowControl w:val="0"/>
        <w:rPr>
          <w:rFonts w:ascii="Arial" w:hAnsi="Arial" w:cs="Arial"/>
          <w:b/>
          <w:bCs/>
          <w:szCs w:val="22"/>
        </w:rPr>
      </w:pPr>
    </w:p>
    <w:p w14:paraId="3A7EE52B" w14:textId="77777777" w:rsidR="009C78EC"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312A642F" w14:textId="77777777" w:rsidR="009C78EC"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42523671" w14:textId="77777777" w:rsidR="009C78EC"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66FF5EF2" w14:textId="77777777" w:rsidR="009C78EC"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6DEA5835" w14:textId="77777777" w:rsidR="009C78EC"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5246D17A" w14:textId="77777777" w:rsidR="009C78EC"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01DF28A4" w14:textId="77777777" w:rsidR="009C78EC"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6926BD98" w14:textId="77777777" w:rsidR="009C78EC" w:rsidRDefault="009C78EC" w:rsidP="00DE67F0">
      <w:pPr>
        <w:pStyle w:val="Tekstpodstawowy"/>
        <w:widowControl w:val="0"/>
        <w:tabs>
          <w:tab w:val="center" w:pos="4536"/>
          <w:tab w:val="left" w:pos="6754"/>
        </w:tabs>
        <w:spacing w:line="240" w:lineRule="auto"/>
        <w:jc w:val="center"/>
        <w:rPr>
          <w:rFonts w:ascii="Arial" w:hAnsi="Arial" w:cs="Arial"/>
          <w:b/>
          <w:color w:val="FF0000"/>
          <w:szCs w:val="22"/>
          <w:u w:val="single"/>
        </w:rPr>
      </w:pPr>
    </w:p>
    <w:p w14:paraId="1122F770" w14:textId="4D6C0DD4" w:rsidR="009E7C41" w:rsidRPr="00175F3B" w:rsidRDefault="009E7C41" w:rsidP="006B4853">
      <w:pPr>
        <w:pStyle w:val="Tekstpodstawowy"/>
        <w:widowControl w:val="0"/>
        <w:tabs>
          <w:tab w:val="center" w:pos="4536"/>
          <w:tab w:val="left" w:pos="6754"/>
        </w:tabs>
        <w:spacing w:line="240" w:lineRule="auto"/>
        <w:jc w:val="right"/>
        <w:rPr>
          <w:rFonts w:ascii="Arial" w:hAnsi="Arial" w:cs="Arial"/>
          <w:b/>
          <w:szCs w:val="22"/>
        </w:rPr>
      </w:pPr>
      <w:r>
        <w:rPr>
          <w:rFonts w:ascii="Arial" w:hAnsi="Arial" w:cs="Arial"/>
          <w:b/>
          <w:color w:val="FF0000"/>
          <w:szCs w:val="22"/>
          <w:u w:val="single"/>
        </w:rPr>
        <w:br w:type="page"/>
      </w:r>
      <w:r w:rsidR="006B4853" w:rsidRPr="00175F3B">
        <w:rPr>
          <w:rFonts w:ascii="Arial" w:hAnsi="Arial" w:cs="Arial"/>
          <w:b/>
          <w:szCs w:val="22"/>
        </w:rPr>
        <w:lastRenderedPageBreak/>
        <w:t>ZAŁĄCZNIK NR 5 DO UMOWY</w:t>
      </w:r>
    </w:p>
    <w:p w14:paraId="057B44BB" w14:textId="77777777" w:rsidR="009E7C41" w:rsidRPr="00175F3B" w:rsidRDefault="009E7C41" w:rsidP="009E7C41">
      <w:pPr>
        <w:widowControl w:val="0"/>
        <w:rPr>
          <w:rFonts w:ascii="Arial" w:hAnsi="Arial" w:cs="Arial"/>
          <w:szCs w:val="22"/>
        </w:rPr>
      </w:pPr>
    </w:p>
    <w:p w14:paraId="65086085" w14:textId="77777777" w:rsidR="009E7C41" w:rsidRPr="00175F3B" w:rsidRDefault="009E7C41" w:rsidP="009E7C41">
      <w:pPr>
        <w:widowControl w:val="0"/>
        <w:jc w:val="center"/>
        <w:rPr>
          <w:rFonts w:ascii="Arial" w:hAnsi="Arial" w:cs="Arial"/>
          <w:b/>
          <w:bCs/>
          <w:szCs w:val="22"/>
        </w:rPr>
      </w:pPr>
    </w:p>
    <w:p w14:paraId="0D6BBD10" w14:textId="77777777" w:rsidR="009E7C41" w:rsidRPr="00175F3B" w:rsidRDefault="009E7C41" w:rsidP="009E7C41">
      <w:pPr>
        <w:widowControl w:val="0"/>
        <w:jc w:val="center"/>
        <w:rPr>
          <w:rFonts w:ascii="Arial" w:hAnsi="Arial" w:cs="Arial"/>
          <w:b/>
          <w:bCs/>
          <w:szCs w:val="22"/>
        </w:rPr>
      </w:pPr>
      <w:r w:rsidRPr="00175F3B">
        <w:rPr>
          <w:rFonts w:ascii="Arial" w:hAnsi="Arial" w:cs="Arial"/>
          <w:b/>
          <w:bCs/>
          <w:szCs w:val="22"/>
        </w:rPr>
        <w:t>UMOWA POWIERZENIA PRZETWARZANIA DANYCH OSOBOWYCH</w:t>
      </w:r>
    </w:p>
    <w:p w14:paraId="7940D41E" w14:textId="77777777" w:rsidR="009E7C41" w:rsidRPr="00175F3B" w:rsidRDefault="009E7C41" w:rsidP="009E7C41">
      <w:pPr>
        <w:widowControl w:val="0"/>
        <w:jc w:val="center"/>
        <w:rPr>
          <w:rFonts w:ascii="Arial" w:hAnsi="Arial" w:cs="Arial"/>
          <w:b/>
          <w:bCs/>
          <w:szCs w:val="22"/>
        </w:rPr>
      </w:pPr>
    </w:p>
    <w:p w14:paraId="471683C6" w14:textId="2DE75A3E" w:rsidR="009E7C41" w:rsidRPr="00175F3B" w:rsidRDefault="009E7C41" w:rsidP="009E7C41">
      <w:pPr>
        <w:widowControl w:val="0"/>
        <w:rPr>
          <w:rFonts w:ascii="Arial" w:hAnsi="Arial" w:cs="Arial"/>
          <w:bCs/>
          <w:szCs w:val="22"/>
        </w:rPr>
      </w:pPr>
      <w:r w:rsidRPr="00175F3B">
        <w:rPr>
          <w:rFonts w:ascii="Arial" w:hAnsi="Arial" w:cs="Arial"/>
          <w:bCs/>
          <w:szCs w:val="22"/>
        </w:rPr>
        <w:t xml:space="preserve">Zawarta w dniu </w:t>
      </w:r>
      <w:r w:rsidR="006B4853" w:rsidRPr="00175F3B">
        <w:rPr>
          <w:rFonts w:ascii="Arial" w:hAnsi="Arial" w:cs="Arial"/>
          <w:bCs/>
          <w:szCs w:val="22"/>
        </w:rPr>
        <w:t>……………</w:t>
      </w:r>
      <w:proofErr w:type="gramStart"/>
      <w:r w:rsidR="006B4853" w:rsidRPr="00175F3B">
        <w:rPr>
          <w:rFonts w:ascii="Arial" w:hAnsi="Arial" w:cs="Arial"/>
          <w:bCs/>
          <w:szCs w:val="22"/>
        </w:rPr>
        <w:t>…….</w:t>
      </w:r>
      <w:proofErr w:type="gramEnd"/>
      <w:r w:rsidR="006B4853" w:rsidRPr="00175F3B">
        <w:rPr>
          <w:rFonts w:ascii="Arial" w:hAnsi="Arial" w:cs="Arial"/>
          <w:bCs/>
          <w:szCs w:val="22"/>
        </w:rPr>
        <w:t>.</w:t>
      </w:r>
      <w:r w:rsidRPr="00175F3B">
        <w:rPr>
          <w:rFonts w:ascii="Arial" w:hAnsi="Arial" w:cs="Arial"/>
          <w:bCs/>
          <w:szCs w:val="22"/>
        </w:rPr>
        <w:t xml:space="preserve"> pomiędzy:</w:t>
      </w:r>
    </w:p>
    <w:p w14:paraId="45CA2CF4" w14:textId="77777777" w:rsidR="009E7C41" w:rsidRPr="00175F3B" w:rsidRDefault="009E7C41" w:rsidP="009E7C41">
      <w:pPr>
        <w:widowControl w:val="0"/>
        <w:rPr>
          <w:rFonts w:ascii="Arial" w:hAnsi="Arial" w:cs="Arial"/>
          <w:bCs/>
          <w:szCs w:val="22"/>
        </w:rPr>
      </w:pPr>
    </w:p>
    <w:p w14:paraId="782B674D" w14:textId="77777777" w:rsidR="009E7C41" w:rsidRPr="00175F3B" w:rsidRDefault="009E7C41" w:rsidP="009E7C41">
      <w:pPr>
        <w:widowControl w:val="0"/>
        <w:jc w:val="both"/>
        <w:rPr>
          <w:rFonts w:ascii="Arial" w:hAnsi="Arial" w:cs="Arial"/>
          <w:bCs/>
          <w:szCs w:val="22"/>
        </w:rPr>
      </w:pPr>
      <w:r w:rsidRPr="00175F3B">
        <w:rPr>
          <w:rFonts w:ascii="Arial" w:hAnsi="Arial" w:cs="Arial"/>
          <w:b/>
          <w:szCs w:val="22"/>
        </w:rPr>
        <w:t>Szpitalem Specjalistycznym im. J. Dietla w Krakowie</w:t>
      </w:r>
      <w:r w:rsidRPr="00175F3B">
        <w:rPr>
          <w:rFonts w:ascii="Arial" w:hAnsi="Arial" w:cs="Arial"/>
          <w:bCs/>
          <w:szCs w:val="22"/>
        </w:rPr>
        <w:t xml:space="preserve"> przy ul. Skarbowej 4; 31-121 Kraków, reprezentowanym przez: </w:t>
      </w:r>
      <w:r w:rsidRPr="00175F3B">
        <w:rPr>
          <w:rFonts w:ascii="Arial" w:hAnsi="Arial" w:cs="Arial"/>
          <w:b/>
          <w:bCs/>
          <w:szCs w:val="22"/>
        </w:rPr>
        <w:t>dr n. med. Andrzeja Kosiniaka-Kamysza - Dyrektora Szpitala</w:t>
      </w:r>
    </w:p>
    <w:p w14:paraId="3426ECEF" w14:textId="77777777" w:rsidR="009E7C41" w:rsidRPr="00175F3B" w:rsidRDefault="009E7C41" w:rsidP="009E7C41">
      <w:pPr>
        <w:widowControl w:val="0"/>
        <w:jc w:val="both"/>
        <w:rPr>
          <w:rFonts w:ascii="Arial" w:hAnsi="Arial" w:cs="Arial"/>
          <w:bCs/>
          <w:szCs w:val="22"/>
        </w:rPr>
      </w:pPr>
      <w:r w:rsidRPr="00175F3B">
        <w:rPr>
          <w:rFonts w:ascii="Arial" w:hAnsi="Arial" w:cs="Arial"/>
          <w:bCs/>
          <w:szCs w:val="22"/>
        </w:rPr>
        <w:t xml:space="preserve">zwany w dalszej części umowy </w:t>
      </w:r>
      <w:r w:rsidRPr="00175F3B">
        <w:rPr>
          <w:rFonts w:ascii="Arial" w:hAnsi="Arial" w:cs="Arial"/>
          <w:szCs w:val="22"/>
          <w:u w:val="single"/>
        </w:rPr>
        <w:t>Administratorem</w:t>
      </w:r>
      <w:r w:rsidRPr="00175F3B">
        <w:rPr>
          <w:rFonts w:ascii="Arial" w:hAnsi="Arial" w:cs="Arial"/>
          <w:bCs/>
          <w:szCs w:val="22"/>
          <w:u w:val="single"/>
        </w:rPr>
        <w:t>,</w:t>
      </w:r>
      <w:r w:rsidRPr="00175F3B">
        <w:rPr>
          <w:rFonts w:ascii="Arial" w:hAnsi="Arial" w:cs="Arial"/>
          <w:bCs/>
          <w:szCs w:val="22"/>
        </w:rPr>
        <w:t xml:space="preserve"> </w:t>
      </w:r>
    </w:p>
    <w:p w14:paraId="545C5F52" w14:textId="77777777" w:rsidR="009E7C41" w:rsidRPr="00175F3B" w:rsidRDefault="009E7C41" w:rsidP="009E7C41">
      <w:pPr>
        <w:widowControl w:val="0"/>
        <w:jc w:val="both"/>
        <w:rPr>
          <w:rFonts w:ascii="Arial" w:hAnsi="Arial" w:cs="Arial"/>
          <w:bCs/>
          <w:szCs w:val="22"/>
        </w:rPr>
      </w:pPr>
    </w:p>
    <w:p w14:paraId="76C1A61A" w14:textId="77777777" w:rsidR="009E7C41" w:rsidRPr="00175F3B" w:rsidRDefault="009E7C41" w:rsidP="009E7C41">
      <w:pPr>
        <w:widowControl w:val="0"/>
        <w:jc w:val="both"/>
        <w:rPr>
          <w:rFonts w:ascii="Arial" w:hAnsi="Arial" w:cs="Arial"/>
          <w:bCs/>
          <w:szCs w:val="22"/>
        </w:rPr>
      </w:pPr>
      <w:r w:rsidRPr="00175F3B">
        <w:rPr>
          <w:rFonts w:ascii="Arial" w:hAnsi="Arial" w:cs="Arial"/>
          <w:bCs/>
          <w:szCs w:val="22"/>
        </w:rPr>
        <w:t>a</w:t>
      </w:r>
    </w:p>
    <w:p w14:paraId="7E0E2110" w14:textId="4B0A224E" w:rsidR="009E7C41" w:rsidRPr="00175F3B" w:rsidRDefault="006B4853" w:rsidP="009E7C41">
      <w:pPr>
        <w:widowControl w:val="0"/>
        <w:jc w:val="both"/>
        <w:rPr>
          <w:rFonts w:ascii="Arial" w:hAnsi="Arial" w:cs="Arial"/>
          <w:szCs w:val="22"/>
        </w:rPr>
      </w:pPr>
      <w:r w:rsidRPr="00175F3B">
        <w:rPr>
          <w:rFonts w:ascii="Arial" w:hAnsi="Arial" w:cs="Arial"/>
          <w:b/>
          <w:szCs w:val="22"/>
        </w:rPr>
        <w:t>…………………………………………</w:t>
      </w:r>
      <w:r w:rsidR="009E7C41" w:rsidRPr="00175F3B">
        <w:rPr>
          <w:rFonts w:ascii="Arial" w:hAnsi="Arial" w:cs="Arial"/>
          <w:b/>
          <w:szCs w:val="22"/>
        </w:rPr>
        <w:t xml:space="preserve">, </w:t>
      </w:r>
      <w:r w:rsidR="009E7C41" w:rsidRPr="00175F3B">
        <w:rPr>
          <w:rFonts w:ascii="Arial" w:hAnsi="Arial" w:cs="Arial"/>
          <w:szCs w:val="22"/>
        </w:rPr>
        <w:t xml:space="preserve">ul. Łazarza 14, 31-530 Kraków, </w:t>
      </w:r>
    </w:p>
    <w:p w14:paraId="7F17591F" w14:textId="349148F2" w:rsidR="009E7C41" w:rsidRPr="00175F3B" w:rsidRDefault="009E7C41" w:rsidP="009E7C41">
      <w:pPr>
        <w:widowControl w:val="0"/>
        <w:jc w:val="both"/>
        <w:rPr>
          <w:rFonts w:ascii="Arial" w:hAnsi="Arial" w:cs="Arial"/>
          <w:szCs w:val="22"/>
        </w:rPr>
      </w:pPr>
      <w:r w:rsidRPr="00175F3B">
        <w:rPr>
          <w:rFonts w:ascii="Arial" w:hAnsi="Arial" w:cs="Arial"/>
          <w:szCs w:val="22"/>
        </w:rPr>
        <w:t xml:space="preserve">reprezentowanym przez: </w:t>
      </w:r>
      <w:r w:rsidR="006B4853" w:rsidRPr="00175F3B">
        <w:rPr>
          <w:rFonts w:ascii="Arial" w:hAnsi="Arial" w:cs="Arial"/>
          <w:b/>
          <w:szCs w:val="22"/>
        </w:rPr>
        <w:t>…………………………………………………</w:t>
      </w:r>
      <w:r w:rsidRPr="00175F3B">
        <w:rPr>
          <w:rFonts w:ascii="Arial" w:hAnsi="Arial" w:cs="Arial"/>
          <w:b/>
          <w:szCs w:val="22"/>
        </w:rPr>
        <w:t>,</w:t>
      </w:r>
      <w:r w:rsidRPr="00175F3B">
        <w:rPr>
          <w:rFonts w:ascii="Arial" w:hAnsi="Arial" w:cs="Arial"/>
          <w:szCs w:val="22"/>
        </w:rPr>
        <w:t xml:space="preserve"> </w:t>
      </w:r>
    </w:p>
    <w:p w14:paraId="3DC2F345" w14:textId="77777777" w:rsidR="009E7C41" w:rsidRPr="00175F3B" w:rsidRDefault="009E7C41" w:rsidP="009E7C41">
      <w:pPr>
        <w:widowControl w:val="0"/>
        <w:rPr>
          <w:rFonts w:ascii="Arial" w:hAnsi="Arial" w:cs="Arial"/>
          <w:bCs/>
          <w:szCs w:val="22"/>
        </w:rPr>
      </w:pPr>
      <w:r w:rsidRPr="00175F3B">
        <w:rPr>
          <w:rFonts w:ascii="Arial" w:hAnsi="Arial" w:cs="Arial"/>
          <w:bCs/>
          <w:szCs w:val="22"/>
        </w:rPr>
        <w:t xml:space="preserve">zwany w dalszej części umowy </w:t>
      </w:r>
      <w:r w:rsidRPr="00175F3B">
        <w:rPr>
          <w:rFonts w:ascii="Arial" w:hAnsi="Arial" w:cs="Arial"/>
          <w:bCs/>
          <w:szCs w:val="22"/>
          <w:u w:val="single"/>
        </w:rPr>
        <w:t>Podmiotem Przetwarzający</w:t>
      </w:r>
    </w:p>
    <w:p w14:paraId="7AFB8564" w14:textId="77777777" w:rsidR="009E7C41" w:rsidRPr="00175F3B" w:rsidRDefault="009E7C41" w:rsidP="009E7C41">
      <w:pPr>
        <w:widowControl w:val="0"/>
        <w:rPr>
          <w:rFonts w:ascii="Arial" w:hAnsi="Arial" w:cs="Arial"/>
          <w:bCs/>
          <w:szCs w:val="22"/>
        </w:rPr>
      </w:pPr>
    </w:p>
    <w:p w14:paraId="1E3939AD" w14:textId="77777777" w:rsidR="009E7C41" w:rsidRPr="00175F3B" w:rsidRDefault="009E7C41" w:rsidP="009E7C41">
      <w:pPr>
        <w:widowControl w:val="0"/>
        <w:ind w:left="805"/>
        <w:jc w:val="center"/>
        <w:rPr>
          <w:rFonts w:ascii="Arial" w:hAnsi="Arial" w:cs="Arial"/>
          <w:b/>
          <w:szCs w:val="22"/>
          <w:lang w:eastAsia="en-US"/>
        </w:rPr>
      </w:pPr>
    </w:p>
    <w:p w14:paraId="14666E81" w14:textId="77777777" w:rsidR="009E7C41" w:rsidRPr="00175F3B" w:rsidRDefault="009E7C41" w:rsidP="009E7C41">
      <w:pPr>
        <w:widowControl w:val="0"/>
        <w:jc w:val="center"/>
        <w:rPr>
          <w:rFonts w:ascii="Arial" w:hAnsi="Arial" w:cs="Arial"/>
          <w:b/>
          <w:szCs w:val="22"/>
          <w:lang w:eastAsia="en-US"/>
        </w:rPr>
      </w:pPr>
      <w:r w:rsidRPr="00175F3B">
        <w:rPr>
          <w:rFonts w:ascii="Arial" w:hAnsi="Arial" w:cs="Arial"/>
          <w:b/>
          <w:szCs w:val="22"/>
          <w:lang w:eastAsia="en-US"/>
        </w:rPr>
        <w:t>§ 1</w:t>
      </w:r>
    </w:p>
    <w:p w14:paraId="38A9F75F" w14:textId="77777777" w:rsidR="009E7C41" w:rsidRPr="00175F3B" w:rsidRDefault="009E7C41" w:rsidP="009E7C41">
      <w:pPr>
        <w:widowControl w:val="0"/>
        <w:jc w:val="center"/>
        <w:rPr>
          <w:rFonts w:ascii="Arial" w:hAnsi="Arial" w:cs="Arial"/>
          <w:b/>
          <w:szCs w:val="22"/>
          <w:lang w:eastAsia="en-US"/>
        </w:rPr>
      </w:pPr>
      <w:r w:rsidRPr="00175F3B">
        <w:rPr>
          <w:rFonts w:ascii="Arial" w:hAnsi="Arial" w:cs="Arial"/>
          <w:b/>
          <w:szCs w:val="22"/>
          <w:lang w:eastAsia="en-US"/>
        </w:rPr>
        <w:t>Przedmiot umowy</w:t>
      </w:r>
    </w:p>
    <w:p w14:paraId="6B83CD4D" w14:textId="44A83FD5" w:rsidR="009E7C41" w:rsidRPr="00175F3B" w:rsidRDefault="009E7C41" w:rsidP="006B4853">
      <w:pPr>
        <w:widowControl w:val="0"/>
        <w:numPr>
          <w:ilvl w:val="0"/>
          <w:numId w:val="67"/>
        </w:numPr>
        <w:jc w:val="both"/>
        <w:rPr>
          <w:rFonts w:ascii="Arial" w:hAnsi="Arial" w:cs="Arial"/>
          <w:szCs w:val="22"/>
          <w:lang w:eastAsia="en-US"/>
        </w:rPr>
      </w:pPr>
      <w:r w:rsidRPr="00175F3B">
        <w:rPr>
          <w:rFonts w:ascii="Arial" w:hAnsi="Arial" w:cs="Arial"/>
          <w:szCs w:val="22"/>
          <w:lang w:eastAsia="en-US"/>
        </w:rPr>
        <w:t>Administrator danych powierza Podmiotowi Przetwarzającemu, w trybie art. 28</w:t>
      </w:r>
      <w:r w:rsidRPr="00175F3B">
        <w:rPr>
          <w:rFonts w:ascii="Arial" w:hAnsi="Arial" w:cs="Arial"/>
          <w:color w:val="000000"/>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175F3B">
        <w:rPr>
          <w:rFonts w:ascii="Arial" w:hAnsi="Arial" w:cs="Arial"/>
          <w:szCs w:val="22"/>
          <w:lang w:eastAsia="en-US"/>
        </w:rPr>
        <w:t>zwanego w dalszej części „RODO”) dane osobowe do przetwarzania, na zasadach i w celu określonym w niniejszej Umowie.</w:t>
      </w:r>
    </w:p>
    <w:p w14:paraId="3A68025A" w14:textId="77777777" w:rsidR="009E7C41" w:rsidRPr="00175F3B" w:rsidRDefault="009E7C41" w:rsidP="006B4853">
      <w:pPr>
        <w:widowControl w:val="0"/>
        <w:numPr>
          <w:ilvl w:val="0"/>
          <w:numId w:val="67"/>
        </w:numPr>
        <w:jc w:val="both"/>
        <w:rPr>
          <w:rFonts w:ascii="Arial" w:hAnsi="Arial" w:cs="Arial"/>
          <w:szCs w:val="22"/>
          <w:lang w:eastAsia="en-US"/>
        </w:rPr>
      </w:pPr>
      <w:r w:rsidRPr="00175F3B">
        <w:rPr>
          <w:rFonts w:ascii="Arial" w:hAnsi="Arial" w:cs="Arial"/>
          <w:szCs w:val="22"/>
          <w:lang w:eastAsia="en-US"/>
        </w:rPr>
        <w:t xml:space="preserve">Podmiot Przetwarzający zobowiązuje się przetwarzać powierzone mu dane osobowe zgodnie </w:t>
      </w:r>
      <w:r w:rsidRPr="00175F3B">
        <w:rPr>
          <w:rFonts w:ascii="Arial" w:hAnsi="Arial" w:cs="Arial"/>
          <w:szCs w:val="22"/>
          <w:lang w:eastAsia="en-US"/>
        </w:rPr>
        <w:br/>
        <w:t>z niniejszą umową, Rozporządzeniem oraz z innymi przepisami prawa powszechnie obowiązującego, które chronią prawa osób, których dane dotyczą.</w:t>
      </w:r>
    </w:p>
    <w:p w14:paraId="432F0871" w14:textId="77777777" w:rsidR="009E7C41" w:rsidRPr="00175F3B" w:rsidRDefault="009E7C41" w:rsidP="006B4853">
      <w:pPr>
        <w:widowControl w:val="0"/>
        <w:numPr>
          <w:ilvl w:val="0"/>
          <w:numId w:val="67"/>
        </w:numPr>
        <w:jc w:val="both"/>
        <w:rPr>
          <w:rFonts w:ascii="Arial" w:hAnsi="Arial" w:cs="Arial"/>
          <w:szCs w:val="22"/>
          <w:lang w:eastAsia="en-US"/>
        </w:rPr>
      </w:pPr>
      <w:r w:rsidRPr="00175F3B">
        <w:rPr>
          <w:rFonts w:ascii="Arial" w:hAnsi="Arial" w:cs="Arial"/>
          <w:szCs w:val="22"/>
          <w:lang w:eastAsia="en-US"/>
        </w:rPr>
        <w:t xml:space="preserve">Podmiot Przetwarzający oświadcza, iż stosuje środki bezpieczeństwa spełniające wymogi Rozporządzenia. </w:t>
      </w:r>
    </w:p>
    <w:p w14:paraId="7E63B768" w14:textId="6F8942DF" w:rsidR="009E7C41" w:rsidRPr="00175F3B" w:rsidRDefault="009E7C41" w:rsidP="006B4853">
      <w:pPr>
        <w:widowControl w:val="0"/>
        <w:numPr>
          <w:ilvl w:val="0"/>
          <w:numId w:val="67"/>
        </w:numPr>
        <w:jc w:val="both"/>
        <w:rPr>
          <w:rFonts w:ascii="Arial" w:hAnsi="Arial" w:cs="Arial"/>
          <w:szCs w:val="22"/>
          <w:lang w:eastAsia="en-US"/>
        </w:rPr>
      </w:pPr>
      <w:r w:rsidRPr="00175F3B">
        <w:rPr>
          <w:rFonts w:ascii="Arial" w:hAnsi="Arial" w:cs="Arial"/>
          <w:szCs w:val="22"/>
          <w:lang w:eastAsia="en-US"/>
        </w:rPr>
        <w:t xml:space="preserve">Przedmiotem niniejszej Umowy jest powierzenie Podmiotowi Przetwarzającemu przez Administratora danych osobowych do przetwarzania, w związku z realizacją umowy nr </w:t>
      </w:r>
      <w:r w:rsidR="006B4853" w:rsidRPr="00175F3B">
        <w:rPr>
          <w:rFonts w:ascii="Arial" w:hAnsi="Arial" w:cs="Arial"/>
          <w:szCs w:val="22"/>
          <w:lang w:eastAsia="en-US"/>
        </w:rPr>
        <w:t>……………</w:t>
      </w:r>
      <w:r w:rsidRPr="00175F3B">
        <w:rPr>
          <w:rFonts w:ascii="Arial" w:hAnsi="Arial" w:cs="Arial"/>
          <w:szCs w:val="22"/>
          <w:lang w:eastAsia="en-US"/>
        </w:rPr>
        <w:t xml:space="preserve"> zawartej w dniu </w:t>
      </w:r>
      <w:r w:rsidR="006B4853" w:rsidRPr="00175F3B">
        <w:rPr>
          <w:rFonts w:ascii="Arial" w:hAnsi="Arial" w:cs="Arial"/>
          <w:szCs w:val="22"/>
          <w:lang w:eastAsia="en-US"/>
        </w:rPr>
        <w:t>………………………….</w:t>
      </w:r>
    </w:p>
    <w:p w14:paraId="5280013F" w14:textId="77777777" w:rsidR="009E7C41" w:rsidRPr="00175F3B" w:rsidRDefault="009E7C41" w:rsidP="006B4853">
      <w:pPr>
        <w:widowControl w:val="0"/>
        <w:numPr>
          <w:ilvl w:val="0"/>
          <w:numId w:val="67"/>
        </w:numPr>
        <w:jc w:val="both"/>
        <w:rPr>
          <w:rFonts w:ascii="Arial" w:hAnsi="Arial" w:cs="Arial"/>
          <w:szCs w:val="22"/>
          <w:lang w:eastAsia="en-US"/>
        </w:rPr>
      </w:pPr>
      <w:r w:rsidRPr="00175F3B">
        <w:rPr>
          <w:rFonts w:ascii="Arial" w:hAnsi="Arial" w:cs="Arial"/>
          <w:szCs w:val="22"/>
          <w:lang w:eastAsia="en-US"/>
        </w:rPr>
        <w:t xml:space="preserve">Powierzający oświadcza, że jest administratorem zbiorów danych osobowych, zgodnie z unijnym rozporządzeniem </w:t>
      </w:r>
      <w:proofErr w:type="spellStart"/>
      <w:r w:rsidRPr="00175F3B">
        <w:rPr>
          <w:rFonts w:ascii="Arial" w:hAnsi="Arial" w:cs="Arial"/>
          <w:szCs w:val="22"/>
          <w:lang w:eastAsia="en-US"/>
        </w:rPr>
        <w:t>tj</w:t>
      </w:r>
      <w:proofErr w:type="spellEnd"/>
      <w:r w:rsidRPr="00175F3B">
        <w:rPr>
          <w:rFonts w:ascii="Arial" w:hAnsi="Arial" w:cs="Arial"/>
          <w:szCs w:val="22"/>
          <w:lang w:eastAsia="en-US"/>
        </w:rPr>
        <w:t xml:space="preserve">: </w:t>
      </w:r>
      <w:r w:rsidRPr="00175F3B">
        <w:rPr>
          <w:rFonts w:ascii="Arial" w:hAnsi="Arial" w:cs="Arial"/>
          <w:color w:val="000000"/>
          <w:szCs w:val="22"/>
          <w:shd w:val="clear" w:color="auto" w:fill="FFFFFF"/>
          <w:lang w:eastAsia="en-US"/>
        </w:rPr>
        <w:t xml:space="preserve">RODO”, zwane także „GDPR” lub „Ogólnym Rozporządzeniem </w:t>
      </w:r>
      <w:r w:rsidRPr="00175F3B">
        <w:rPr>
          <w:rFonts w:ascii="Arial" w:hAnsi="Arial" w:cs="Arial"/>
          <w:color w:val="000000"/>
          <w:szCs w:val="22"/>
          <w:shd w:val="clear" w:color="auto" w:fill="FFFFFF"/>
          <w:lang w:eastAsia="en-US"/>
        </w:rPr>
        <w:br/>
        <w:t>o Ochronie Danych” to Rozporządzenie Parlamentu Europejskiego i Rady (UE) 2016/679 z dnia 27 kwietnia 2016 r. w sprawie ochrony osób fizycznych w związku z przetwarzaniem danych osobowych i w sprawie swobodnego przepływu takich danych.</w:t>
      </w:r>
    </w:p>
    <w:p w14:paraId="13BCC075" w14:textId="77777777" w:rsidR="009E7C41" w:rsidRPr="00175F3B" w:rsidRDefault="009E7C41" w:rsidP="006B4853">
      <w:pPr>
        <w:widowControl w:val="0"/>
        <w:numPr>
          <w:ilvl w:val="0"/>
          <w:numId w:val="67"/>
        </w:numPr>
        <w:jc w:val="both"/>
        <w:rPr>
          <w:rFonts w:ascii="Arial" w:hAnsi="Arial" w:cs="Arial"/>
          <w:szCs w:val="22"/>
          <w:lang w:eastAsia="en-US"/>
        </w:rPr>
      </w:pPr>
      <w:r w:rsidRPr="00175F3B">
        <w:rPr>
          <w:rFonts w:ascii="Arial" w:hAnsi="Arial" w:cs="Arial"/>
          <w:szCs w:val="22"/>
          <w:lang w:eastAsia="en-US"/>
        </w:rPr>
        <w:t xml:space="preserve">Powierzający powierza Podmiotowi Przetwarzającemu, na podstawie RODO dane osobowe, </w:t>
      </w:r>
      <w:r w:rsidRPr="00175F3B">
        <w:rPr>
          <w:rFonts w:ascii="Arial" w:hAnsi="Arial" w:cs="Arial"/>
          <w:szCs w:val="22"/>
          <w:lang w:eastAsia="en-US"/>
        </w:rPr>
        <w:br/>
        <w:t xml:space="preserve">a Przyjmujący zobowiązuje się do ich przetwarzania zgodnego z prawem i niniejszą Umową. </w:t>
      </w:r>
    </w:p>
    <w:p w14:paraId="4B2FF190" w14:textId="01CD5F54" w:rsidR="009E7C41" w:rsidRPr="00175F3B" w:rsidRDefault="009E7C41" w:rsidP="006B4853">
      <w:pPr>
        <w:widowControl w:val="0"/>
        <w:numPr>
          <w:ilvl w:val="0"/>
          <w:numId w:val="67"/>
        </w:numPr>
        <w:jc w:val="both"/>
        <w:rPr>
          <w:rFonts w:ascii="Arial" w:hAnsi="Arial" w:cs="Arial"/>
          <w:szCs w:val="22"/>
          <w:lang w:eastAsia="en-US"/>
        </w:rPr>
      </w:pPr>
      <w:r w:rsidRPr="00175F3B">
        <w:rPr>
          <w:rFonts w:ascii="Arial" w:hAnsi="Arial" w:cs="Arial"/>
          <w:szCs w:val="22"/>
          <w:lang w:eastAsia="en-US"/>
        </w:rPr>
        <w:t xml:space="preserve">Podmiot Przetwarzający będzie przetwarzać dane osobowe wyłącznie w zakresie i </w:t>
      </w:r>
      <w:r w:rsidR="00512111" w:rsidRPr="00175F3B">
        <w:rPr>
          <w:rFonts w:ascii="Arial" w:hAnsi="Arial" w:cs="Arial"/>
          <w:szCs w:val="22"/>
          <w:lang w:eastAsia="en-US"/>
        </w:rPr>
        <w:t xml:space="preserve">w </w:t>
      </w:r>
      <w:r w:rsidRPr="00175F3B">
        <w:rPr>
          <w:rFonts w:ascii="Arial" w:hAnsi="Arial" w:cs="Arial"/>
          <w:szCs w:val="22"/>
          <w:lang w:eastAsia="en-US"/>
        </w:rPr>
        <w:t xml:space="preserve">celu przewidzianym w niniejszej Umowie Powierzenia oraz Umowach jak w §1 ust. 4  </w:t>
      </w:r>
    </w:p>
    <w:p w14:paraId="09530FD6" w14:textId="77777777" w:rsidR="009E7C41" w:rsidRPr="00175F3B" w:rsidRDefault="009E7C41" w:rsidP="009E7C41">
      <w:pPr>
        <w:widowControl w:val="0"/>
        <w:jc w:val="center"/>
        <w:rPr>
          <w:rFonts w:ascii="Arial" w:hAnsi="Arial" w:cs="Arial"/>
          <w:b/>
          <w:szCs w:val="22"/>
          <w:lang w:eastAsia="en-US"/>
        </w:rPr>
      </w:pPr>
    </w:p>
    <w:p w14:paraId="52933525" w14:textId="77777777" w:rsidR="009E7C41" w:rsidRPr="00175F3B" w:rsidRDefault="009E7C41" w:rsidP="009E7C41">
      <w:pPr>
        <w:widowControl w:val="0"/>
        <w:jc w:val="center"/>
        <w:rPr>
          <w:rFonts w:ascii="Arial" w:hAnsi="Arial" w:cs="Arial"/>
          <w:b/>
          <w:szCs w:val="22"/>
          <w:lang w:eastAsia="en-US"/>
        </w:rPr>
      </w:pPr>
      <w:r w:rsidRPr="00175F3B">
        <w:rPr>
          <w:rFonts w:ascii="Arial" w:hAnsi="Arial" w:cs="Arial"/>
          <w:b/>
          <w:szCs w:val="22"/>
          <w:lang w:eastAsia="en-US"/>
        </w:rPr>
        <w:t>§ 2</w:t>
      </w:r>
    </w:p>
    <w:p w14:paraId="746AB351" w14:textId="77777777" w:rsidR="009E7C41" w:rsidRPr="00175F3B" w:rsidRDefault="009E7C41" w:rsidP="009E7C41">
      <w:pPr>
        <w:widowControl w:val="0"/>
        <w:jc w:val="center"/>
        <w:rPr>
          <w:rFonts w:ascii="Arial" w:hAnsi="Arial" w:cs="Arial"/>
          <w:b/>
          <w:szCs w:val="22"/>
          <w:lang w:eastAsia="en-US"/>
        </w:rPr>
      </w:pPr>
      <w:r w:rsidRPr="00175F3B">
        <w:rPr>
          <w:rFonts w:ascii="Arial" w:hAnsi="Arial" w:cs="Arial"/>
          <w:b/>
          <w:szCs w:val="22"/>
          <w:lang w:eastAsia="en-US"/>
        </w:rPr>
        <w:t>Zakres przetwarzania danych osobowych</w:t>
      </w:r>
    </w:p>
    <w:p w14:paraId="0C954259" w14:textId="1DAAEEEE" w:rsidR="00512111" w:rsidRPr="00175F3B" w:rsidRDefault="009E7C41" w:rsidP="009E7C41">
      <w:pPr>
        <w:widowControl w:val="0"/>
        <w:jc w:val="both"/>
        <w:rPr>
          <w:rFonts w:ascii="Arial" w:hAnsi="Arial" w:cs="Arial"/>
          <w:szCs w:val="22"/>
        </w:rPr>
      </w:pPr>
      <w:r w:rsidRPr="00175F3B">
        <w:rPr>
          <w:rFonts w:ascii="Arial" w:hAnsi="Arial" w:cs="Arial"/>
          <w:szCs w:val="22"/>
        </w:rPr>
        <w:t>Zakres powierzonych do przetwarzania danych osobowych obejmuje: nazwisko, imię, PESEL</w:t>
      </w:r>
      <w:r w:rsidR="00512111" w:rsidRPr="00175F3B">
        <w:rPr>
          <w:rFonts w:ascii="Arial" w:hAnsi="Arial" w:cs="Arial"/>
          <w:szCs w:val="22"/>
        </w:rPr>
        <w:t>, wiek /datę urodzenia</w:t>
      </w:r>
      <w:r w:rsidRPr="00175F3B">
        <w:rPr>
          <w:rFonts w:ascii="Arial" w:hAnsi="Arial" w:cs="Arial"/>
          <w:szCs w:val="22"/>
        </w:rPr>
        <w:t xml:space="preserve"> oraz dane </w:t>
      </w:r>
      <w:r w:rsidR="00512111" w:rsidRPr="00175F3B">
        <w:rPr>
          <w:rFonts w:ascii="Arial" w:hAnsi="Arial" w:cs="Arial"/>
          <w:szCs w:val="22"/>
        </w:rPr>
        <w:t>medyczne o stanie zdrowia (np. rozpoznanie, zdjęcia bądź zapisy wideo z przeprowadzonego badania), do których dostęp może mieć Podmiot Przetwarzający w ramach czynności serwisowych</w:t>
      </w:r>
      <w:r w:rsidR="0084638D" w:rsidRPr="00175F3B">
        <w:rPr>
          <w:rFonts w:ascii="Arial" w:hAnsi="Arial" w:cs="Arial"/>
          <w:szCs w:val="22"/>
        </w:rPr>
        <w:t xml:space="preserve"> (naprawa lub wymiana urządzenia lub jego części).</w:t>
      </w:r>
    </w:p>
    <w:p w14:paraId="65E83C61" w14:textId="77777777" w:rsidR="009E7C41" w:rsidRPr="00175F3B" w:rsidRDefault="009E7C41" w:rsidP="009E7C41">
      <w:pPr>
        <w:widowControl w:val="0"/>
        <w:jc w:val="center"/>
        <w:rPr>
          <w:rFonts w:ascii="Arial" w:hAnsi="Arial" w:cs="Arial"/>
          <w:b/>
          <w:szCs w:val="22"/>
          <w:lang w:eastAsia="en-US"/>
        </w:rPr>
      </w:pPr>
    </w:p>
    <w:p w14:paraId="19613E4A" w14:textId="77777777" w:rsidR="009E7C41" w:rsidRPr="00175F3B" w:rsidRDefault="009E7C41" w:rsidP="009E7C41">
      <w:pPr>
        <w:widowControl w:val="0"/>
        <w:jc w:val="center"/>
        <w:rPr>
          <w:rFonts w:ascii="Arial" w:hAnsi="Arial" w:cs="Arial"/>
          <w:b/>
          <w:szCs w:val="22"/>
          <w:lang w:eastAsia="en-US"/>
        </w:rPr>
      </w:pPr>
      <w:r w:rsidRPr="00175F3B">
        <w:rPr>
          <w:rFonts w:ascii="Arial" w:hAnsi="Arial" w:cs="Arial"/>
          <w:b/>
          <w:szCs w:val="22"/>
          <w:lang w:eastAsia="en-US"/>
        </w:rPr>
        <w:t>§ 3</w:t>
      </w:r>
    </w:p>
    <w:p w14:paraId="429F69AF" w14:textId="77777777" w:rsidR="009E7C41" w:rsidRPr="00175F3B" w:rsidRDefault="009E7C41" w:rsidP="009E7C41">
      <w:pPr>
        <w:widowControl w:val="0"/>
        <w:jc w:val="center"/>
        <w:rPr>
          <w:rFonts w:ascii="Arial" w:hAnsi="Arial" w:cs="Arial"/>
          <w:b/>
          <w:szCs w:val="22"/>
          <w:lang w:eastAsia="en-US"/>
        </w:rPr>
      </w:pPr>
      <w:r w:rsidRPr="00175F3B">
        <w:rPr>
          <w:rFonts w:ascii="Arial" w:hAnsi="Arial" w:cs="Arial"/>
          <w:b/>
          <w:szCs w:val="22"/>
          <w:lang w:eastAsia="en-US"/>
        </w:rPr>
        <w:t>Cel przetwarzania danych osobowych</w:t>
      </w:r>
    </w:p>
    <w:p w14:paraId="78A63F61" w14:textId="77777777"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t>Celem przetwarzania danych osobowych jest wykonanie zawartej pomiędzy Stronami Umowy zgodnie z §</w:t>
      </w:r>
      <w:r w:rsidRPr="00175F3B">
        <w:rPr>
          <w:rFonts w:ascii="Arial" w:hAnsi="Arial" w:cs="Arial"/>
          <w:b/>
          <w:szCs w:val="22"/>
          <w:lang w:eastAsia="en-US"/>
        </w:rPr>
        <w:t xml:space="preserve"> </w:t>
      </w:r>
      <w:r w:rsidRPr="00175F3B">
        <w:rPr>
          <w:rFonts w:ascii="Arial" w:hAnsi="Arial" w:cs="Arial"/>
          <w:szCs w:val="22"/>
          <w:lang w:eastAsia="en-US"/>
        </w:rPr>
        <w:t xml:space="preserve">1 ust 4. </w:t>
      </w:r>
    </w:p>
    <w:p w14:paraId="1CDA6028" w14:textId="77777777"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t xml:space="preserve">Podmiot Przetwarzający w zakresie realizacji celów określonych w ust. 1 jest uprawniony do wykonywania następujących operacji na zbiorach danych należących do Powierzającego </w:t>
      </w:r>
      <w:r w:rsidRPr="00175F3B">
        <w:rPr>
          <w:rFonts w:ascii="Arial" w:hAnsi="Arial" w:cs="Arial"/>
          <w:szCs w:val="22"/>
          <w:lang w:eastAsia="en-US"/>
        </w:rPr>
        <w:br/>
        <w:t xml:space="preserve">w szczególności: </w:t>
      </w:r>
    </w:p>
    <w:p w14:paraId="37992866" w14:textId="77777777" w:rsidR="009E7C41" w:rsidRPr="00175F3B" w:rsidRDefault="009E7C41" w:rsidP="006B4853">
      <w:pPr>
        <w:widowControl w:val="0"/>
        <w:numPr>
          <w:ilvl w:val="0"/>
          <w:numId w:val="69"/>
        </w:numPr>
        <w:jc w:val="both"/>
        <w:rPr>
          <w:rFonts w:ascii="Arial" w:hAnsi="Arial" w:cs="Arial"/>
          <w:szCs w:val="22"/>
          <w:lang w:eastAsia="en-US"/>
        </w:rPr>
      </w:pPr>
      <w:r w:rsidRPr="00175F3B">
        <w:rPr>
          <w:rFonts w:ascii="Arial" w:hAnsi="Arial" w:cs="Arial"/>
          <w:szCs w:val="22"/>
          <w:lang w:eastAsia="en-US"/>
        </w:rPr>
        <w:t xml:space="preserve">przechowywanie, </w:t>
      </w:r>
    </w:p>
    <w:p w14:paraId="332AB11B" w14:textId="77777777" w:rsidR="009E7C41" w:rsidRPr="00175F3B" w:rsidRDefault="009E7C41" w:rsidP="006B4853">
      <w:pPr>
        <w:widowControl w:val="0"/>
        <w:numPr>
          <w:ilvl w:val="0"/>
          <w:numId w:val="69"/>
        </w:numPr>
        <w:jc w:val="both"/>
        <w:rPr>
          <w:rFonts w:ascii="Arial" w:hAnsi="Arial" w:cs="Arial"/>
          <w:szCs w:val="22"/>
          <w:lang w:eastAsia="en-US"/>
        </w:rPr>
      </w:pPr>
      <w:r w:rsidRPr="00175F3B">
        <w:rPr>
          <w:rFonts w:ascii="Arial" w:hAnsi="Arial" w:cs="Arial"/>
          <w:szCs w:val="22"/>
          <w:lang w:eastAsia="en-US"/>
        </w:rPr>
        <w:t>usuwanie.</w:t>
      </w:r>
    </w:p>
    <w:p w14:paraId="07D91C8C" w14:textId="77777777"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lastRenderedPageBreak/>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175F3B">
        <w:rPr>
          <w:rFonts w:ascii="Arial" w:hAnsi="Arial" w:cs="Arial"/>
          <w:szCs w:val="22"/>
          <w:lang w:eastAsia="en-US"/>
        </w:rPr>
        <w:br/>
        <w:t>z przetwarzaniem danych osobowych, o których mowa w art. 32 Rozporządzenia.</w:t>
      </w:r>
    </w:p>
    <w:p w14:paraId="2F28E221" w14:textId="77777777"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t>Podmiot przetwarzający zobowiązuje się dołożyć należytej staranności przy przetwarzaniu powierzonych danych osobowych.</w:t>
      </w:r>
    </w:p>
    <w:p w14:paraId="4E77D977" w14:textId="77777777"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66DE7D06" w14:textId="46DDD216"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06F445F" w14:textId="77777777"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t>Podmiot Przetwarzający po zakończeniu świadczenia usług związanych z przetwarzaniem usuwa/ zwraca Administratorowi wszelkie dane osobowe oraz usuwa wszelkie ich istniejące kopie,</w:t>
      </w:r>
      <w:r w:rsidRPr="00175F3B">
        <w:rPr>
          <w:rFonts w:ascii="Arial" w:hAnsi="Arial" w:cs="Arial"/>
          <w:color w:val="FF0000"/>
          <w:szCs w:val="22"/>
          <w:lang w:eastAsia="en-US"/>
        </w:rPr>
        <w:t xml:space="preserve"> </w:t>
      </w:r>
      <w:r w:rsidRPr="00175F3B">
        <w:rPr>
          <w:rFonts w:ascii="Arial" w:hAnsi="Arial" w:cs="Arial"/>
          <w:szCs w:val="22"/>
          <w:lang w:eastAsia="en-US"/>
        </w:rPr>
        <w:t>Podmiot Przetwarzający zobowiązuje się do zniszczenia wszelkich informacji mogących posłużyć do odtworzenia w całości lub części, powierzonych danych osobowych</w:t>
      </w:r>
      <w:r w:rsidRPr="00175F3B">
        <w:rPr>
          <w:rFonts w:ascii="Arial" w:hAnsi="Arial" w:cs="Arial"/>
          <w:color w:val="FF0000"/>
          <w:szCs w:val="22"/>
          <w:lang w:eastAsia="en-US"/>
        </w:rPr>
        <w:t>,</w:t>
      </w:r>
      <w:r w:rsidRPr="00175F3B">
        <w:rPr>
          <w:rFonts w:ascii="Arial" w:hAnsi="Arial" w:cs="Arial"/>
          <w:szCs w:val="22"/>
          <w:lang w:eastAsia="en-US"/>
        </w:rPr>
        <w:t xml:space="preserve"> chyba że prawo Unii lub prawo państwa członkowskiego nakazują przechowywanie danych osobowych.</w:t>
      </w:r>
    </w:p>
    <w:p w14:paraId="479EA749" w14:textId="77777777"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2C846CE5" w14:textId="77777777" w:rsidR="009E7C41" w:rsidRPr="00175F3B" w:rsidRDefault="009E7C41" w:rsidP="006B4853">
      <w:pPr>
        <w:widowControl w:val="0"/>
        <w:numPr>
          <w:ilvl w:val="0"/>
          <w:numId w:val="68"/>
        </w:numPr>
        <w:jc w:val="both"/>
        <w:rPr>
          <w:rFonts w:ascii="Arial" w:hAnsi="Arial" w:cs="Arial"/>
          <w:szCs w:val="22"/>
          <w:lang w:eastAsia="en-US"/>
        </w:rPr>
      </w:pPr>
      <w:r w:rsidRPr="00175F3B">
        <w:rPr>
          <w:rFonts w:ascii="Arial" w:hAnsi="Arial" w:cs="Arial"/>
          <w:szCs w:val="22"/>
          <w:lang w:eastAsia="en-US"/>
        </w:rPr>
        <w:t>Podmiot Przetwarzający po stwierdzeniu naruszenia ochrony danych osobowych bez zbędnej zwłoki zgłasza je Administratorowi.</w:t>
      </w:r>
    </w:p>
    <w:p w14:paraId="69018F7A" w14:textId="77777777" w:rsidR="006B4853" w:rsidRPr="00175F3B" w:rsidRDefault="006B4853" w:rsidP="009E7C41">
      <w:pPr>
        <w:widowControl w:val="0"/>
        <w:ind w:left="805"/>
        <w:jc w:val="center"/>
        <w:rPr>
          <w:rFonts w:ascii="Arial" w:hAnsi="Arial" w:cs="Arial"/>
          <w:b/>
          <w:szCs w:val="22"/>
          <w:lang w:eastAsia="en-US"/>
        </w:rPr>
      </w:pPr>
    </w:p>
    <w:p w14:paraId="6F52562B" w14:textId="46D15DA0" w:rsidR="009E7C41" w:rsidRPr="00175F3B" w:rsidRDefault="009E7C41" w:rsidP="009E7C41">
      <w:pPr>
        <w:widowControl w:val="0"/>
        <w:ind w:left="805"/>
        <w:jc w:val="center"/>
        <w:rPr>
          <w:rFonts w:ascii="Arial" w:hAnsi="Arial" w:cs="Arial"/>
          <w:b/>
          <w:szCs w:val="22"/>
          <w:lang w:eastAsia="en-US"/>
        </w:rPr>
      </w:pPr>
      <w:r w:rsidRPr="00175F3B">
        <w:rPr>
          <w:rFonts w:ascii="Arial" w:hAnsi="Arial" w:cs="Arial"/>
          <w:b/>
          <w:szCs w:val="22"/>
          <w:lang w:eastAsia="en-US"/>
        </w:rPr>
        <w:t>§ 4</w:t>
      </w:r>
    </w:p>
    <w:p w14:paraId="44C0ACAD" w14:textId="77777777" w:rsidR="009E7C41" w:rsidRPr="00175F3B" w:rsidRDefault="009E7C41" w:rsidP="009E7C41">
      <w:pPr>
        <w:widowControl w:val="0"/>
        <w:ind w:left="805"/>
        <w:jc w:val="center"/>
        <w:rPr>
          <w:rFonts w:ascii="Arial" w:hAnsi="Arial" w:cs="Arial"/>
          <w:b/>
          <w:szCs w:val="22"/>
          <w:lang w:eastAsia="en-US"/>
        </w:rPr>
      </w:pPr>
      <w:r w:rsidRPr="00175F3B">
        <w:rPr>
          <w:rFonts w:ascii="Arial" w:hAnsi="Arial" w:cs="Arial"/>
          <w:b/>
          <w:szCs w:val="22"/>
          <w:lang w:eastAsia="en-US"/>
        </w:rPr>
        <w:t>Sposób wykonania Umowy</w:t>
      </w:r>
    </w:p>
    <w:p w14:paraId="2EAD48D5" w14:textId="77777777" w:rsidR="009E7C41" w:rsidRPr="00175F3B" w:rsidRDefault="009E7C41" w:rsidP="006B4853">
      <w:pPr>
        <w:widowControl w:val="0"/>
        <w:numPr>
          <w:ilvl w:val="0"/>
          <w:numId w:val="70"/>
        </w:numPr>
        <w:tabs>
          <w:tab w:val="left" w:pos="0"/>
        </w:tabs>
        <w:jc w:val="both"/>
        <w:rPr>
          <w:rFonts w:ascii="Arial" w:hAnsi="Arial" w:cs="Arial"/>
          <w:szCs w:val="22"/>
          <w:lang w:eastAsia="en-US"/>
        </w:rPr>
      </w:pPr>
      <w:r w:rsidRPr="00175F3B">
        <w:rPr>
          <w:rFonts w:ascii="Arial" w:hAnsi="Arial" w:cs="Arial"/>
          <w:szCs w:val="22"/>
          <w:lang w:eastAsia="en-US"/>
        </w:rPr>
        <w:t xml:space="preserve">Podmiot Przetwarzający oświadcza, że będzie realizował przetwarzanie danych na warunkach </w:t>
      </w:r>
      <w:r w:rsidRPr="00175F3B">
        <w:rPr>
          <w:rFonts w:ascii="Arial" w:hAnsi="Arial" w:cs="Arial"/>
          <w:szCs w:val="22"/>
          <w:lang w:eastAsia="en-US"/>
        </w:rPr>
        <w:br/>
        <w:t xml:space="preserve">i zgodnie z treścią przepisów nowego unijnego rozporządzenia </w:t>
      </w:r>
      <w:proofErr w:type="spellStart"/>
      <w:r w:rsidRPr="00175F3B">
        <w:rPr>
          <w:rFonts w:ascii="Arial" w:hAnsi="Arial" w:cs="Arial"/>
          <w:szCs w:val="22"/>
          <w:lang w:eastAsia="en-US"/>
        </w:rPr>
        <w:t>tj</w:t>
      </w:r>
      <w:proofErr w:type="spellEnd"/>
      <w:r w:rsidRPr="00175F3B">
        <w:rPr>
          <w:rFonts w:ascii="Arial" w:hAnsi="Arial" w:cs="Arial"/>
          <w:szCs w:val="22"/>
          <w:lang w:eastAsia="en-US"/>
        </w:rPr>
        <w:t xml:space="preserve">: </w:t>
      </w:r>
      <w:r w:rsidRPr="00175F3B">
        <w:rPr>
          <w:rFonts w:ascii="Arial" w:hAnsi="Arial" w:cs="Arial"/>
          <w:color w:val="000000"/>
          <w:szCs w:val="22"/>
          <w:shd w:val="clear" w:color="auto" w:fill="FFFFFF"/>
          <w:lang w:eastAsia="en-US"/>
        </w:rPr>
        <w:t xml:space="preserve">RODO”, zwane także „GDPR” lub „Ogólne Rozporządzenie o Ochronie Danych” to Rozporządzenie Parlamentu Europejskiego i Rady (UE) 2016/679 z dnia 27 kwietnia 2016 r. w sprawie ochrony osób fizycznych w związku </w:t>
      </w:r>
      <w:r w:rsidRPr="00175F3B">
        <w:rPr>
          <w:rFonts w:ascii="Arial" w:hAnsi="Arial" w:cs="Arial"/>
          <w:color w:val="000000"/>
          <w:szCs w:val="22"/>
          <w:shd w:val="clear" w:color="auto" w:fill="FFFFFF"/>
          <w:lang w:eastAsia="en-US"/>
        </w:rPr>
        <w:br/>
        <w:t xml:space="preserve">z przetwarzaniem danych osobowych i w sprawie swobodnego przepływu takich danych </w:t>
      </w:r>
      <w:r w:rsidRPr="00175F3B">
        <w:rPr>
          <w:rFonts w:ascii="Arial" w:hAnsi="Arial" w:cs="Arial"/>
          <w:color w:val="000000"/>
          <w:szCs w:val="22"/>
          <w:shd w:val="clear" w:color="auto" w:fill="FFFFFF"/>
          <w:lang w:eastAsia="en-US"/>
        </w:rPr>
        <w:br/>
      </w:r>
      <w:r w:rsidRPr="00175F3B">
        <w:rPr>
          <w:rFonts w:ascii="Arial" w:hAnsi="Arial" w:cs="Arial"/>
          <w:szCs w:val="22"/>
          <w:lang w:eastAsia="en-US"/>
        </w:rPr>
        <w:t>w szczególności zastosuje przy przetwarzaniu danych środki techniczne i organizacyjne zapewniające ochronę danych, określone Rozporządzeniem RODO</w:t>
      </w:r>
    </w:p>
    <w:p w14:paraId="48CFE101" w14:textId="77777777" w:rsidR="009E7C41" w:rsidRPr="00175F3B" w:rsidRDefault="009E7C41" w:rsidP="006B4853">
      <w:pPr>
        <w:widowControl w:val="0"/>
        <w:numPr>
          <w:ilvl w:val="0"/>
          <w:numId w:val="70"/>
        </w:numPr>
        <w:tabs>
          <w:tab w:val="left" w:pos="0"/>
        </w:tabs>
        <w:jc w:val="both"/>
        <w:rPr>
          <w:rFonts w:ascii="Arial" w:hAnsi="Arial" w:cs="Arial"/>
          <w:szCs w:val="22"/>
          <w:lang w:eastAsia="en-US"/>
        </w:rPr>
      </w:pPr>
      <w:r w:rsidRPr="00175F3B">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69F7C418" w14:textId="77777777" w:rsidR="009E7C41" w:rsidRPr="00175F3B" w:rsidRDefault="009E7C41" w:rsidP="006B4853">
      <w:pPr>
        <w:widowControl w:val="0"/>
        <w:numPr>
          <w:ilvl w:val="0"/>
          <w:numId w:val="70"/>
        </w:numPr>
        <w:tabs>
          <w:tab w:val="left" w:pos="0"/>
        </w:tabs>
        <w:jc w:val="both"/>
        <w:rPr>
          <w:rFonts w:ascii="Arial" w:hAnsi="Arial" w:cs="Arial"/>
          <w:szCs w:val="22"/>
          <w:lang w:eastAsia="en-US"/>
        </w:rPr>
      </w:pPr>
      <w:r w:rsidRPr="00175F3B">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612AB9AA" w14:textId="77777777" w:rsidR="009E7C41" w:rsidRPr="00175F3B" w:rsidRDefault="009E7C41" w:rsidP="006B4853">
      <w:pPr>
        <w:widowControl w:val="0"/>
        <w:numPr>
          <w:ilvl w:val="0"/>
          <w:numId w:val="70"/>
        </w:numPr>
        <w:tabs>
          <w:tab w:val="left" w:pos="0"/>
        </w:tabs>
        <w:jc w:val="both"/>
        <w:rPr>
          <w:rFonts w:ascii="Arial" w:hAnsi="Arial" w:cs="Arial"/>
          <w:szCs w:val="22"/>
          <w:lang w:eastAsia="en-US"/>
        </w:rPr>
      </w:pPr>
      <w:r w:rsidRPr="00175F3B">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3F218CA5" w14:textId="77777777" w:rsidR="009E7C41" w:rsidRPr="00175F3B" w:rsidRDefault="009E7C41" w:rsidP="006B4853">
      <w:pPr>
        <w:widowControl w:val="0"/>
        <w:numPr>
          <w:ilvl w:val="0"/>
          <w:numId w:val="70"/>
        </w:numPr>
        <w:tabs>
          <w:tab w:val="left" w:pos="0"/>
        </w:tabs>
        <w:jc w:val="both"/>
        <w:rPr>
          <w:rFonts w:ascii="Arial" w:hAnsi="Arial" w:cs="Arial"/>
          <w:szCs w:val="22"/>
          <w:lang w:eastAsia="en-US"/>
        </w:rPr>
      </w:pPr>
      <w:r w:rsidRPr="00175F3B">
        <w:rPr>
          <w:rFonts w:ascii="Arial" w:hAnsi="Arial" w:cs="Arial"/>
          <w:szCs w:val="22"/>
          <w:lang w:eastAsia="en-US"/>
        </w:rPr>
        <w:t xml:space="preserve">Podmiot Przetwarzający ma prawo </w:t>
      </w:r>
      <w:proofErr w:type="spellStart"/>
      <w:r w:rsidRPr="00175F3B">
        <w:rPr>
          <w:rFonts w:ascii="Arial" w:hAnsi="Arial" w:cs="Arial"/>
          <w:szCs w:val="22"/>
          <w:lang w:eastAsia="en-US"/>
        </w:rPr>
        <w:t>podpowierzania</w:t>
      </w:r>
      <w:proofErr w:type="spellEnd"/>
      <w:r w:rsidRPr="00175F3B">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051D6046" w14:textId="77777777" w:rsidR="009E7C41" w:rsidRPr="00175F3B" w:rsidRDefault="009E7C41" w:rsidP="006B4853">
      <w:pPr>
        <w:widowControl w:val="0"/>
        <w:numPr>
          <w:ilvl w:val="0"/>
          <w:numId w:val="70"/>
        </w:numPr>
        <w:tabs>
          <w:tab w:val="left" w:pos="0"/>
        </w:tabs>
        <w:jc w:val="both"/>
        <w:rPr>
          <w:rFonts w:ascii="Arial" w:hAnsi="Arial" w:cs="Arial"/>
          <w:szCs w:val="22"/>
          <w:lang w:eastAsia="en-US"/>
        </w:rPr>
      </w:pPr>
      <w:r w:rsidRPr="00175F3B">
        <w:rPr>
          <w:rFonts w:ascii="Arial" w:hAnsi="Arial" w:cs="Arial"/>
          <w:szCs w:val="22"/>
          <w:lang w:eastAsia="en-US"/>
        </w:rPr>
        <w:t>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w:t>
      </w:r>
    </w:p>
    <w:p w14:paraId="53031819" w14:textId="77777777" w:rsidR="009E7C41" w:rsidRPr="00175F3B" w:rsidRDefault="009E7C41" w:rsidP="009E7C41">
      <w:pPr>
        <w:widowControl w:val="0"/>
        <w:tabs>
          <w:tab w:val="left" w:pos="0"/>
        </w:tabs>
        <w:ind w:left="360"/>
        <w:jc w:val="both"/>
        <w:rPr>
          <w:rFonts w:ascii="Arial" w:hAnsi="Arial" w:cs="Arial"/>
          <w:szCs w:val="22"/>
          <w:lang w:eastAsia="en-US"/>
        </w:rPr>
      </w:pPr>
      <w:r w:rsidRPr="00175F3B">
        <w:rPr>
          <w:rFonts w:ascii="Arial" w:hAnsi="Arial" w:cs="Arial"/>
          <w:szCs w:val="22"/>
          <w:lang w:eastAsia="en-US"/>
        </w:rPr>
        <w:t xml:space="preserve">w szczególności dodaniu nowych podmiotów. Administrator może złożyć sprzeciw wobec takich zmian w ciągu 14 dni od otrzymania od Podmiotu Przetwarzającego zawiadomienia w tym zakresie. </w:t>
      </w:r>
    </w:p>
    <w:p w14:paraId="38C0598A" w14:textId="77777777" w:rsidR="009E7C41" w:rsidRPr="00175F3B" w:rsidRDefault="009E7C41" w:rsidP="006B4853">
      <w:pPr>
        <w:widowControl w:val="0"/>
        <w:numPr>
          <w:ilvl w:val="0"/>
          <w:numId w:val="70"/>
        </w:numPr>
        <w:tabs>
          <w:tab w:val="left" w:pos="0"/>
        </w:tabs>
        <w:jc w:val="both"/>
        <w:rPr>
          <w:rFonts w:ascii="Arial" w:hAnsi="Arial" w:cs="Arial"/>
          <w:szCs w:val="22"/>
          <w:lang w:eastAsia="en-US"/>
        </w:rPr>
      </w:pPr>
      <w:r w:rsidRPr="00175F3B">
        <w:rPr>
          <w:rFonts w:ascii="Arial" w:hAnsi="Arial" w:cs="Arial"/>
          <w:szCs w:val="22"/>
          <w:lang w:eastAsia="en-US"/>
        </w:rPr>
        <w:t xml:space="preserve">W sytuacjach nadzwyczajnych, nieprzewidzianych w Umowie, Podmiot Przetwarzający </w:t>
      </w:r>
      <w:r w:rsidRPr="00175F3B">
        <w:rPr>
          <w:rFonts w:ascii="Arial" w:hAnsi="Arial" w:cs="Arial"/>
          <w:szCs w:val="22"/>
          <w:lang w:eastAsia="en-US"/>
        </w:rPr>
        <w:lastRenderedPageBreak/>
        <w:t xml:space="preserve">zobowiązuje się do przetwarzania danych osobowych mając na uwadze ochronę powierzonych danych oraz interes Administratora. </w:t>
      </w:r>
    </w:p>
    <w:p w14:paraId="4637D089" w14:textId="77777777" w:rsidR="009E7C41" w:rsidRPr="00175F3B" w:rsidRDefault="009E7C41" w:rsidP="006B4853">
      <w:pPr>
        <w:widowControl w:val="0"/>
        <w:numPr>
          <w:ilvl w:val="0"/>
          <w:numId w:val="70"/>
        </w:numPr>
        <w:tabs>
          <w:tab w:val="left" w:pos="0"/>
        </w:tabs>
        <w:jc w:val="both"/>
        <w:rPr>
          <w:rFonts w:ascii="Arial" w:hAnsi="Arial" w:cs="Arial"/>
          <w:szCs w:val="22"/>
          <w:lang w:eastAsia="en-US"/>
        </w:rPr>
      </w:pPr>
      <w:r w:rsidRPr="00175F3B">
        <w:rPr>
          <w:rFonts w:ascii="Arial" w:hAnsi="Arial" w:cs="Arial"/>
          <w:szCs w:val="22"/>
          <w:lang w:eastAsia="en-US"/>
        </w:rPr>
        <w:t xml:space="preserve">Podmiot Przetwarzający zobowiązuje się niezwłocznie zawiadomić Administratora o: </w:t>
      </w:r>
    </w:p>
    <w:p w14:paraId="6647E398" w14:textId="77777777" w:rsidR="009E7C41" w:rsidRPr="00175F3B" w:rsidRDefault="009E7C41" w:rsidP="006B4853">
      <w:pPr>
        <w:widowControl w:val="0"/>
        <w:numPr>
          <w:ilvl w:val="0"/>
          <w:numId w:val="71"/>
        </w:numPr>
        <w:tabs>
          <w:tab w:val="left" w:pos="0"/>
        </w:tabs>
        <w:jc w:val="both"/>
        <w:rPr>
          <w:rFonts w:ascii="Arial" w:hAnsi="Arial" w:cs="Arial"/>
          <w:szCs w:val="22"/>
          <w:lang w:eastAsia="en-US"/>
        </w:rPr>
      </w:pPr>
      <w:r w:rsidRPr="00175F3B">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sidRPr="00175F3B">
        <w:rPr>
          <w:rFonts w:ascii="Arial" w:hAnsi="Arial" w:cs="Arial"/>
          <w:szCs w:val="22"/>
          <w:lang w:eastAsia="en-US"/>
        </w:rPr>
        <w:br/>
        <w:t xml:space="preserve">a szczególności przepisów postępowania karnego, gdy zakaz ma na celu zapewnienia poufności wszczętego dochodzenia, </w:t>
      </w:r>
    </w:p>
    <w:p w14:paraId="6EF33786" w14:textId="77777777" w:rsidR="009E7C41" w:rsidRPr="00175F3B" w:rsidRDefault="009E7C41" w:rsidP="006B4853">
      <w:pPr>
        <w:widowControl w:val="0"/>
        <w:numPr>
          <w:ilvl w:val="0"/>
          <w:numId w:val="71"/>
        </w:numPr>
        <w:tabs>
          <w:tab w:val="left" w:pos="0"/>
        </w:tabs>
        <w:jc w:val="both"/>
        <w:rPr>
          <w:rFonts w:ascii="Arial" w:hAnsi="Arial" w:cs="Arial"/>
          <w:szCs w:val="22"/>
          <w:lang w:eastAsia="en-US"/>
        </w:rPr>
      </w:pPr>
      <w:r w:rsidRPr="00175F3B">
        <w:rPr>
          <w:rFonts w:ascii="Arial" w:hAnsi="Arial" w:cs="Arial"/>
          <w:szCs w:val="22"/>
          <w:lang w:eastAsia="en-US"/>
        </w:rPr>
        <w:t xml:space="preserve">każdym nieupoważnionym dostępie do danych osobowych, </w:t>
      </w:r>
    </w:p>
    <w:p w14:paraId="03A612CF" w14:textId="77777777" w:rsidR="009E7C41" w:rsidRPr="00175F3B" w:rsidRDefault="009E7C41" w:rsidP="006B4853">
      <w:pPr>
        <w:widowControl w:val="0"/>
        <w:numPr>
          <w:ilvl w:val="0"/>
          <w:numId w:val="71"/>
        </w:numPr>
        <w:tabs>
          <w:tab w:val="left" w:pos="0"/>
        </w:tabs>
        <w:jc w:val="both"/>
        <w:rPr>
          <w:rFonts w:ascii="Arial" w:hAnsi="Arial" w:cs="Arial"/>
          <w:szCs w:val="22"/>
          <w:lang w:eastAsia="en-US"/>
        </w:rPr>
      </w:pPr>
      <w:r w:rsidRPr="00175F3B">
        <w:rPr>
          <w:rFonts w:ascii="Arial" w:hAnsi="Arial" w:cs="Arial"/>
          <w:szCs w:val="22"/>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152C3DE2" w14:textId="77777777" w:rsidR="009E7C41" w:rsidRPr="00175F3B" w:rsidRDefault="009E7C41" w:rsidP="009E7C41">
      <w:pPr>
        <w:widowControl w:val="0"/>
        <w:ind w:left="805"/>
        <w:jc w:val="center"/>
        <w:rPr>
          <w:rFonts w:ascii="Arial" w:hAnsi="Arial" w:cs="Arial"/>
          <w:szCs w:val="22"/>
          <w:lang w:eastAsia="en-US"/>
        </w:rPr>
      </w:pPr>
    </w:p>
    <w:p w14:paraId="5D4EC0CB" w14:textId="77777777" w:rsidR="009E7C41" w:rsidRPr="00175F3B" w:rsidRDefault="009E7C41" w:rsidP="009E7C41">
      <w:pPr>
        <w:widowControl w:val="0"/>
        <w:jc w:val="center"/>
        <w:rPr>
          <w:rFonts w:ascii="Arial" w:hAnsi="Arial" w:cs="Arial"/>
          <w:b/>
          <w:szCs w:val="22"/>
          <w:lang w:eastAsia="en-US"/>
        </w:rPr>
      </w:pPr>
      <w:r w:rsidRPr="00175F3B">
        <w:rPr>
          <w:rFonts w:ascii="Arial" w:hAnsi="Arial" w:cs="Arial"/>
          <w:b/>
          <w:szCs w:val="22"/>
          <w:lang w:eastAsia="en-US"/>
        </w:rPr>
        <w:t>§ 5</w:t>
      </w:r>
    </w:p>
    <w:p w14:paraId="314726B4" w14:textId="77777777" w:rsidR="009E7C41" w:rsidRPr="00175F3B" w:rsidRDefault="009E7C41" w:rsidP="009E7C41">
      <w:pPr>
        <w:widowControl w:val="0"/>
        <w:jc w:val="center"/>
        <w:rPr>
          <w:rFonts w:ascii="Arial" w:hAnsi="Arial" w:cs="Arial"/>
          <w:b/>
          <w:szCs w:val="22"/>
          <w:lang w:eastAsia="en-US"/>
        </w:rPr>
      </w:pPr>
      <w:r w:rsidRPr="00175F3B">
        <w:rPr>
          <w:rFonts w:ascii="Arial" w:hAnsi="Arial" w:cs="Arial"/>
          <w:b/>
          <w:szCs w:val="22"/>
          <w:lang w:eastAsia="en-US"/>
        </w:rPr>
        <w:t>Odpowiedzialność Podmiotu Przetwarzającego za powierzone dane osobowe oraz kontrole</w:t>
      </w:r>
    </w:p>
    <w:p w14:paraId="11A4A401" w14:textId="77777777" w:rsidR="009E7C41" w:rsidRPr="00175F3B" w:rsidRDefault="009E7C41" w:rsidP="006B4853">
      <w:pPr>
        <w:widowControl w:val="0"/>
        <w:numPr>
          <w:ilvl w:val="0"/>
          <w:numId w:val="72"/>
        </w:numPr>
        <w:jc w:val="both"/>
        <w:rPr>
          <w:rFonts w:ascii="Arial" w:hAnsi="Arial" w:cs="Arial"/>
          <w:b/>
          <w:szCs w:val="22"/>
          <w:lang w:eastAsia="en-US"/>
        </w:rPr>
      </w:pPr>
      <w:r w:rsidRPr="00175F3B">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4348151" w14:textId="77777777" w:rsidR="009E7C41" w:rsidRPr="00175F3B" w:rsidRDefault="009E7C41" w:rsidP="006B4853">
      <w:pPr>
        <w:widowControl w:val="0"/>
        <w:numPr>
          <w:ilvl w:val="0"/>
          <w:numId w:val="72"/>
        </w:numPr>
        <w:jc w:val="both"/>
        <w:rPr>
          <w:rFonts w:ascii="Arial" w:hAnsi="Arial" w:cs="Arial"/>
          <w:b/>
          <w:szCs w:val="22"/>
          <w:lang w:eastAsia="en-US"/>
        </w:rPr>
      </w:pPr>
      <w:r w:rsidRPr="00175F3B">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1D520128" w14:textId="77777777" w:rsidR="009E7C41" w:rsidRPr="00175F3B" w:rsidRDefault="009E7C41" w:rsidP="006B4853">
      <w:pPr>
        <w:widowControl w:val="0"/>
        <w:numPr>
          <w:ilvl w:val="0"/>
          <w:numId w:val="72"/>
        </w:numPr>
        <w:jc w:val="both"/>
        <w:rPr>
          <w:rFonts w:ascii="Arial" w:hAnsi="Arial" w:cs="Arial"/>
          <w:b/>
          <w:szCs w:val="22"/>
          <w:lang w:eastAsia="en-US"/>
        </w:rPr>
      </w:pPr>
      <w:r w:rsidRPr="00175F3B">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E031167" w14:textId="77777777" w:rsidR="009E7C41" w:rsidRPr="00175F3B" w:rsidRDefault="009E7C41" w:rsidP="006B4853">
      <w:pPr>
        <w:widowControl w:val="0"/>
        <w:numPr>
          <w:ilvl w:val="0"/>
          <w:numId w:val="72"/>
        </w:numPr>
        <w:jc w:val="both"/>
        <w:rPr>
          <w:rFonts w:ascii="Arial" w:hAnsi="Arial" w:cs="Arial"/>
          <w:b/>
          <w:szCs w:val="22"/>
          <w:lang w:eastAsia="en-US"/>
        </w:rPr>
      </w:pPr>
      <w:r w:rsidRPr="00175F3B">
        <w:rPr>
          <w:rFonts w:ascii="Arial" w:hAnsi="Arial" w:cs="Arial"/>
          <w:szCs w:val="22"/>
          <w:lang w:eastAsia="en-US"/>
        </w:rPr>
        <w:t xml:space="preserve">Podmiot Przetwarzający zobowiązuje się do usunięcia uchybień stwierdzonych podczas kontroli </w:t>
      </w:r>
      <w:r w:rsidRPr="00175F3B">
        <w:rPr>
          <w:rFonts w:ascii="Arial" w:hAnsi="Arial" w:cs="Arial"/>
          <w:szCs w:val="22"/>
          <w:lang w:eastAsia="en-US"/>
        </w:rPr>
        <w:br/>
        <w:t>w terminie wskazanym przez Administratora danych nie dłuższym niż 7 dni.</w:t>
      </w:r>
    </w:p>
    <w:p w14:paraId="06BF8D44" w14:textId="77777777" w:rsidR="009E7C41" w:rsidRPr="00175F3B" w:rsidRDefault="009E7C41" w:rsidP="006B4853">
      <w:pPr>
        <w:widowControl w:val="0"/>
        <w:numPr>
          <w:ilvl w:val="0"/>
          <w:numId w:val="72"/>
        </w:numPr>
        <w:jc w:val="both"/>
        <w:rPr>
          <w:rFonts w:ascii="Arial" w:hAnsi="Arial" w:cs="Arial"/>
          <w:b/>
          <w:szCs w:val="22"/>
          <w:lang w:eastAsia="en-US"/>
        </w:rPr>
      </w:pPr>
      <w:r w:rsidRPr="00175F3B">
        <w:rPr>
          <w:rFonts w:ascii="Arial" w:hAnsi="Arial" w:cs="Arial"/>
          <w:szCs w:val="22"/>
          <w:lang w:eastAsia="en-US"/>
        </w:rPr>
        <w:t>Podmiot Przetwarzający udostępnia Administratorowi wszelkie informacje niezbędne do wykazania spełnienia obowiązków określonych w art. 28 Rozporządzenia.</w:t>
      </w:r>
    </w:p>
    <w:p w14:paraId="7D9B0C17" w14:textId="77777777" w:rsidR="009E7C41" w:rsidRPr="00175F3B" w:rsidRDefault="009E7C41" w:rsidP="006B4853">
      <w:pPr>
        <w:widowControl w:val="0"/>
        <w:numPr>
          <w:ilvl w:val="0"/>
          <w:numId w:val="72"/>
        </w:numPr>
        <w:jc w:val="both"/>
        <w:rPr>
          <w:rFonts w:ascii="Arial" w:hAnsi="Arial" w:cs="Arial"/>
          <w:b/>
          <w:szCs w:val="22"/>
          <w:lang w:eastAsia="en-US"/>
        </w:rPr>
      </w:pPr>
      <w:r w:rsidRPr="00175F3B">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402BDCDF" w14:textId="77777777" w:rsidR="009E7C41" w:rsidRPr="00175F3B" w:rsidRDefault="009E7C41" w:rsidP="006B4853">
      <w:pPr>
        <w:widowControl w:val="0"/>
        <w:numPr>
          <w:ilvl w:val="0"/>
          <w:numId w:val="72"/>
        </w:numPr>
        <w:jc w:val="both"/>
        <w:rPr>
          <w:rFonts w:ascii="Arial" w:hAnsi="Arial" w:cs="Arial"/>
          <w:b/>
          <w:szCs w:val="22"/>
          <w:lang w:eastAsia="en-US"/>
        </w:rPr>
      </w:pPr>
      <w:r w:rsidRPr="00175F3B">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DC51D11" w14:textId="77777777" w:rsidR="009E7C41" w:rsidRPr="00175F3B" w:rsidRDefault="009E7C41" w:rsidP="006B4853">
      <w:pPr>
        <w:widowControl w:val="0"/>
        <w:numPr>
          <w:ilvl w:val="0"/>
          <w:numId w:val="72"/>
        </w:numPr>
        <w:jc w:val="both"/>
        <w:rPr>
          <w:rFonts w:ascii="Arial" w:hAnsi="Arial" w:cs="Arial"/>
          <w:b/>
          <w:szCs w:val="22"/>
          <w:lang w:eastAsia="en-US"/>
        </w:rPr>
      </w:pPr>
      <w:r w:rsidRPr="00175F3B">
        <w:rPr>
          <w:rFonts w:ascii="Arial" w:hAnsi="Arial" w:cs="Arial"/>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175F3B">
        <w:rPr>
          <w:rFonts w:ascii="Arial" w:hAnsi="Arial" w:cs="Arial"/>
          <w:szCs w:val="22"/>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3DF90F02" w14:textId="77777777" w:rsidR="009E7C41" w:rsidRPr="00175F3B" w:rsidRDefault="009E7C41" w:rsidP="009E7C41">
      <w:pPr>
        <w:widowControl w:val="0"/>
        <w:ind w:left="805"/>
        <w:jc w:val="center"/>
        <w:rPr>
          <w:rFonts w:ascii="Arial" w:hAnsi="Arial" w:cs="Arial"/>
          <w:b/>
          <w:szCs w:val="22"/>
          <w:lang w:eastAsia="en-US"/>
        </w:rPr>
      </w:pPr>
    </w:p>
    <w:p w14:paraId="16C1A70E" w14:textId="77777777" w:rsidR="009E7C41" w:rsidRPr="00175F3B" w:rsidRDefault="009E7C41" w:rsidP="009E7C41">
      <w:pPr>
        <w:widowControl w:val="0"/>
        <w:ind w:left="805"/>
        <w:jc w:val="center"/>
        <w:rPr>
          <w:rFonts w:ascii="Arial" w:hAnsi="Arial" w:cs="Arial"/>
          <w:b/>
          <w:szCs w:val="22"/>
          <w:lang w:eastAsia="en-US"/>
        </w:rPr>
      </w:pPr>
      <w:r w:rsidRPr="00175F3B">
        <w:rPr>
          <w:rFonts w:ascii="Arial" w:hAnsi="Arial" w:cs="Arial"/>
          <w:b/>
          <w:szCs w:val="22"/>
          <w:lang w:eastAsia="en-US"/>
        </w:rPr>
        <w:t>§ 6</w:t>
      </w:r>
    </w:p>
    <w:p w14:paraId="1E328A12" w14:textId="77777777" w:rsidR="009E7C41" w:rsidRPr="00175F3B" w:rsidRDefault="009E7C41" w:rsidP="009E7C41">
      <w:pPr>
        <w:widowControl w:val="0"/>
        <w:ind w:left="805"/>
        <w:jc w:val="center"/>
        <w:rPr>
          <w:rFonts w:ascii="Arial" w:hAnsi="Arial" w:cs="Arial"/>
          <w:b/>
          <w:szCs w:val="22"/>
          <w:lang w:eastAsia="en-US"/>
        </w:rPr>
      </w:pPr>
      <w:r w:rsidRPr="00175F3B">
        <w:rPr>
          <w:rFonts w:ascii="Arial" w:hAnsi="Arial" w:cs="Arial"/>
          <w:b/>
          <w:szCs w:val="22"/>
          <w:lang w:eastAsia="en-US"/>
        </w:rPr>
        <w:t>Czas trwania i wypowiedzenie Umowy</w:t>
      </w:r>
    </w:p>
    <w:p w14:paraId="13E7A10B" w14:textId="77777777" w:rsidR="009E7C41" w:rsidRPr="00175F3B" w:rsidRDefault="009E7C41" w:rsidP="006B4853">
      <w:pPr>
        <w:widowControl w:val="0"/>
        <w:numPr>
          <w:ilvl w:val="0"/>
          <w:numId w:val="73"/>
        </w:numPr>
        <w:jc w:val="both"/>
        <w:rPr>
          <w:rFonts w:ascii="Arial" w:hAnsi="Arial" w:cs="Arial"/>
          <w:szCs w:val="22"/>
          <w:lang w:eastAsia="en-US"/>
        </w:rPr>
      </w:pPr>
      <w:r w:rsidRPr="00175F3B">
        <w:rPr>
          <w:rFonts w:ascii="Arial" w:hAnsi="Arial" w:cs="Arial"/>
          <w:szCs w:val="22"/>
          <w:lang w:eastAsia="en-US"/>
        </w:rPr>
        <w:t>Umowa niniejsza zawarta jest na czas określony. Czas trwania Umowy Powierzenia danych osobowych kończy się z chwilą wykonania czynności wynikających z Umowy zgodnie z § 1 ust 4.</w:t>
      </w:r>
    </w:p>
    <w:p w14:paraId="3819E7EE" w14:textId="77777777" w:rsidR="009E7C41" w:rsidRPr="00175F3B" w:rsidRDefault="009E7C41" w:rsidP="006B4853">
      <w:pPr>
        <w:widowControl w:val="0"/>
        <w:numPr>
          <w:ilvl w:val="0"/>
          <w:numId w:val="73"/>
        </w:numPr>
        <w:jc w:val="both"/>
        <w:rPr>
          <w:rFonts w:ascii="Arial" w:hAnsi="Arial" w:cs="Arial"/>
          <w:szCs w:val="22"/>
          <w:lang w:eastAsia="en-US"/>
        </w:rPr>
      </w:pPr>
      <w:r w:rsidRPr="00175F3B">
        <w:rPr>
          <w:rFonts w:ascii="Arial" w:hAnsi="Arial" w:cs="Arial"/>
          <w:szCs w:val="22"/>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sidRPr="00175F3B">
        <w:rPr>
          <w:rFonts w:ascii="Arial" w:hAnsi="Arial" w:cs="Arial"/>
          <w:szCs w:val="22"/>
          <w:lang w:eastAsia="en-US"/>
        </w:rPr>
        <w:br/>
        <w:t>o swojej niezdolności do wypełnienia Umowy, a w szczególności wymagań określonych w § 5. Jeżeli jedna ze Stron rażąco narusza zobowiązania wynikające z Umowy, druga Strona może wypowiedzieć Umowę ze skutkiem natychmiastowym oraz żądać naprawienia szkody poniesionej na skutek takiego naruszenia.</w:t>
      </w:r>
    </w:p>
    <w:p w14:paraId="54E3737F" w14:textId="77777777" w:rsidR="009E7C41" w:rsidRPr="00175F3B" w:rsidRDefault="009E7C41" w:rsidP="006B4853">
      <w:pPr>
        <w:widowControl w:val="0"/>
        <w:numPr>
          <w:ilvl w:val="0"/>
          <w:numId w:val="73"/>
        </w:numPr>
        <w:jc w:val="both"/>
        <w:rPr>
          <w:rFonts w:ascii="Arial" w:hAnsi="Arial" w:cs="Arial"/>
          <w:szCs w:val="22"/>
          <w:lang w:eastAsia="en-US"/>
        </w:rPr>
      </w:pPr>
      <w:r w:rsidRPr="00175F3B">
        <w:rPr>
          <w:rFonts w:ascii="Arial" w:hAnsi="Arial" w:cs="Arial"/>
          <w:szCs w:val="22"/>
          <w:lang w:eastAsia="en-US"/>
        </w:rPr>
        <w:t>Administrator danych może rozwiązać niniejszą umowę ze skutkiem natychmiastowym, gdy Podmiot Przetwarzający:</w:t>
      </w:r>
    </w:p>
    <w:p w14:paraId="34D2A767" w14:textId="77777777" w:rsidR="009E7C41" w:rsidRPr="00175F3B" w:rsidRDefault="009E7C41" w:rsidP="006B4853">
      <w:pPr>
        <w:widowControl w:val="0"/>
        <w:numPr>
          <w:ilvl w:val="0"/>
          <w:numId w:val="74"/>
        </w:numPr>
        <w:jc w:val="both"/>
        <w:rPr>
          <w:rFonts w:ascii="Arial" w:hAnsi="Arial" w:cs="Arial"/>
          <w:szCs w:val="22"/>
          <w:lang w:eastAsia="en-US"/>
        </w:rPr>
      </w:pPr>
      <w:r w:rsidRPr="00175F3B">
        <w:rPr>
          <w:rFonts w:ascii="Arial" w:hAnsi="Arial" w:cs="Arial"/>
          <w:szCs w:val="22"/>
          <w:lang w:eastAsia="en-US"/>
        </w:rPr>
        <w:t>pomimo zobowiązania go do usunięcia uchybień stwierdzonych podczas kontroli nie usunie ich w wyznaczonym terminie;</w:t>
      </w:r>
    </w:p>
    <w:p w14:paraId="106CF336" w14:textId="77777777" w:rsidR="009E7C41" w:rsidRPr="00175F3B" w:rsidRDefault="009E7C41" w:rsidP="006B4853">
      <w:pPr>
        <w:widowControl w:val="0"/>
        <w:numPr>
          <w:ilvl w:val="0"/>
          <w:numId w:val="74"/>
        </w:numPr>
        <w:jc w:val="both"/>
        <w:rPr>
          <w:rFonts w:ascii="Arial" w:hAnsi="Arial" w:cs="Arial"/>
          <w:szCs w:val="22"/>
          <w:lang w:eastAsia="en-US"/>
        </w:rPr>
      </w:pPr>
      <w:r w:rsidRPr="00175F3B">
        <w:rPr>
          <w:rFonts w:ascii="Arial" w:hAnsi="Arial" w:cs="Arial"/>
          <w:szCs w:val="22"/>
          <w:lang w:eastAsia="en-US"/>
        </w:rPr>
        <w:lastRenderedPageBreak/>
        <w:t>przetwarza dane osobowe w sposób niezgodny z umową;</w:t>
      </w:r>
    </w:p>
    <w:p w14:paraId="3EBB1B76" w14:textId="77777777" w:rsidR="009E7C41" w:rsidRPr="00175F3B" w:rsidRDefault="009E7C41" w:rsidP="006B4853">
      <w:pPr>
        <w:widowControl w:val="0"/>
        <w:numPr>
          <w:ilvl w:val="0"/>
          <w:numId w:val="74"/>
        </w:numPr>
        <w:jc w:val="both"/>
        <w:rPr>
          <w:rFonts w:ascii="Arial" w:hAnsi="Arial" w:cs="Arial"/>
          <w:szCs w:val="22"/>
          <w:lang w:eastAsia="en-US"/>
        </w:rPr>
      </w:pPr>
      <w:r w:rsidRPr="00175F3B">
        <w:rPr>
          <w:rFonts w:ascii="Arial" w:hAnsi="Arial" w:cs="Arial"/>
          <w:szCs w:val="22"/>
          <w:lang w:eastAsia="en-US"/>
        </w:rPr>
        <w:t>powierzył przetwarzanie danych osobowych innemu podmiotowi bez zgody Administratora danych;</w:t>
      </w:r>
    </w:p>
    <w:p w14:paraId="2B19443A" w14:textId="77777777" w:rsidR="009E7C41" w:rsidRPr="00175F3B" w:rsidRDefault="009E7C41" w:rsidP="009E7C41">
      <w:pPr>
        <w:widowControl w:val="0"/>
        <w:ind w:left="805"/>
        <w:jc w:val="center"/>
        <w:rPr>
          <w:rFonts w:ascii="Arial" w:hAnsi="Arial" w:cs="Arial"/>
          <w:b/>
          <w:szCs w:val="22"/>
          <w:lang w:eastAsia="en-US"/>
        </w:rPr>
      </w:pPr>
      <w:r w:rsidRPr="00175F3B">
        <w:rPr>
          <w:rFonts w:ascii="Arial" w:hAnsi="Arial" w:cs="Arial"/>
          <w:b/>
          <w:szCs w:val="22"/>
          <w:lang w:eastAsia="en-US"/>
        </w:rPr>
        <w:t>§ 7</w:t>
      </w:r>
    </w:p>
    <w:p w14:paraId="035B2E0E" w14:textId="77777777" w:rsidR="009E7C41" w:rsidRPr="00175F3B" w:rsidRDefault="009E7C41" w:rsidP="009E7C41">
      <w:pPr>
        <w:widowControl w:val="0"/>
        <w:ind w:left="805"/>
        <w:jc w:val="center"/>
        <w:rPr>
          <w:rFonts w:ascii="Arial" w:hAnsi="Arial" w:cs="Arial"/>
          <w:b/>
          <w:szCs w:val="22"/>
          <w:lang w:eastAsia="en-US"/>
        </w:rPr>
      </w:pPr>
      <w:r w:rsidRPr="00175F3B">
        <w:rPr>
          <w:rFonts w:ascii="Arial" w:hAnsi="Arial" w:cs="Arial"/>
          <w:b/>
          <w:szCs w:val="22"/>
          <w:lang w:eastAsia="en-US"/>
        </w:rPr>
        <w:t>Postanowienia końcowe</w:t>
      </w:r>
    </w:p>
    <w:p w14:paraId="5C027F6A" w14:textId="77777777" w:rsidR="009E7C41" w:rsidRPr="00175F3B" w:rsidRDefault="009E7C41" w:rsidP="006B4853">
      <w:pPr>
        <w:widowControl w:val="0"/>
        <w:numPr>
          <w:ilvl w:val="0"/>
          <w:numId w:val="75"/>
        </w:numPr>
        <w:jc w:val="both"/>
        <w:rPr>
          <w:rFonts w:ascii="Arial" w:hAnsi="Arial" w:cs="Arial"/>
          <w:szCs w:val="22"/>
          <w:lang w:eastAsia="en-US"/>
        </w:rPr>
      </w:pPr>
      <w:r w:rsidRPr="00175F3B">
        <w:rPr>
          <w:rFonts w:ascii="Arial" w:hAnsi="Arial" w:cs="Arial"/>
          <w:szCs w:val="22"/>
          <w:lang w:eastAsia="en-US"/>
        </w:rPr>
        <w:t xml:space="preserve">W sprawach nieuregulowanych zastosowanie będą miały przepisy Kodeksu cywilnego oraz RODO </w:t>
      </w:r>
      <w:r w:rsidRPr="00175F3B">
        <w:rPr>
          <w:rFonts w:ascii="Arial" w:hAnsi="Arial" w:cs="Arial"/>
          <w:szCs w:val="22"/>
          <w:lang w:eastAsia="en-US"/>
        </w:rPr>
        <w:br/>
        <w:t xml:space="preserve">i Ustawy o Ochronie Danych Osobowych z 10 maja 2018 roku (Dz.U. 2018 poz. 1000). </w:t>
      </w:r>
    </w:p>
    <w:p w14:paraId="66DEE56A" w14:textId="77777777" w:rsidR="009E7C41" w:rsidRPr="00175F3B" w:rsidRDefault="009E7C41" w:rsidP="006B4853">
      <w:pPr>
        <w:widowControl w:val="0"/>
        <w:numPr>
          <w:ilvl w:val="0"/>
          <w:numId w:val="75"/>
        </w:numPr>
        <w:jc w:val="both"/>
        <w:rPr>
          <w:rFonts w:ascii="Arial" w:hAnsi="Arial" w:cs="Arial"/>
          <w:szCs w:val="22"/>
          <w:lang w:eastAsia="en-US"/>
        </w:rPr>
      </w:pPr>
      <w:r w:rsidRPr="00175F3B">
        <w:rPr>
          <w:rFonts w:ascii="Arial" w:hAnsi="Arial" w:cs="Arial"/>
          <w:szCs w:val="22"/>
          <w:lang w:eastAsia="en-US"/>
        </w:rPr>
        <w:t xml:space="preserve">Sądem właściwym dla rozpatrzenia sporów wynikających z niniejszej umowy będzie sąd właściwy Administratora danych. </w:t>
      </w:r>
    </w:p>
    <w:p w14:paraId="10140088" w14:textId="77777777" w:rsidR="009E7C41" w:rsidRPr="00175F3B" w:rsidRDefault="009E7C41" w:rsidP="006B4853">
      <w:pPr>
        <w:widowControl w:val="0"/>
        <w:numPr>
          <w:ilvl w:val="0"/>
          <w:numId w:val="75"/>
        </w:numPr>
        <w:jc w:val="both"/>
        <w:rPr>
          <w:rFonts w:ascii="Arial" w:hAnsi="Arial" w:cs="Arial"/>
          <w:szCs w:val="22"/>
          <w:lang w:eastAsia="en-US"/>
        </w:rPr>
      </w:pPr>
      <w:r w:rsidRPr="00175F3B">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6A651FE5" w14:textId="77777777" w:rsidR="009E7C41" w:rsidRPr="00175F3B" w:rsidRDefault="009E7C41" w:rsidP="006B4853">
      <w:pPr>
        <w:widowControl w:val="0"/>
        <w:numPr>
          <w:ilvl w:val="0"/>
          <w:numId w:val="75"/>
        </w:numPr>
        <w:jc w:val="both"/>
        <w:rPr>
          <w:rFonts w:ascii="Arial" w:hAnsi="Arial" w:cs="Arial"/>
          <w:szCs w:val="22"/>
          <w:lang w:eastAsia="en-US"/>
        </w:rPr>
      </w:pPr>
      <w:r w:rsidRPr="00175F3B">
        <w:rPr>
          <w:rFonts w:ascii="Arial" w:hAnsi="Arial" w:cs="Arial"/>
          <w:szCs w:val="22"/>
          <w:lang w:eastAsia="en-US"/>
        </w:rPr>
        <w:t>Umowa została sporządzona w dwóch jednobrzmiących egzemplarzach, po jednym dla każdej ze Stron.</w:t>
      </w:r>
    </w:p>
    <w:p w14:paraId="448580C3" w14:textId="77777777" w:rsidR="009E7C41" w:rsidRPr="00175F3B" w:rsidRDefault="009E7C41" w:rsidP="009E7C41">
      <w:pPr>
        <w:widowControl w:val="0"/>
        <w:ind w:left="805"/>
        <w:jc w:val="both"/>
        <w:rPr>
          <w:rFonts w:ascii="Arial" w:hAnsi="Arial" w:cs="Arial"/>
          <w:szCs w:val="22"/>
          <w:lang w:eastAsia="en-US"/>
        </w:rPr>
      </w:pPr>
    </w:p>
    <w:p w14:paraId="50A99A3F" w14:textId="77777777" w:rsidR="009E7C41" w:rsidRPr="00175F3B" w:rsidRDefault="009E7C41" w:rsidP="009E7C41">
      <w:pPr>
        <w:widowControl w:val="0"/>
        <w:ind w:left="805"/>
        <w:jc w:val="both"/>
        <w:rPr>
          <w:rFonts w:ascii="Arial" w:hAnsi="Arial" w:cs="Arial"/>
          <w:szCs w:val="22"/>
          <w:lang w:eastAsia="en-US"/>
        </w:rPr>
      </w:pPr>
    </w:p>
    <w:p w14:paraId="158F41D3" w14:textId="77777777" w:rsidR="009E7C41" w:rsidRPr="009E7C41" w:rsidRDefault="009E7C41" w:rsidP="009E7C41">
      <w:pPr>
        <w:widowControl w:val="0"/>
        <w:ind w:left="805"/>
        <w:jc w:val="both"/>
        <w:rPr>
          <w:rFonts w:ascii="Arial" w:hAnsi="Arial" w:cs="Arial"/>
          <w:b/>
          <w:szCs w:val="22"/>
          <w:lang w:eastAsia="en-US"/>
        </w:rPr>
      </w:pPr>
      <w:r w:rsidRPr="00175F3B">
        <w:rPr>
          <w:rFonts w:ascii="Arial" w:hAnsi="Arial" w:cs="Arial"/>
          <w:szCs w:val="22"/>
          <w:lang w:eastAsia="en-US"/>
        </w:rPr>
        <w:t xml:space="preserve"> </w:t>
      </w:r>
      <w:r w:rsidRPr="00175F3B">
        <w:rPr>
          <w:rFonts w:ascii="Arial" w:hAnsi="Arial" w:cs="Arial"/>
          <w:b/>
          <w:szCs w:val="22"/>
          <w:lang w:eastAsia="en-US"/>
        </w:rPr>
        <w:t>Administrator:</w:t>
      </w:r>
      <w:r w:rsidRPr="00175F3B">
        <w:rPr>
          <w:rFonts w:ascii="Arial" w:hAnsi="Arial" w:cs="Arial"/>
          <w:b/>
          <w:szCs w:val="22"/>
          <w:lang w:eastAsia="en-US"/>
        </w:rPr>
        <w:tab/>
      </w:r>
      <w:r w:rsidRPr="00175F3B">
        <w:rPr>
          <w:rFonts w:ascii="Arial" w:hAnsi="Arial" w:cs="Arial"/>
          <w:b/>
          <w:szCs w:val="22"/>
          <w:lang w:eastAsia="en-US"/>
        </w:rPr>
        <w:tab/>
      </w:r>
      <w:r w:rsidRPr="00175F3B">
        <w:rPr>
          <w:rFonts w:ascii="Arial" w:hAnsi="Arial" w:cs="Arial"/>
          <w:b/>
          <w:szCs w:val="22"/>
          <w:lang w:eastAsia="en-US"/>
        </w:rPr>
        <w:tab/>
      </w:r>
      <w:r w:rsidRPr="00175F3B">
        <w:rPr>
          <w:rFonts w:ascii="Arial" w:hAnsi="Arial" w:cs="Arial"/>
          <w:b/>
          <w:szCs w:val="22"/>
          <w:lang w:eastAsia="en-US"/>
        </w:rPr>
        <w:tab/>
      </w:r>
      <w:r w:rsidRPr="00175F3B">
        <w:rPr>
          <w:rFonts w:ascii="Arial" w:hAnsi="Arial" w:cs="Arial"/>
          <w:b/>
          <w:szCs w:val="22"/>
          <w:lang w:eastAsia="en-US"/>
        </w:rPr>
        <w:tab/>
        <w:t xml:space="preserve"> Podmiot Przetwarzający</w:t>
      </w:r>
    </w:p>
    <w:p w14:paraId="33DCF473" w14:textId="77777777" w:rsidR="009E7C41" w:rsidRPr="009E7C41" w:rsidRDefault="009E7C41" w:rsidP="009E7C41">
      <w:pPr>
        <w:widowControl w:val="0"/>
        <w:ind w:left="805"/>
        <w:jc w:val="both"/>
        <w:rPr>
          <w:rFonts w:ascii="Arial" w:hAnsi="Arial" w:cs="Arial"/>
          <w:szCs w:val="22"/>
          <w:lang w:eastAsia="en-US"/>
        </w:rPr>
      </w:pPr>
    </w:p>
    <w:p w14:paraId="3E9AAD7A" w14:textId="77777777" w:rsidR="009E7C41" w:rsidRPr="009E7C41" w:rsidRDefault="009E7C41" w:rsidP="009E7C41">
      <w:pPr>
        <w:widowControl w:val="0"/>
        <w:jc w:val="center"/>
        <w:rPr>
          <w:rFonts w:ascii="Arial" w:hAnsi="Arial" w:cs="Arial"/>
          <w:b/>
          <w:bCs/>
          <w:szCs w:val="22"/>
        </w:rPr>
      </w:pPr>
    </w:p>
    <w:p w14:paraId="4EFE0905" w14:textId="77777777" w:rsidR="009E7C41" w:rsidRPr="009E7C41" w:rsidRDefault="009E7C41" w:rsidP="009E7C41">
      <w:pPr>
        <w:widowControl w:val="0"/>
        <w:rPr>
          <w:rFonts w:ascii="Arial" w:hAnsi="Arial" w:cs="Arial"/>
          <w:szCs w:val="22"/>
        </w:rPr>
      </w:pPr>
    </w:p>
    <w:p w14:paraId="02ACEDA5" w14:textId="77777777" w:rsidR="009E7C41" w:rsidRPr="009E7C41" w:rsidRDefault="009E7C41" w:rsidP="009E7C41">
      <w:pPr>
        <w:widowControl w:val="0"/>
        <w:ind w:left="851"/>
        <w:jc w:val="right"/>
        <w:rPr>
          <w:rFonts w:ascii="Arial" w:hAnsi="Arial" w:cs="Arial"/>
          <w:b/>
          <w:color w:val="FF0000"/>
          <w:szCs w:val="22"/>
        </w:rPr>
      </w:pPr>
    </w:p>
    <w:p w14:paraId="3F258AD7" w14:textId="77777777" w:rsidR="009E7C41" w:rsidRPr="009E7C41" w:rsidRDefault="009E7C41" w:rsidP="009E7C41"/>
    <w:p w14:paraId="6F862B58" w14:textId="77777777" w:rsidR="009C78EC" w:rsidRPr="00503D0D" w:rsidRDefault="009C78EC" w:rsidP="00DE67F0">
      <w:pPr>
        <w:widowControl w:val="0"/>
        <w:rPr>
          <w:color w:val="FF0000"/>
        </w:rPr>
      </w:pPr>
    </w:p>
    <w:sectPr w:rsidR="009C78EC" w:rsidRPr="00503D0D" w:rsidSect="00685C7B">
      <w:footnotePr>
        <w:pos w:val="beneathText"/>
      </w:footnotePr>
      <w:pgSz w:w="11905" w:h="16837" w:code="9"/>
      <w:pgMar w:top="1134" w:right="709" w:bottom="993"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184B" w14:textId="77777777" w:rsidR="004C60AA" w:rsidRDefault="004C60AA">
      <w:r>
        <w:separator/>
      </w:r>
    </w:p>
  </w:endnote>
  <w:endnote w:type="continuationSeparator" w:id="0">
    <w:p w14:paraId="3AE982A0" w14:textId="77777777" w:rsidR="004C60AA" w:rsidRDefault="004C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8E71" w14:textId="77777777" w:rsidR="004C60AA" w:rsidRDefault="004C60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B773CB" w14:textId="77777777" w:rsidR="004C60AA" w:rsidRDefault="004C60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C962" w14:textId="77777777" w:rsidR="004C60AA" w:rsidRPr="00983611" w:rsidRDefault="004C60AA">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32</w:t>
    </w:r>
    <w:r w:rsidRPr="00983611">
      <w:rPr>
        <w:rStyle w:val="Numerstrony"/>
        <w:rFonts w:ascii="Arial" w:hAnsi="Arial" w:cs="Arial"/>
        <w:sz w:val="20"/>
        <w:szCs w:val="20"/>
      </w:rPr>
      <w:fldChar w:fldCharType="end"/>
    </w:r>
  </w:p>
  <w:p w14:paraId="08FB9EA1" w14:textId="77777777" w:rsidR="004C60AA" w:rsidRPr="00017F96" w:rsidRDefault="004C60AA">
    <w:pPr>
      <w:pStyle w:val="Nagwek"/>
      <w:tabs>
        <w:tab w:val="right" w:pos="4536"/>
      </w:tabs>
      <w:rPr>
        <w:rFonts w:ascii="Arial" w:hAnsi="Arial" w:cs="Arial"/>
        <w:sz w:val="20"/>
        <w:szCs w:val="20"/>
      </w:rPr>
    </w:pPr>
    <w:r>
      <w:rPr>
        <w:noProof/>
        <w:lang w:eastAsia="pl-PL"/>
      </w:rPr>
      <w:pict w14:anchorId="5139B238">
        <v:line id="_x0000_s2049" style="position:absolute;z-index:251659776;visibility:visible;mso-wrap-distance-top:-3e-5mm;mso-wrap-distance-bottom:-3e-5mm"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w:r>
    <w:r>
      <w:rPr>
        <w:rFonts w:ascii="Arial" w:hAnsi="Arial" w:cs="Arial"/>
        <w:sz w:val="20"/>
        <w:szCs w:val="20"/>
      </w:rPr>
      <w:t>ZP/28/2018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17DB" w14:textId="77777777" w:rsidR="004C60AA" w:rsidRDefault="004C60AA">
    <w:pPr>
      <w:pStyle w:val="Nagwek"/>
      <w:jc w:val="center"/>
      <w:rPr>
        <w:rFonts w:ascii="Aller" w:hAnsi="Aller"/>
        <w:b/>
        <w:sz w:val="20"/>
        <w:szCs w:val="20"/>
      </w:rPr>
    </w:pPr>
    <w:r>
      <w:rPr>
        <w:noProof/>
        <w:lang w:eastAsia="pl-PL"/>
      </w:rPr>
      <w:pict w14:anchorId="213BA63A">
        <v:line id="_x0000_s2056" style="position:absolute;left:0;text-align:left;z-index:251658752;visibility:visible;mso-wrap-distance-top:-3e-5mm;mso-wrap-distance-bottom:-3e-5mm"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w:r>
    <w:r>
      <w:rPr>
        <w:noProof/>
        <w:lang w:eastAsia="pl-PL"/>
      </w:rPr>
      <w:pict w14:anchorId="0864C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7" type="#_x0000_t75" style="position:absolute;left:0;text-align:left;margin-left:183.4pt;margin-top:7.5pt;width:114.15pt;height:22.8pt;z-index:251657728;visibility:visible">
          <v:imagedata r:id="rId1" o:title=""/>
        </v:shape>
      </w:pict>
    </w:r>
  </w:p>
  <w:p w14:paraId="09911AC8" w14:textId="77777777" w:rsidR="004C60AA" w:rsidRDefault="004C60AA">
    <w:pPr>
      <w:pStyle w:val="Nagwek"/>
      <w:jc w:val="right"/>
      <w:rPr>
        <w:rFonts w:ascii="Aller" w:hAnsi="Aller"/>
        <w:b/>
        <w:sz w:val="20"/>
        <w:szCs w:val="20"/>
      </w:rPr>
    </w:pPr>
  </w:p>
  <w:p w14:paraId="1EBD258D" w14:textId="77777777" w:rsidR="004C60AA" w:rsidRDefault="004C60AA">
    <w:pPr>
      <w:pStyle w:val="Nagwek"/>
      <w:jc w:val="center"/>
      <w:rPr>
        <w:rFonts w:ascii="Aller" w:hAnsi="Aller"/>
        <w:b/>
        <w:sz w:val="20"/>
        <w:szCs w:val="20"/>
      </w:rPr>
    </w:pPr>
  </w:p>
  <w:p w14:paraId="59566338" w14:textId="77777777" w:rsidR="004C60AA" w:rsidRDefault="004C60AA">
    <w:pPr>
      <w:pStyle w:val="Nagwek"/>
      <w:jc w:val="center"/>
      <w:rPr>
        <w:rFonts w:ascii="Aller" w:hAnsi="Aller"/>
        <w:b/>
        <w:sz w:val="20"/>
        <w:szCs w:val="20"/>
      </w:rPr>
    </w:pPr>
    <w:r>
      <w:rPr>
        <w:rFonts w:ascii="Aller" w:hAnsi="Aller"/>
        <w:b/>
        <w:sz w:val="20"/>
        <w:szCs w:val="20"/>
      </w:rPr>
      <w:t>KRS   0000032179     NIP   6762083306     REGON   351564179     RPL   000000005592</w:t>
    </w:r>
  </w:p>
  <w:p w14:paraId="622942BE" w14:textId="77777777" w:rsidR="004C60AA" w:rsidRDefault="004C6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4AB6" w14:textId="77777777" w:rsidR="004C60AA" w:rsidRDefault="004C60AA">
      <w:r>
        <w:separator/>
      </w:r>
    </w:p>
  </w:footnote>
  <w:footnote w:type="continuationSeparator" w:id="0">
    <w:p w14:paraId="0D7DF321" w14:textId="77777777" w:rsidR="004C60AA" w:rsidRDefault="004C60AA">
      <w:r>
        <w:continuationSeparator/>
      </w:r>
    </w:p>
  </w:footnote>
  <w:footnote w:id="1">
    <w:p w14:paraId="1E55862A" w14:textId="77777777" w:rsidR="004C60AA" w:rsidRPr="006B3E0F" w:rsidRDefault="004C60AA" w:rsidP="00753322">
      <w:pPr>
        <w:pStyle w:val="Tekstprzypisudolnego"/>
        <w:jc w:val="both"/>
        <w:rPr>
          <w:rFonts w:ascii="Arial" w:hAnsi="Arial" w:cs="Arial"/>
          <w:iCs/>
          <w:sz w:val="16"/>
          <w:szCs w:val="16"/>
        </w:rPr>
      </w:pPr>
      <w:r w:rsidRPr="006B3E0F">
        <w:rPr>
          <w:rStyle w:val="Odwoanieprzypisudolnego"/>
          <w:rFonts w:ascii="Arial" w:hAnsi="Arial" w:cs="Arial"/>
          <w:sz w:val="16"/>
          <w:szCs w:val="16"/>
        </w:rPr>
        <w:footnoteRef/>
      </w:r>
      <w:r w:rsidRPr="006B3E0F">
        <w:rPr>
          <w:rFonts w:ascii="Arial" w:hAnsi="Arial" w:cs="Arial"/>
          <w:b/>
          <w:bCs/>
          <w:iCs/>
          <w:sz w:val="16"/>
          <w:szCs w:val="16"/>
        </w:rPr>
        <w:t xml:space="preserve">Wyjaśnienie: </w:t>
      </w:r>
      <w:r w:rsidRPr="006B3E0F">
        <w:rPr>
          <w:rFonts w:ascii="Arial" w:hAnsi="Arial" w:cs="Arial"/>
          <w:iCs/>
          <w:sz w:val="16"/>
          <w:szCs w:val="16"/>
          <w:lang w:eastAsia="pl-PL"/>
        </w:rPr>
        <w:t xml:space="preserve">skorzystanie z prawa do sprostowania nie może skutkować zmianą </w:t>
      </w:r>
      <w:r w:rsidRPr="006B3E0F">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5208CBE7" w14:textId="77777777" w:rsidR="004C60AA" w:rsidRDefault="004C60AA" w:rsidP="00753322">
      <w:pPr>
        <w:pStyle w:val="Tekstprzypisudolnego"/>
        <w:jc w:val="both"/>
      </w:pPr>
    </w:p>
  </w:footnote>
  <w:footnote w:id="2">
    <w:p w14:paraId="3683442C" w14:textId="77777777" w:rsidR="004C60AA" w:rsidRDefault="004C60AA" w:rsidP="00753322">
      <w:pPr>
        <w:pStyle w:val="Tekstprzypisudolnego"/>
        <w:jc w:val="both"/>
      </w:pPr>
      <w:r w:rsidRPr="006B3E0F">
        <w:rPr>
          <w:rStyle w:val="Odwoanieprzypisudolnego"/>
          <w:rFonts w:ascii="Arial" w:hAnsi="Arial" w:cs="Arial"/>
          <w:sz w:val="16"/>
          <w:szCs w:val="16"/>
        </w:rPr>
        <w:footnoteRef/>
      </w:r>
      <w:r w:rsidRPr="006B3E0F">
        <w:rPr>
          <w:rFonts w:ascii="Arial" w:hAnsi="Arial" w:cs="Arial"/>
          <w:b/>
          <w:bCs/>
          <w:iCs/>
          <w:sz w:val="16"/>
          <w:szCs w:val="16"/>
        </w:rPr>
        <w:t>Wyjaśnienie:</w:t>
      </w:r>
      <w:r w:rsidRPr="006B3E0F">
        <w:rPr>
          <w:rFonts w:ascii="Arial" w:hAnsi="Arial" w:cs="Arial"/>
          <w:iCs/>
          <w:sz w:val="16"/>
          <w:szCs w:val="16"/>
        </w:rPr>
        <w:t xml:space="preserve"> prawo do ograniczenia przetwarzania nie ma zastosowania w odniesieniu do </w:t>
      </w:r>
      <w:r w:rsidRPr="006B3E0F">
        <w:rPr>
          <w:rFonts w:ascii="Arial" w:hAnsi="Arial" w:cs="Arial"/>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4DB0AFF" w14:textId="77777777" w:rsidR="004C60AA" w:rsidRPr="006B3E0F" w:rsidRDefault="004C60AA" w:rsidP="004C3D4E">
      <w:pPr>
        <w:pStyle w:val="Tekstprzypisudolnego"/>
        <w:keepNext/>
        <w:jc w:val="both"/>
        <w:rPr>
          <w:rStyle w:val="DeltaViewInsertion"/>
          <w:rFonts w:ascii="Arial" w:hAnsi="Arial" w:cs="Arial"/>
          <w:b w:val="0"/>
          <w:i w:val="0"/>
          <w:sz w:val="16"/>
          <w:szCs w:val="16"/>
        </w:rPr>
      </w:pPr>
      <w:r w:rsidRPr="006B3E0F">
        <w:rPr>
          <w:rStyle w:val="Odwoanieprzypisudolnego"/>
          <w:rFonts w:ascii="Arial" w:hAnsi="Arial" w:cs="Arial"/>
          <w:sz w:val="16"/>
          <w:szCs w:val="16"/>
        </w:rPr>
        <w:footnoteRef/>
      </w:r>
      <w:r w:rsidRPr="006B3E0F">
        <w:rPr>
          <w:rFonts w:ascii="Arial" w:hAnsi="Arial" w:cs="Arial"/>
          <w:sz w:val="16"/>
          <w:szCs w:val="16"/>
        </w:rPr>
        <w:t xml:space="preserve">Por. </w:t>
      </w:r>
      <w:r w:rsidRPr="006B3E0F">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w:t>
      </w:r>
    </w:p>
    <w:p w14:paraId="4241CF9F" w14:textId="77777777" w:rsidR="004C60AA" w:rsidRPr="006B3E0F" w:rsidRDefault="004C60AA" w:rsidP="004C3D4E">
      <w:pPr>
        <w:pStyle w:val="Tekstprzypisudolnego"/>
        <w:keepNext/>
        <w:ind w:hanging="12"/>
        <w:jc w:val="both"/>
        <w:rPr>
          <w:rStyle w:val="DeltaViewInsertion"/>
          <w:rFonts w:ascii="Arial" w:hAnsi="Arial" w:cs="Arial"/>
          <w:b w:val="0"/>
          <w:i w:val="0"/>
          <w:sz w:val="16"/>
          <w:szCs w:val="16"/>
        </w:rPr>
      </w:pPr>
      <w:r w:rsidRPr="006B3E0F">
        <w:rPr>
          <w:rStyle w:val="DeltaViewInsertion"/>
          <w:rFonts w:ascii="Arial" w:hAnsi="Arial" w:cs="Arial"/>
          <w:b w:val="0"/>
          <w:i w:val="0"/>
          <w:sz w:val="16"/>
          <w:szCs w:val="16"/>
        </w:rPr>
        <w:t>Mikroprzedsiębiorstwo: przedsiębiorstwo, które zatrudnia mniej niż 10 osób i którego roczny obrót lub roczna suma bilansowa nie przekracza 2 milionów EUR.</w:t>
      </w:r>
    </w:p>
    <w:p w14:paraId="71C6F1AF" w14:textId="77777777" w:rsidR="004C60AA" w:rsidRPr="006B3E0F" w:rsidRDefault="004C60AA" w:rsidP="004C3D4E">
      <w:pPr>
        <w:pStyle w:val="Tekstprzypisudolnego"/>
        <w:keepNext/>
        <w:ind w:hanging="12"/>
        <w:jc w:val="both"/>
        <w:rPr>
          <w:rStyle w:val="DeltaViewInsertion"/>
          <w:rFonts w:ascii="Arial" w:hAnsi="Arial" w:cs="Arial"/>
          <w:b w:val="0"/>
          <w:i w:val="0"/>
          <w:sz w:val="16"/>
          <w:szCs w:val="16"/>
        </w:rPr>
      </w:pPr>
      <w:r w:rsidRPr="006B3E0F">
        <w:rPr>
          <w:rStyle w:val="DeltaViewInsertion"/>
          <w:rFonts w:ascii="Arial" w:hAnsi="Arial" w:cs="Arial"/>
          <w:b w:val="0"/>
          <w:i w:val="0"/>
          <w:sz w:val="16"/>
          <w:szCs w:val="16"/>
        </w:rPr>
        <w:t>Małe przedsiębiorstwo: przedsiębiorstwo, które zatrudnia mniej niż 50 osób i którego roczny obrót lub roczna suma bilansowa nie przekracza 10 milionów EUR.</w:t>
      </w:r>
    </w:p>
    <w:p w14:paraId="7832A821" w14:textId="77777777" w:rsidR="004C60AA" w:rsidRPr="006B3E0F" w:rsidRDefault="004C60AA" w:rsidP="004C3D4E">
      <w:pPr>
        <w:pStyle w:val="Tekstprzypisudolnego"/>
        <w:keepNext/>
        <w:ind w:hanging="12"/>
        <w:jc w:val="both"/>
        <w:rPr>
          <w:rFonts w:ascii="Arial" w:hAnsi="Arial" w:cs="Arial"/>
          <w:sz w:val="16"/>
          <w:szCs w:val="16"/>
        </w:rPr>
      </w:pPr>
      <w:r w:rsidRPr="006B3E0F">
        <w:rPr>
          <w:rStyle w:val="DeltaViewInsertion"/>
          <w:rFonts w:ascii="Arial" w:hAnsi="Arial" w:cs="Arial"/>
          <w:b w:val="0"/>
          <w:i w:val="0"/>
          <w:sz w:val="16"/>
          <w:szCs w:val="16"/>
        </w:rPr>
        <w:t>Średnie przedsiębiorstwa: przedsiębiorstwa, które nie są mikroprzedsiębiorstwami ani małymi przedsiębiorstwami</w:t>
      </w:r>
      <w:r w:rsidRPr="006B3E0F">
        <w:rPr>
          <w:rFonts w:ascii="Arial" w:hAnsi="Arial" w:cs="Arial"/>
          <w:sz w:val="16"/>
          <w:szCs w:val="16"/>
        </w:rPr>
        <w:br/>
        <w:t xml:space="preserve">i które zatrudniają mniej niż 250 osób i których roczny obrót nie przekracza 50 milionów </w:t>
      </w:r>
      <w:r w:rsidRPr="006B3E0F">
        <w:rPr>
          <w:rFonts w:ascii="Arial" w:hAnsi="Arial" w:cs="Arial"/>
          <w:sz w:val="16"/>
          <w:szCs w:val="16"/>
        </w:rPr>
        <w:t>EUR</w:t>
      </w:r>
      <w:r w:rsidRPr="006B3E0F">
        <w:rPr>
          <w:rFonts w:ascii="Arial" w:hAnsi="Arial" w:cs="Arial"/>
          <w:i/>
          <w:sz w:val="16"/>
          <w:szCs w:val="16"/>
        </w:rPr>
        <w:t>lub</w:t>
      </w:r>
      <w:r w:rsidRPr="006B3E0F">
        <w:rPr>
          <w:rFonts w:ascii="Arial" w:hAnsi="Arial" w:cs="Arial"/>
          <w:sz w:val="16"/>
          <w:szCs w:val="16"/>
        </w:rPr>
        <w:t>roczna suma bilansowa nie przekracza 43 milionów EUR.</w:t>
      </w:r>
    </w:p>
    <w:p w14:paraId="4A68E702" w14:textId="77777777" w:rsidR="004C60AA" w:rsidRDefault="004C60AA" w:rsidP="004C3D4E">
      <w:pPr>
        <w:pStyle w:val="Tekstprzypisudolnego"/>
        <w:keepNext/>
        <w:ind w:hanging="12"/>
        <w:jc w:val="both"/>
      </w:pPr>
    </w:p>
  </w:footnote>
  <w:footnote w:id="4">
    <w:p w14:paraId="35731CA8" w14:textId="77777777" w:rsidR="004C60AA" w:rsidRPr="006B3E0F" w:rsidRDefault="004C60AA" w:rsidP="006B3E0F">
      <w:pPr>
        <w:keepNext/>
        <w:widowControl w:val="0"/>
        <w:jc w:val="both"/>
        <w:rPr>
          <w:rFonts w:ascii="Arial" w:hAnsi="Arial" w:cs="Arial"/>
          <w:sz w:val="16"/>
          <w:szCs w:val="16"/>
        </w:rPr>
      </w:pPr>
      <w:r w:rsidRPr="006B3E0F">
        <w:rPr>
          <w:rStyle w:val="Odwoanieprzypisudolnego"/>
          <w:rFonts w:ascii="Arial" w:hAnsi="Arial" w:cs="Arial"/>
          <w:sz w:val="16"/>
          <w:szCs w:val="16"/>
        </w:rPr>
        <w:footnoteRef/>
      </w:r>
      <w:r w:rsidRPr="006B3E0F">
        <w:rPr>
          <w:rFonts w:ascii="Arial" w:hAnsi="Arial" w:cs="Arial"/>
          <w:sz w:val="16"/>
          <w:szCs w:val="16"/>
        </w:rPr>
        <w:t xml:space="preserve"> </w:t>
      </w:r>
      <w:r w:rsidRPr="006B3E0F">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1F2636" w14:textId="77777777" w:rsidR="004C60AA" w:rsidRDefault="004C60AA" w:rsidP="006B3E0F">
      <w:pPr>
        <w:keepNext/>
        <w:widowControl w:val="0"/>
        <w:jc w:val="both"/>
      </w:pPr>
    </w:p>
  </w:footnote>
  <w:footnote w:id="5">
    <w:p w14:paraId="72099C89" w14:textId="77777777" w:rsidR="004C60AA" w:rsidRPr="006B3E0F" w:rsidRDefault="004C60AA" w:rsidP="006B3E0F">
      <w:pPr>
        <w:keepNext/>
        <w:jc w:val="both"/>
        <w:rPr>
          <w:rFonts w:ascii="Arial" w:hAnsi="Arial" w:cs="Arial"/>
          <w:b/>
          <w:color w:val="FF0000"/>
          <w:sz w:val="16"/>
          <w:szCs w:val="16"/>
        </w:rPr>
      </w:pPr>
      <w:r w:rsidRPr="006B3E0F">
        <w:rPr>
          <w:rStyle w:val="Odwoanieprzypisudolnego"/>
          <w:rFonts w:ascii="Arial" w:hAnsi="Arial" w:cs="Arial"/>
          <w:sz w:val="16"/>
          <w:szCs w:val="16"/>
        </w:rPr>
        <w:footnoteRef/>
      </w:r>
      <w:r w:rsidRPr="006B3E0F">
        <w:rPr>
          <w:rFonts w:ascii="Arial" w:hAnsi="Arial" w:cs="Arial"/>
          <w:sz w:val="16"/>
          <w:szCs w:val="16"/>
        </w:rPr>
        <w:t xml:space="preserve"> </w:t>
      </w:r>
      <w:r w:rsidRPr="006B3E0F">
        <w:rPr>
          <w:rFonts w:ascii="Arial" w:hAnsi="Arial" w:cs="Arial"/>
          <w:color w:val="000000"/>
          <w:sz w:val="16"/>
          <w:szCs w:val="16"/>
        </w:rPr>
        <w:t xml:space="preserve">W przypadku, gdy wykonawca </w:t>
      </w:r>
      <w:r w:rsidRPr="006B3E0F">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C73970" w14:textId="77777777" w:rsidR="004C60AA" w:rsidRDefault="004C60AA" w:rsidP="006B3E0F">
      <w:pPr>
        <w:keepN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08DA" w14:textId="77777777" w:rsidR="004C60AA" w:rsidRDefault="004C60AA">
    <w:pPr>
      <w:pStyle w:val="Nagwek"/>
    </w:pPr>
    <w:r>
      <w:rPr>
        <w:noProof/>
        <w:lang w:eastAsia="pl-PL"/>
      </w:rPr>
      <w:pict w14:anchorId="2D76E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50" type="#_x0000_t75" style="position:absolute;margin-left:504.35pt;margin-top:32.85pt;width:23.65pt;height:33pt;z-index:251654656;visibility:visible">
          <v:imagedata r:id="rId1" o:title=""/>
        </v:shape>
      </w:pict>
    </w:r>
    <w:r>
      <w:rPr>
        <w:noProof/>
        <w:lang w:eastAsia="pl-PL"/>
      </w:rPr>
      <w:pict w14:anchorId="45D00395">
        <v:shape id="Obraz 2" o:spid="_x0000_s2051" type="#_x0000_t75" style="position:absolute;margin-left:499.05pt;margin-top:-4.65pt;width:32pt;height:31.4pt;z-index:-251655680;visibility:visible">
          <v:imagedata r:id="rId2" o:title=""/>
        </v:shape>
      </w:pict>
    </w:r>
    <w:r>
      <w:rPr>
        <w:noProof/>
        <w:lang w:eastAsia="pl-PL"/>
      </w:rPr>
      <w:object w:dxaOrig="1440" w:dyaOrig="1440" w14:anchorId="582645CA">
        <v:shape id="_x0000_s2052" type="#_x0000_t75" style="position:absolute;margin-left:-35.45pt;margin-top:-9.75pt;width:139.5pt;height:79.45pt;z-index:-251654656">
          <v:imagedata r:id="rId3" o:title=""/>
        </v:shape>
        <o:OLEObject Type="Embed" ProgID="PBrush" ShapeID="_x0000_s2052" DrawAspect="Content" ObjectID="_1601292482" r:id="rId4"/>
      </w:object>
    </w:r>
    <w:r>
      <w:rPr>
        <w:noProof/>
        <w:lang w:eastAsia="pl-PL"/>
      </w:rPr>
      <w:pict w14:anchorId="4F504E58">
        <v:shapetype id="_x0000_t202" coordsize="21600,21600" o:spt="202" path="m,l,21600r21600,l21600,xe">
          <v:stroke joinstyle="miter"/>
          <v:path gradientshapeok="t" o:connecttype="rect"/>
        </v:shapetype>
        <v:shape id="Pole tekstowe 2" o:spid="_x0000_s2053" type="#_x0000_t202" style="position:absolute;margin-left:105.55pt;margin-top:-12.15pt;width:392.25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13A59FC2" w14:textId="77777777" w:rsidR="004C60AA" w:rsidRDefault="004C60AA">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53EE9CA8" w14:textId="77777777" w:rsidR="004C60AA" w:rsidRDefault="004C60AA">
                <w:pPr>
                  <w:spacing w:line="276" w:lineRule="auto"/>
                  <w:ind w:left="-426" w:right="-390"/>
                  <w:jc w:val="center"/>
                  <w:rPr>
                    <w:rFonts w:ascii="Aller" w:hAnsi="Aller"/>
                    <w:sz w:val="32"/>
                  </w:rPr>
                </w:pPr>
                <w:r>
                  <w:rPr>
                    <w:rFonts w:ascii="Aller" w:hAnsi="Aller"/>
                    <w:sz w:val="32"/>
                  </w:rPr>
                  <w:t>Ul. Skarbowa 4, 31-121 Kraków</w:t>
                </w:r>
              </w:p>
              <w:p w14:paraId="03FCC84E" w14:textId="77777777" w:rsidR="004C60AA" w:rsidRDefault="004C60AA">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39D01B3" w14:textId="77777777" w:rsidR="004C60AA" w:rsidRPr="00331A61" w:rsidRDefault="004C60AA">
                <w:pPr>
                  <w:pStyle w:val="Nagwek"/>
                  <w:jc w:val="center"/>
                  <w:rPr>
                    <w:rStyle w:val="Hipercze"/>
                    <w:rFonts w:ascii="Aller" w:hAnsi="Aller"/>
                    <w:b/>
                    <w:spacing w:val="-10"/>
                    <w:szCs w:val="22"/>
                  </w:rPr>
                </w:pPr>
                <w:proofErr w:type="gramStart"/>
                <w:r w:rsidRPr="00331A61">
                  <w:rPr>
                    <w:rFonts w:ascii="Aller" w:hAnsi="Aller"/>
                    <w:b/>
                    <w:spacing w:val="-10"/>
                    <w:szCs w:val="26"/>
                  </w:rPr>
                  <w:t xml:space="preserve">e-mail:   </w:t>
                </w:r>
                <w:proofErr w:type="gramEnd"/>
                <w:hyperlink r:id="rId5" w:history="1">
                  <w:r w:rsidRPr="00331A61">
                    <w:rPr>
                      <w:rStyle w:val="Hipercze"/>
                      <w:rFonts w:ascii="Aller" w:hAnsi="Aller"/>
                      <w:b/>
                      <w:spacing w:val="-10"/>
                      <w:szCs w:val="26"/>
                    </w:rPr>
                    <w:t>sekretariat@dietl.krakow.pl</w:t>
                  </w:r>
                </w:hyperlink>
                <w:r w:rsidRPr="00331A61">
                  <w:rPr>
                    <w:rFonts w:ascii="Aller" w:hAnsi="Aller"/>
                    <w:b/>
                    <w:spacing w:val="-10"/>
                    <w:szCs w:val="26"/>
                  </w:rPr>
                  <w:t>strona internetowa:</w:t>
                </w:r>
                <w:hyperlink r:id="rId6" w:history="1">
                  <w:r w:rsidRPr="00331A61">
                    <w:rPr>
                      <w:rStyle w:val="Hipercze"/>
                      <w:rFonts w:ascii="Aller" w:hAnsi="Aller"/>
                      <w:b/>
                      <w:spacing w:val="-10"/>
                      <w:szCs w:val="22"/>
                    </w:rPr>
                    <w:t>www.szpitaldietla.pl</w:t>
                  </w:r>
                </w:hyperlink>
              </w:p>
            </w:txbxContent>
          </v:textbox>
        </v:shape>
      </w:pict>
    </w:r>
    <w:r>
      <w:rPr>
        <w:noProof/>
        <w:lang w:eastAsia="pl-PL"/>
      </w:rPr>
      <w:pict w14:anchorId="56DA5864">
        <v:shape id="_x0000_s2054" type="#_x0000_t202" style="position:absolute;margin-left:-43.7pt;margin-top:65.8pt;width:168.75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6E98BF2" w14:textId="77777777" w:rsidR="004C60AA" w:rsidRDefault="004C60AA">
                <w:pPr>
                  <w:rPr>
                    <w:rFonts w:ascii="Aller" w:hAnsi="Aller" w:cs="Arial"/>
                    <w:sz w:val="12"/>
                    <w:szCs w:val="12"/>
                  </w:rPr>
                </w:pPr>
                <w:r>
                  <w:rPr>
                    <w:rFonts w:ascii="Aller" w:hAnsi="Aller" w:cs="Arial"/>
                    <w:sz w:val="12"/>
                    <w:szCs w:val="12"/>
                  </w:rPr>
                  <w:t>INSTYTUCJA WOJEWÓDZTWA MAŁOPOLSKIEGO</w:t>
                </w:r>
              </w:p>
            </w:txbxContent>
          </v:textbox>
        </v:shape>
      </w:pict>
    </w:r>
    <w:r>
      <w:rPr>
        <w:noProof/>
        <w:lang w:eastAsia="pl-PL"/>
      </w:rPr>
      <w:pict w14:anchorId="117DC6AD">
        <v:line id="Line 7" o:spid="_x0000_s2055" style="position:absolute;z-index:251653632;visibility:visible;mso-wrap-distance-top:-3e-5mm;mso-wrap-distance-bottom:-3e-5mm"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81565B7A"/>
    <w:name w:val="WW8Num37"/>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rPr>
        <w:rFonts w:cs="Times New Roman"/>
      </w:rPr>
    </w:lvl>
    <w:lvl w:ilvl="2" w:tentative="1">
      <w:start w:val="1"/>
      <w:numFmt w:val="lowerRoman"/>
      <w:lvlText w:val="%3."/>
      <w:lvlJc w:val="right"/>
      <w:pPr>
        <w:tabs>
          <w:tab w:val="num" w:pos="2517"/>
        </w:tabs>
        <w:ind w:left="2517" w:hanging="180"/>
      </w:pPr>
      <w:rPr>
        <w:rFonts w:cs="Times New Roman"/>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abstractNum w:abstractNumId="10"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67"/>
    <w:lvl w:ilvl="0">
      <w:start w:val="1"/>
      <w:numFmt w:val="decimal"/>
      <w:lvlText w:val="%1."/>
      <w:lvlJc w:val="left"/>
      <w:pPr>
        <w:tabs>
          <w:tab w:val="num" w:pos="720"/>
        </w:tabs>
        <w:ind w:left="720" w:hanging="360"/>
      </w:pPr>
      <w:rPr>
        <w:rFonts w:cs="Times New Roman"/>
      </w:rPr>
    </w:lvl>
  </w:abstractNum>
  <w:abstractNum w:abstractNumId="13" w15:restartNumberingAfterBreak="0">
    <w:nsid w:val="00000031"/>
    <w:multiLevelType w:val="multilevel"/>
    <w:tmpl w:val="541E942C"/>
    <w:name w:val="WW8Num46"/>
    <w:lvl w:ilvl="0">
      <w:start w:val="1"/>
      <w:numFmt w:val="decimal"/>
      <w:lvlText w:val="%1."/>
      <w:lvlJc w:val="left"/>
      <w:pPr>
        <w:tabs>
          <w:tab w:val="num" w:pos="502"/>
        </w:tabs>
        <w:ind w:left="502" w:hanging="360"/>
      </w:pPr>
      <w:rPr>
        <w:rFonts w:cs="Times New Roman"/>
        <w:color w:val="auto"/>
      </w:rPr>
    </w:lvl>
    <w:lvl w:ilvl="1">
      <w:start w:val="1"/>
      <w:numFmt w:val="decimal"/>
      <w:lvlText w:val="%2)"/>
      <w:lvlJc w:val="left"/>
      <w:pPr>
        <w:tabs>
          <w:tab w:val="num" w:pos="852"/>
        </w:tabs>
        <w:ind w:left="852" w:hanging="360"/>
      </w:pPr>
      <w:rPr>
        <w:rFonts w:cs="Times New Roman"/>
      </w:rPr>
    </w:lvl>
    <w:lvl w:ilvl="2">
      <w:start w:val="1"/>
      <w:numFmt w:val="lowerRoman"/>
      <w:lvlText w:val="%3."/>
      <w:lvlJc w:val="right"/>
      <w:pPr>
        <w:tabs>
          <w:tab w:val="num" w:pos="1774"/>
        </w:tabs>
        <w:ind w:left="1774"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214"/>
        </w:tabs>
        <w:ind w:left="3214" w:hanging="360"/>
      </w:pPr>
      <w:rPr>
        <w:rFonts w:cs="Times New Roman"/>
      </w:rPr>
    </w:lvl>
    <w:lvl w:ilvl="5">
      <w:start w:val="1"/>
      <w:numFmt w:val="lowerRoman"/>
      <w:lvlText w:val="%6."/>
      <w:lvlJc w:val="right"/>
      <w:pPr>
        <w:tabs>
          <w:tab w:val="num" w:pos="3934"/>
        </w:tabs>
        <w:ind w:left="3934" w:hanging="180"/>
      </w:pPr>
      <w:rPr>
        <w:rFonts w:cs="Times New Roman"/>
      </w:rPr>
    </w:lvl>
    <w:lvl w:ilvl="6">
      <w:start w:val="1"/>
      <w:numFmt w:val="decimal"/>
      <w:lvlText w:val="%7."/>
      <w:lvlJc w:val="left"/>
      <w:pPr>
        <w:tabs>
          <w:tab w:val="num" w:pos="4654"/>
        </w:tabs>
        <w:ind w:left="4654" w:hanging="360"/>
      </w:pPr>
      <w:rPr>
        <w:rFonts w:cs="Times New Roman"/>
      </w:rPr>
    </w:lvl>
    <w:lvl w:ilvl="7">
      <w:start w:val="1"/>
      <w:numFmt w:val="lowerLetter"/>
      <w:lvlText w:val="%8."/>
      <w:lvlJc w:val="left"/>
      <w:pPr>
        <w:tabs>
          <w:tab w:val="num" w:pos="5374"/>
        </w:tabs>
        <w:ind w:left="5374" w:hanging="360"/>
      </w:pPr>
      <w:rPr>
        <w:rFonts w:cs="Times New Roman"/>
      </w:rPr>
    </w:lvl>
    <w:lvl w:ilvl="8">
      <w:start w:val="1"/>
      <w:numFmt w:val="lowerRoman"/>
      <w:lvlText w:val="%9."/>
      <w:lvlJc w:val="right"/>
      <w:pPr>
        <w:tabs>
          <w:tab w:val="num" w:pos="6094"/>
        </w:tabs>
        <w:ind w:left="6094" w:hanging="180"/>
      </w:pPr>
      <w:rPr>
        <w:rFonts w:cs="Times New Roman"/>
      </w:rPr>
    </w:lvl>
  </w:abstractNum>
  <w:abstractNum w:abstractNumId="14" w15:restartNumberingAfterBreak="0">
    <w:nsid w:val="00000035"/>
    <w:multiLevelType w:val="singleLevel"/>
    <w:tmpl w:val="00000035"/>
    <w:name w:val="WW8Num49"/>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3"/>
    <w:lvl w:ilvl="0">
      <w:start w:val="1"/>
      <w:numFmt w:val="decimal"/>
      <w:lvlText w:val="%1."/>
      <w:lvlJc w:val="left"/>
      <w:pPr>
        <w:tabs>
          <w:tab w:val="num" w:pos="720"/>
        </w:tabs>
        <w:ind w:left="720" w:hanging="360"/>
      </w:pPr>
      <w:rPr>
        <w:rFonts w:cs="Times New Roman"/>
      </w:rPr>
    </w:lvl>
  </w:abstractNum>
  <w:abstractNum w:abstractNumId="19"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21"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4026137"/>
    <w:multiLevelType w:val="hybridMultilevel"/>
    <w:tmpl w:val="68B68A42"/>
    <w:name w:val="WW8Num125"/>
    <w:lvl w:ilvl="0" w:tplc="237A672E">
      <w:start w:val="1"/>
      <w:numFmt w:val="decimal"/>
      <w:lvlText w:val="%1."/>
      <w:lvlJc w:val="left"/>
      <w:pPr>
        <w:tabs>
          <w:tab w:val="num" w:pos="357"/>
        </w:tabs>
        <w:ind w:left="397" w:hanging="397"/>
      </w:pPr>
      <w:rPr>
        <w:rFonts w:cs="Times New Roman" w:hint="default"/>
      </w:rPr>
    </w:lvl>
    <w:lvl w:ilvl="1" w:tplc="A85E9EC2" w:tentative="1">
      <w:start w:val="1"/>
      <w:numFmt w:val="lowerLetter"/>
      <w:lvlText w:val="%2."/>
      <w:lvlJc w:val="left"/>
      <w:pPr>
        <w:tabs>
          <w:tab w:val="num" w:pos="1440"/>
        </w:tabs>
        <w:ind w:left="1440" w:hanging="360"/>
      </w:pPr>
      <w:rPr>
        <w:rFonts w:cs="Times New Roman"/>
      </w:rPr>
    </w:lvl>
    <w:lvl w:ilvl="2" w:tplc="207483B6" w:tentative="1">
      <w:start w:val="1"/>
      <w:numFmt w:val="lowerRoman"/>
      <w:lvlText w:val="%3."/>
      <w:lvlJc w:val="right"/>
      <w:pPr>
        <w:tabs>
          <w:tab w:val="num" w:pos="2160"/>
        </w:tabs>
        <w:ind w:left="2160" w:hanging="180"/>
      </w:pPr>
      <w:rPr>
        <w:rFonts w:cs="Times New Roman"/>
      </w:rPr>
    </w:lvl>
    <w:lvl w:ilvl="3" w:tplc="6DEC764C" w:tentative="1">
      <w:start w:val="1"/>
      <w:numFmt w:val="decimal"/>
      <w:lvlText w:val="%4."/>
      <w:lvlJc w:val="left"/>
      <w:pPr>
        <w:tabs>
          <w:tab w:val="num" w:pos="2880"/>
        </w:tabs>
        <w:ind w:left="2880" w:hanging="360"/>
      </w:pPr>
      <w:rPr>
        <w:rFonts w:cs="Times New Roman"/>
      </w:rPr>
    </w:lvl>
    <w:lvl w:ilvl="4" w:tplc="D9E0F270" w:tentative="1">
      <w:start w:val="1"/>
      <w:numFmt w:val="lowerLetter"/>
      <w:lvlText w:val="%5."/>
      <w:lvlJc w:val="left"/>
      <w:pPr>
        <w:tabs>
          <w:tab w:val="num" w:pos="3600"/>
        </w:tabs>
        <w:ind w:left="3600" w:hanging="360"/>
      </w:pPr>
      <w:rPr>
        <w:rFonts w:cs="Times New Roman"/>
      </w:rPr>
    </w:lvl>
    <w:lvl w:ilvl="5" w:tplc="55F2AA1E" w:tentative="1">
      <w:start w:val="1"/>
      <w:numFmt w:val="lowerRoman"/>
      <w:lvlText w:val="%6."/>
      <w:lvlJc w:val="right"/>
      <w:pPr>
        <w:tabs>
          <w:tab w:val="num" w:pos="4320"/>
        </w:tabs>
        <w:ind w:left="4320" w:hanging="180"/>
      </w:pPr>
      <w:rPr>
        <w:rFonts w:cs="Times New Roman"/>
      </w:rPr>
    </w:lvl>
    <w:lvl w:ilvl="6" w:tplc="AEC69708" w:tentative="1">
      <w:start w:val="1"/>
      <w:numFmt w:val="decimal"/>
      <w:lvlText w:val="%7."/>
      <w:lvlJc w:val="left"/>
      <w:pPr>
        <w:tabs>
          <w:tab w:val="num" w:pos="5040"/>
        </w:tabs>
        <w:ind w:left="5040" w:hanging="360"/>
      </w:pPr>
      <w:rPr>
        <w:rFonts w:cs="Times New Roman"/>
      </w:rPr>
    </w:lvl>
    <w:lvl w:ilvl="7" w:tplc="B71AE2CA" w:tentative="1">
      <w:start w:val="1"/>
      <w:numFmt w:val="lowerLetter"/>
      <w:lvlText w:val="%8."/>
      <w:lvlJc w:val="left"/>
      <w:pPr>
        <w:tabs>
          <w:tab w:val="num" w:pos="5760"/>
        </w:tabs>
        <w:ind w:left="5760" w:hanging="360"/>
      </w:pPr>
      <w:rPr>
        <w:rFonts w:cs="Times New Roman"/>
      </w:rPr>
    </w:lvl>
    <w:lvl w:ilvl="8" w:tplc="DB446D14" w:tentative="1">
      <w:start w:val="1"/>
      <w:numFmt w:val="lowerRoman"/>
      <w:lvlText w:val="%9."/>
      <w:lvlJc w:val="right"/>
      <w:pPr>
        <w:tabs>
          <w:tab w:val="num" w:pos="6480"/>
        </w:tabs>
        <w:ind w:left="6480" w:hanging="180"/>
      </w:pPr>
      <w:rPr>
        <w:rFonts w:cs="Times New Roman"/>
      </w:rPr>
    </w:lvl>
  </w:abstractNum>
  <w:abstractNum w:abstractNumId="23"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rPr>
        <w:rFonts w:cs="Times New Roman"/>
      </w:rPr>
    </w:lvl>
    <w:lvl w:ilvl="1" w:tplc="ABEC14DC"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97A2CDC"/>
    <w:multiLevelType w:val="hybridMultilevel"/>
    <w:tmpl w:val="44FE129A"/>
    <w:name w:val="WW8Num54222322232322333"/>
    <w:lvl w:ilvl="0" w:tplc="65862E96">
      <w:start w:val="1"/>
      <w:numFmt w:val="decimal"/>
      <w:lvlText w:val="%1)"/>
      <w:lvlJc w:val="left"/>
      <w:pPr>
        <w:tabs>
          <w:tab w:val="num" w:pos="1004"/>
        </w:tabs>
        <w:ind w:left="1004" w:hanging="360"/>
      </w:pPr>
      <w:rPr>
        <w:rFonts w:cs="Times New Roman"/>
      </w:rPr>
    </w:lvl>
    <w:lvl w:ilvl="1" w:tplc="83EEB558" w:tentative="1">
      <w:start w:val="1"/>
      <w:numFmt w:val="lowerLetter"/>
      <w:lvlText w:val="%2."/>
      <w:lvlJc w:val="left"/>
      <w:pPr>
        <w:tabs>
          <w:tab w:val="num" w:pos="2084"/>
        </w:tabs>
        <w:ind w:left="2084" w:hanging="360"/>
      </w:pPr>
      <w:rPr>
        <w:rFonts w:cs="Times New Roman"/>
      </w:rPr>
    </w:lvl>
    <w:lvl w:ilvl="2" w:tplc="5F802E5E" w:tentative="1">
      <w:start w:val="1"/>
      <w:numFmt w:val="lowerRoman"/>
      <w:lvlText w:val="%3."/>
      <w:lvlJc w:val="right"/>
      <w:pPr>
        <w:tabs>
          <w:tab w:val="num" w:pos="2804"/>
        </w:tabs>
        <w:ind w:left="2804" w:hanging="180"/>
      </w:pPr>
      <w:rPr>
        <w:rFonts w:cs="Times New Roman"/>
      </w:rPr>
    </w:lvl>
    <w:lvl w:ilvl="3" w:tplc="2B0AAB64" w:tentative="1">
      <w:start w:val="1"/>
      <w:numFmt w:val="decimal"/>
      <w:lvlText w:val="%4."/>
      <w:lvlJc w:val="left"/>
      <w:pPr>
        <w:tabs>
          <w:tab w:val="num" w:pos="3524"/>
        </w:tabs>
        <w:ind w:left="3524" w:hanging="360"/>
      </w:pPr>
      <w:rPr>
        <w:rFonts w:cs="Times New Roman"/>
      </w:rPr>
    </w:lvl>
    <w:lvl w:ilvl="4" w:tplc="BA4A1996" w:tentative="1">
      <w:start w:val="1"/>
      <w:numFmt w:val="lowerLetter"/>
      <w:lvlText w:val="%5."/>
      <w:lvlJc w:val="left"/>
      <w:pPr>
        <w:tabs>
          <w:tab w:val="num" w:pos="4244"/>
        </w:tabs>
        <w:ind w:left="4244" w:hanging="360"/>
      </w:pPr>
      <w:rPr>
        <w:rFonts w:cs="Times New Roman"/>
      </w:rPr>
    </w:lvl>
    <w:lvl w:ilvl="5" w:tplc="079AF692" w:tentative="1">
      <w:start w:val="1"/>
      <w:numFmt w:val="lowerRoman"/>
      <w:lvlText w:val="%6."/>
      <w:lvlJc w:val="right"/>
      <w:pPr>
        <w:tabs>
          <w:tab w:val="num" w:pos="4964"/>
        </w:tabs>
        <w:ind w:left="4964" w:hanging="180"/>
      </w:pPr>
      <w:rPr>
        <w:rFonts w:cs="Times New Roman"/>
      </w:rPr>
    </w:lvl>
    <w:lvl w:ilvl="6" w:tplc="EBFCC760" w:tentative="1">
      <w:start w:val="1"/>
      <w:numFmt w:val="decimal"/>
      <w:lvlText w:val="%7."/>
      <w:lvlJc w:val="left"/>
      <w:pPr>
        <w:tabs>
          <w:tab w:val="num" w:pos="5684"/>
        </w:tabs>
        <w:ind w:left="5684" w:hanging="360"/>
      </w:pPr>
      <w:rPr>
        <w:rFonts w:cs="Times New Roman"/>
      </w:rPr>
    </w:lvl>
    <w:lvl w:ilvl="7" w:tplc="6308977E" w:tentative="1">
      <w:start w:val="1"/>
      <w:numFmt w:val="lowerLetter"/>
      <w:lvlText w:val="%8."/>
      <w:lvlJc w:val="left"/>
      <w:pPr>
        <w:tabs>
          <w:tab w:val="num" w:pos="6404"/>
        </w:tabs>
        <w:ind w:left="6404" w:hanging="360"/>
      </w:pPr>
      <w:rPr>
        <w:rFonts w:cs="Times New Roman"/>
      </w:rPr>
    </w:lvl>
    <w:lvl w:ilvl="8" w:tplc="662ABF5A" w:tentative="1">
      <w:start w:val="1"/>
      <w:numFmt w:val="lowerRoman"/>
      <w:lvlText w:val="%9."/>
      <w:lvlJc w:val="right"/>
      <w:pPr>
        <w:tabs>
          <w:tab w:val="num" w:pos="7124"/>
        </w:tabs>
        <w:ind w:left="7124" w:hanging="180"/>
      </w:pPr>
      <w:rPr>
        <w:rFonts w:cs="Times New Roman"/>
      </w:rPr>
    </w:lvl>
  </w:abstractNum>
  <w:abstractNum w:abstractNumId="26"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09D3227C"/>
    <w:multiLevelType w:val="hybridMultilevel"/>
    <w:tmpl w:val="6B58B188"/>
    <w:name w:val="WW8Num542232222222"/>
    <w:lvl w:ilvl="0" w:tplc="5BE26AE2">
      <w:start w:val="1"/>
      <w:numFmt w:val="decimal"/>
      <w:lvlText w:val="%1)"/>
      <w:lvlJc w:val="left"/>
      <w:pPr>
        <w:tabs>
          <w:tab w:val="num" w:pos="1069"/>
        </w:tabs>
        <w:ind w:left="1069" w:hanging="360"/>
      </w:pPr>
      <w:rPr>
        <w:rFonts w:cs="Times New Roman"/>
        <w:b w:val="0"/>
        <w:sz w:val="22"/>
        <w:szCs w:val="22"/>
      </w:rPr>
    </w:lvl>
    <w:lvl w:ilvl="1" w:tplc="04150019">
      <w:start w:val="1"/>
      <w:numFmt w:val="decimal"/>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29"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0"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1" w15:restartNumberingAfterBreak="0">
    <w:nsid w:val="0F416295"/>
    <w:multiLevelType w:val="hybridMultilevel"/>
    <w:tmpl w:val="AB7E7D70"/>
    <w:name w:val="z32"/>
    <w:lvl w:ilvl="0" w:tplc="B1441CA8">
      <w:start w:val="1"/>
      <w:numFmt w:val="decimal"/>
      <w:lvlText w:val="%1."/>
      <w:lvlJc w:val="left"/>
      <w:pPr>
        <w:tabs>
          <w:tab w:val="num" w:pos="720"/>
        </w:tabs>
        <w:ind w:left="720" w:hanging="360"/>
      </w:pPr>
      <w:rPr>
        <w:rFonts w:ascii="Arial" w:hAnsi="Arial" w:cs="Arial" w:hint="default"/>
        <w:b w:val="0"/>
        <w:i w:val="0"/>
        <w:strike w:val="0"/>
        <w:sz w:val="18"/>
        <w:szCs w:val="18"/>
      </w:rPr>
    </w:lvl>
    <w:lvl w:ilvl="1" w:tplc="04150001">
      <w:start w:val="1"/>
      <w:numFmt w:val="bullet"/>
      <w:lvlText w:val=""/>
      <w:lvlJc w:val="left"/>
      <w:pPr>
        <w:tabs>
          <w:tab w:val="num" w:pos="720"/>
        </w:tabs>
        <w:ind w:left="720" w:hanging="360"/>
      </w:pPr>
      <w:rPr>
        <w:rFonts w:ascii="Symbol" w:hAnsi="Symbol" w:hint="default"/>
        <w:b w:val="0"/>
        <w:i w:val="0"/>
        <w:strike w:val="0"/>
        <w:sz w:val="18"/>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3" w15:restartNumberingAfterBreak="0">
    <w:nsid w:val="104A10B0"/>
    <w:multiLevelType w:val="hybridMultilevel"/>
    <w:tmpl w:val="D656573E"/>
    <w:name w:val="WW8Num5422322222222"/>
    <w:lvl w:ilvl="0" w:tplc="04150011">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4" w15:restartNumberingAfterBreak="0">
    <w:nsid w:val="105D7C04"/>
    <w:multiLevelType w:val="hybridMultilevel"/>
    <w:tmpl w:val="E8BAE8FC"/>
    <w:name w:val="WW8Num4022332"/>
    <w:lvl w:ilvl="0" w:tplc="00000028">
      <w:start w:val="1"/>
      <w:numFmt w:val="decimal"/>
      <w:lvlText w:val="%1)"/>
      <w:lvlJc w:val="left"/>
      <w:pPr>
        <w:tabs>
          <w:tab w:val="num" w:pos="717"/>
        </w:tabs>
        <w:ind w:left="717" w:hanging="360"/>
      </w:pPr>
      <w:rPr>
        <w:rFonts w:cs="Times New Roman" w:hint="default"/>
      </w:rPr>
    </w:lvl>
    <w:lvl w:ilvl="1" w:tplc="985A5120" w:tentative="1">
      <w:start w:val="1"/>
      <w:numFmt w:val="lowerLetter"/>
      <w:lvlText w:val="%2."/>
      <w:lvlJc w:val="left"/>
      <w:pPr>
        <w:tabs>
          <w:tab w:val="num" w:pos="1088"/>
        </w:tabs>
        <w:ind w:left="1088" w:hanging="360"/>
      </w:pPr>
      <w:rPr>
        <w:rFonts w:cs="Times New Roman"/>
      </w:rPr>
    </w:lvl>
    <w:lvl w:ilvl="2" w:tplc="0415001B" w:tentative="1">
      <w:start w:val="1"/>
      <w:numFmt w:val="lowerRoman"/>
      <w:lvlText w:val="%3."/>
      <w:lvlJc w:val="right"/>
      <w:pPr>
        <w:tabs>
          <w:tab w:val="num" w:pos="1808"/>
        </w:tabs>
        <w:ind w:left="1808" w:hanging="180"/>
      </w:pPr>
      <w:rPr>
        <w:rFonts w:cs="Times New Roman"/>
      </w:rPr>
    </w:lvl>
    <w:lvl w:ilvl="3" w:tplc="0415000F" w:tentative="1">
      <w:start w:val="1"/>
      <w:numFmt w:val="decimal"/>
      <w:lvlText w:val="%4."/>
      <w:lvlJc w:val="left"/>
      <w:pPr>
        <w:tabs>
          <w:tab w:val="num" w:pos="2528"/>
        </w:tabs>
        <w:ind w:left="2528" w:hanging="360"/>
      </w:pPr>
      <w:rPr>
        <w:rFonts w:cs="Times New Roman"/>
      </w:rPr>
    </w:lvl>
    <w:lvl w:ilvl="4" w:tplc="04150019" w:tentative="1">
      <w:start w:val="1"/>
      <w:numFmt w:val="lowerLetter"/>
      <w:lvlText w:val="%5."/>
      <w:lvlJc w:val="left"/>
      <w:pPr>
        <w:tabs>
          <w:tab w:val="num" w:pos="3248"/>
        </w:tabs>
        <w:ind w:left="3248" w:hanging="360"/>
      </w:pPr>
      <w:rPr>
        <w:rFonts w:cs="Times New Roman"/>
      </w:rPr>
    </w:lvl>
    <w:lvl w:ilvl="5" w:tplc="0415001B" w:tentative="1">
      <w:start w:val="1"/>
      <w:numFmt w:val="lowerRoman"/>
      <w:lvlText w:val="%6."/>
      <w:lvlJc w:val="right"/>
      <w:pPr>
        <w:tabs>
          <w:tab w:val="num" w:pos="3968"/>
        </w:tabs>
        <w:ind w:left="3968" w:hanging="180"/>
      </w:pPr>
      <w:rPr>
        <w:rFonts w:cs="Times New Roman"/>
      </w:rPr>
    </w:lvl>
    <w:lvl w:ilvl="6" w:tplc="0415000F" w:tentative="1">
      <w:start w:val="1"/>
      <w:numFmt w:val="decimal"/>
      <w:lvlText w:val="%7."/>
      <w:lvlJc w:val="left"/>
      <w:pPr>
        <w:tabs>
          <w:tab w:val="num" w:pos="4688"/>
        </w:tabs>
        <w:ind w:left="4688" w:hanging="360"/>
      </w:pPr>
      <w:rPr>
        <w:rFonts w:cs="Times New Roman"/>
      </w:rPr>
    </w:lvl>
    <w:lvl w:ilvl="7" w:tplc="04150019" w:tentative="1">
      <w:start w:val="1"/>
      <w:numFmt w:val="lowerLetter"/>
      <w:lvlText w:val="%8."/>
      <w:lvlJc w:val="left"/>
      <w:pPr>
        <w:tabs>
          <w:tab w:val="num" w:pos="5408"/>
        </w:tabs>
        <w:ind w:left="5408" w:hanging="360"/>
      </w:pPr>
      <w:rPr>
        <w:rFonts w:cs="Times New Roman"/>
      </w:rPr>
    </w:lvl>
    <w:lvl w:ilvl="8" w:tplc="0415001B" w:tentative="1">
      <w:start w:val="1"/>
      <w:numFmt w:val="lowerRoman"/>
      <w:lvlText w:val="%9."/>
      <w:lvlJc w:val="right"/>
      <w:pPr>
        <w:tabs>
          <w:tab w:val="num" w:pos="6128"/>
        </w:tabs>
        <w:ind w:left="6128" w:hanging="180"/>
      </w:pPr>
      <w:rPr>
        <w:rFonts w:cs="Times New Roman"/>
      </w:rPr>
    </w:lvl>
  </w:abstractNum>
  <w:abstractNum w:abstractNumId="35"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04150019">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122D0718"/>
    <w:multiLevelType w:val="hybridMultilevel"/>
    <w:tmpl w:val="539A9A66"/>
    <w:name w:val="WW8Num542223222323223333423"/>
    <w:lvl w:ilvl="0" w:tplc="04150001">
      <w:start w:val="1"/>
      <w:numFmt w:val="bullet"/>
      <w:lvlText w:val=""/>
      <w:lvlJc w:val="left"/>
      <w:pPr>
        <w:tabs>
          <w:tab w:val="num" w:pos="1428"/>
        </w:tabs>
        <w:ind w:left="1428" w:hanging="360"/>
      </w:pPr>
      <w:rPr>
        <w:rFonts w:ascii="Symbol" w:hAnsi="Symbol" w:hint="default"/>
      </w:rPr>
    </w:lvl>
    <w:lvl w:ilvl="1" w:tplc="B1441CA8">
      <w:start w:val="1"/>
      <w:numFmt w:val="decimal"/>
      <w:lvlText w:val="%2."/>
      <w:lvlJc w:val="left"/>
      <w:pPr>
        <w:tabs>
          <w:tab w:val="num" w:pos="2432"/>
        </w:tabs>
        <w:ind w:left="2432" w:hanging="360"/>
      </w:pPr>
      <w:rPr>
        <w:rFonts w:ascii="Arial" w:hAnsi="Arial" w:cs="Arial" w:hint="default"/>
        <w:b w:val="0"/>
        <w:i w:val="0"/>
        <w:strike w:val="0"/>
        <w:sz w:val="18"/>
        <w:szCs w:val="18"/>
      </w:rPr>
    </w:lvl>
    <w:lvl w:ilvl="2" w:tplc="04150005" w:tentative="1">
      <w:start w:val="1"/>
      <w:numFmt w:val="bullet"/>
      <w:lvlText w:val=""/>
      <w:lvlJc w:val="left"/>
      <w:pPr>
        <w:tabs>
          <w:tab w:val="num" w:pos="3152"/>
        </w:tabs>
        <w:ind w:left="3152" w:hanging="360"/>
      </w:pPr>
      <w:rPr>
        <w:rFonts w:ascii="Wingdings" w:hAnsi="Wingdings" w:hint="default"/>
      </w:rPr>
    </w:lvl>
    <w:lvl w:ilvl="3" w:tplc="04150001" w:tentative="1">
      <w:start w:val="1"/>
      <w:numFmt w:val="bullet"/>
      <w:lvlText w:val=""/>
      <w:lvlJc w:val="left"/>
      <w:pPr>
        <w:tabs>
          <w:tab w:val="num" w:pos="3872"/>
        </w:tabs>
        <w:ind w:left="3872" w:hanging="360"/>
      </w:pPr>
      <w:rPr>
        <w:rFonts w:ascii="Symbol" w:hAnsi="Symbol" w:hint="default"/>
      </w:rPr>
    </w:lvl>
    <w:lvl w:ilvl="4" w:tplc="04150003" w:tentative="1">
      <w:start w:val="1"/>
      <w:numFmt w:val="bullet"/>
      <w:lvlText w:val="o"/>
      <w:lvlJc w:val="left"/>
      <w:pPr>
        <w:tabs>
          <w:tab w:val="num" w:pos="4592"/>
        </w:tabs>
        <w:ind w:left="4592" w:hanging="360"/>
      </w:pPr>
      <w:rPr>
        <w:rFonts w:ascii="Courier New" w:hAnsi="Courier New" w:hint="default"/>
      </w:rPr>
    </w:lvl>
    <w:lvl w:ilvl="5" w:tplc="04150005" w:tentative="1">
      <w:start w:val="1"/>
      <w:numFmt w:val="bullet"/>
      <w:lvlText w:val=""/>
      <w:lvlJc w:val="left"/>
      <w:pPr>
        <w:tabs>
          <w:tab w:val="num" w:pos="5312"/>
        </w:tabs>
        <w:ind w:left="5312" w:hanging="360"/>
      </w:pPr>
      <w:rPr>
        <w:rFonts w:ascii="Wingdings" w:hAnsi="Wingdings" w:hint="default"/>
      </w:rPr>
    </w:lvl>
    <w:lvl w:ilvl="6" w:tplc="04150001" w:tentative="1">
      <w:start w:val="1"/>
      <w:numFmt w:val="bullet"/>
      <w:lvlText w:val=""/>
      <w:lvlJc w:val="left"/>
      <w:pPr>
        <w:tabs>
          <w:tab w:val="num" w:pos="6032"/>
        </w:tabs>
        <w:ind w:left="6032" w:hanging="360"/>
      </w:pPr>
      <w:rPr>
        <w:rFonts w:ascii="Symbol" w:hAnsi="Symbol" w:hint="default"/>
      </w:rPr>
    </w:lvl>
    <w:lvl w:ilvl="7" w:tplc="04150003" w:tentative="1">
      <w:start w:val="1"/>
      <w:numFmt w:val="bullet"/>
      <w:lvlText w:val="o"/>
      <w:lvlJc w:val="left"/>
      <w:pPr>
        <w:tabs>
          <w:tab w:val="num" w:pos="6752"/>
        </w:tabs>
        <w:ind w:left="6752" w:hanging="360"/>
      </w:pPr>
      <w:rPr>
        <w:rFonts w:ascii="Courier New" w:hAnsi="Courier New" w:hint="default"/>
      </w:rPr>
    </w:lvl>
    <w:lvl w:ilvl="8" w:tplc="04150005" w:tentative="1">
      <w:start w:val="1"/>
      <w:numFmt w:val="bullet"/>
      <w:lvlText w:val=""/>
      <w:lvlJc w:val="left"/>
      <w:pPr>
        <w:tabs>
          <w:tab w:val="num" w:pos="7472"/>
        </w:tabs>
        <w:ind w:left="7472" w:hanging="360"/>
      </w:pPr>
      <w:rPr>
        <w:rFonts w:ascii="Wingdings" w:hAnsi="Wingdings" w:hint="default"/>
      </w:rPr>
    </w:lvl>
  </w:abstractNum>
  <w:abstractNum w:abstractNumId="37"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38"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15C272C6"/>
    <w:multiLevelType w:val="hybridMultilevel"/>
    <w:tmpl w:val="44FAB68C"/>
    <w:name w:val="WW8Num342"/>
    <w:lvl w:ilvl="0" w:tplc="8050E512">
      <w:start w:val="1"/>
      <w:numFmt w:val="lowerLetter"/>
      <w:lvlText w:val="%1)"/>
      <w:lvlJc w:val="left"/>
      <w:pPr>
        <w:tabs>
          <w:tab w:val="num" w:pos="908"/>
        </w:tabs>
        <w:ind w:left="1135" w:hanging="284"/>
      </w:pPr>
      <w:rPr>
        <w:rFonts w:cs="Times New Roman" w:hint="default"/>
      </w:rPr>
    </w:lvl>
    <w:lvl w:ilvl="1" w:tplc="637262B2">
      <w:start w:val="1"/>
      <w:numFmt w:val="decimal"/>
      <w:lvlText w:val="%2."/>
      <w:lvlJc w:val="left"/>
      <w:pPr>
        <w:tabs>
          <w:tab w:val="num" w:pos="1156"/>
        </w:tabs>
        <w:ind w:left="1156" w:hanging="360"/>
      </w:pPr>
      <w:rPr>
        <w:rFonts w:cs="Times New Roman" w:hint="default"/>
      </w:rPr>
    </w:lvl>
    <w:lvl w:ilvl="2" w:tplc="AF828546" w:tentative="1">
      <w:start w:val="1"/>
      <w:numFmt w:val="lowerRoman"/>
      <w:lvlText w:val="%3."/>
      <w:lvlJc w:val="right"/>
      <w:pPr>
        <w:tabs>
          <w:tab w:val="num" w:pos="1876"/>
        </w:tabs>
        <w:ind w:left="1876" w:hanging="180"/>
      </w:pPr>
      <w:rPr>
        <w:rFonts w:cs="Times New Roman"/>
      </w:rPr>
    </w:lvl>
    <w:lvl w:ilvl="3" w:tplc="5F9C5C20" w:tentative="1">
      <w:start w:val="1"/>
      <w:numFmt w:val="decimal"/>
      <w:lvlText w:val="%4."/>
      <w:lvlJc w:val="left"/>
      <w:pPr>
        <w:tabs>
          <w:tab w:val="num" w:pos="2596"/>
        </w:tabs>
        <w:ind w:left="2596" w:hanging="360"/>
      </w:pPr>
      <w:rPr>
        <w:rFonts w:cs="Times New Roman"/>
      </w:rPr>
    </w:lvl>
    <w:lvl w:ilvl="4" w:tplc="9B209AA0" w:tentative="1">
      <w:start w:val="1"/>
      <w:numFmt w:val="lowerLetter"/>
      <w:lvlText w:val="%5."/>
      <w:lvlJc w:val="left"/>
      <w:pPr>
        <w:tabs>
          <w:tab w:val="num" w:pos="3316"/>
        </w:tabs>
        <w:ind w:left="3316" w:hanging="360"/>
      </w:pPr>
      <w:rPr>
        <w:rFonts w:cs="Times New Roman"/>
      </w:rPr>
    </w:lvl>
    <w:lvl w:ilvl="5" w:tplc="740E9FDC" w:tentative="1">
      <w:start w:val="1"/>
      <w:numFmt w:val="lowerRoman"/>
      <w:lvlText w:val="%6."/>
      <w:lvlJc w:val="right"/>
      <w:pPr>
        <w:tabs>
          <w:tab w:val="num" w:pos="4036"/>
        </w:tabs>
        <w:ind w:left="4036" w:hanging="180"/>
      </w:pPr>
      <w:rPr>
        <w:rFonts w:cs="Times New Roman"/>
      </w:rPr>
    </w:lvl>
    <w:lvl w:ilvl="6" w:tplc="49DABC78" w:tentative="1">
      <w:start w:val="1"/>
      <w:numFmt w:val="decimal"/>
      <w:lvlText w:val="%7."/>
      <w:lvlJc w:val="left"/>
      <w:pPr>
        <w:tabs>
          <w:tab w:val="num" w:pos="4756"/>
        </w:tabs>
        <w:ind w:left="4756" w:hanging="360"/>
      </w:pPr>
      <w:rPr>
        <w:rFonts w:cs="Times New Roman"/>
      </w:rPr>
    </w:lvl>
    <w:lvl w:ilvl="7" w:tplc="EF6CC46C" w:tentative="1">
      <w:start w:val="1"/>
      <w:numFmt w:val="lowerLetter"/>
      <w:lvlText w:val="%8."/>
      <w:lvlJc w:val="left"/>
      <w:pPr>
        <w:tabs>
          <w:tab w:val="num" w:pos="5476"/>
        </w:tabs>
        <w:ind w:left="5476" w:hanging="360"/>
      </w:pPr>
      <w:rPr>
        <w:rFonts w:cs="Times New Roman"/>
      </w:rPr>
    </w:lvl>
    <w:lvl w:ilvl="8" w:tplc="FAF67300" w:tentative="1">
      <w:start w:val="1"/>
      <w:numFmt w:val="lowerRoman"/>
      <w:lvlText w:val="%9."/>
      <w:lvlJc w:val="right"/>
      <w:pPr>
        <w:tabs>
          <w:tab w:val="num" w:pos="6196"/>
        </w:tabs>
        <w:ind w:left="6196" w:hanging="180"/>
      </w:pPr>
      <w:rPr>
        <w:rFonts w:cs="Times New Roman"/>
      </w:rPr>
    </w:lvl>
  </w:abstractNum>
  <w:abstractNum w:abstractNumId="40" w15:restartNumberingAfterBreak="0">
    <w:nsid w:val="193E2565"/>
    <w:multiLevelType w:val="hybridMultilevel"/>
    <w:tmpl w:val="04CC4AB4"/>
    <w:lvl w:ilvl="0" w:tplc="6066C64E">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091"/>
        </w:tabs>
        <w:ind w:left="1091" w:hanging="360"/>
      </w:pPr>
      <w:rPr>
        <w:rFonts w:ascii="Symbol" w:hAnsi="Symbol" w:hint="default"/>
      </w:rPr>
    </w:lvl>
    <w:lvl w:ilvl="2" w:tplc="0415001B">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41"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42"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509"/>
        </w:tabs>
        <w:ind w:left="2509" w:hanging="360"/>
      </w:pPr>
      <w:rPr>
        <w:rFonts w:cs="Times New Roman"/>
      </w:rPr>
    </w:lvl>
    <w:lvl w:ilvl="2" w:tplc="0415001B" w:tentative="1">
      <w:start w:val="1"/>
      <w:numFmt w:val="lowerRoman"/>
      <w:lvlText w:val="%3."/>
      <w:lvlJc w:val="right"/>
      <w:pPr>
        <w:tabs>
          <w:tab w:val="num" w:pos="3229"/>
        </w:tabs>
        <w:ind w:left="3229" w:hanging="180"/>
      </w:pPr>
      <w:rPr>
        <w:rFonts w:cs="Times New Roman"/>
      </w:rPr>
    </w:lvl>
    <w:lvl w:ilvl="3" w:tplc="0415000F" w:tentative="1">
      <w:start w:val="1"/>
      <w:numFmt w:val="decimal"/>
      <w:lvlText w:val="%4."/>
      <w:lvlJc w:val="left"/>
      <w:pPr>
        <w:tabs>
          <w:tab w:val="num" w:pos="3949"/>
        </w:tabs>
        <w:ind w:left="3949" w:hanging="360"/>
      </w:pPr>
      <w:rPr>
        <w:rFonts w:cs="Times New Roman"/>
      </w:rPr>
    </w:lvl>
    <w:lvl w:ilvl="4" w:tplc="04150019" w:tentative="1">
      <w:start w:val="1"/>
      <w:numFmt w:val="lowerLetter"/>
      <w:lvlText w:val="%5."/>
      <w:lvlJc w:val="left"/>
      <w:pPr>
        <w:tabs>
          <w:tab w:val="num" w:pos="4669"/>
        </w:tabs>
        <w:ind w:left="4669" w:hanging="360"/>
      </w:pPr>
      <w:rPr>
        <w:rFonts w:cs="Times New Roman"/>
      </w:rPr>
    </w:lvl>
    <w:lvl w:ilvl="5" w:tplc="0415001B" w:tentative="1">
      <w:start w:val="1"/>
      <w:numFmt w:val="lowerRoman"/>
      <w:lvlText w:val="%6."/>
      <w:lvlJc w:val="right"/>
      <w:pPr>
        <w:tabs>
          <w:tab w:val="num" w:pos="5389"/>
        </w:tabs>
        <w:ind w:left="5389" w:hanging="180"/>
      </w:pPr>
      <w:rPr>
        <w:rFonts w:cs="Times New Roman"/>
      </w:rPr>
    </w:lvl>
    <w:lvl w:ilvl="6" w:tplc="0415000F" w:tentative="1">
      <w:start w:val="1"/>
      <w:numFmt w:val="decimal"/>
      <w:lvlText w:val="%7."/>
      <w:lvlJc w:val="left"/>
      <w:pPr>
        <w:tabs>
          <w:tab w:val="num" w:pos="6109"/>
        </w:tabs>
        <w:ind w:left="6109" w:hanging="360"/>
      </w:pPr>
      <w:rPr>
        <w:rFonts w:cs="Times New Roman"/>
      </w:rPr>
    </w:lvl>
    <w:lvl w:ilvl="7" w:tplc="04150019" w:tentative="1">
      <w:start w:val="1"/>
      <w:numFmt w:val="lowerLetter"/>
      <w:lvlText w:val="%8."/>
      <w:lvlJc w:val="left"/>
      <w:pPr>
        <w:tabs>
          <w:tab w:val="num" w:pos="6829"/>
        </w:tabs>
        <w:ind w:left="6829" w:hanging="360"/>
      </w:pPr>
      <w:rPr>
        <w:rFonts w:cs="Times New Roman"/>
      </w:rPr>
    </w:lvl>
    <w:lvl w:ilvl="8" w:tplc="0415001B" w:tentative="1">
      <w:start w:val="1"/>
      <w:numFmt w:val="lowerRoman"/>
      <w:lvlText w:val="%9."/>
      <w:lvlJc w:val="right"/>
      <w:pPr>
        <w:tabs>
          <w:tab w:val="num" w:pos="7549"/>
        </w:tabs>
        <w:ind w:left="7549" w:hanging="180"/>
      </w:pPr>
      <w:rPr>
        <w:rFonts w:cs="Times New Roman"/>
      </w:rPr>
    </w:lvl>
  </w:abstractNum>
  <w:abstractNum w:abstractNumId="43"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44" w15:restartNumberingAfterBreak="0">
    <w:nsid w:val="1AD51E48"/>
    <w:multiLevelType w:val="hybridMultilevel"/>
    <w:tmpl w:val="607CFE98"/>
    <w:name w:val="WW8Num5422452"/>
    <w:lvl w:ilvl="0" w:tplc="04150011">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6" w15:restartNumberingAfterBreak="0">
    <w:nsid w:val="1D004C02"/>
    <w:multiLevelType w:val="hybridMultilevel"/>
    <w:tmpl w:val="56B25FAC"/>
    <w:name w:val="z3252222322222"/>
    <w:lvl w:ilvl="0" w:tplc="B1441CA8">
      <w:start w:val="1"/>
      <w:numFmt w:val="decimal"/>
      <w:lvlText w:val="%1."/>
      <w:lvlJc w:val="left"/>
      <w:pPr>
        <w:tabs>
          <w:tab w:val="num" w:pos="360"/>
        </w:tabs>
        <w:ind w:left="360" w:hanging="360"/>
      </w:pPr>
      <w:rPr>
        <w:rFonts w:ascii="Arial" w:hAnsi="Arial" w:cs="Arial" w:hint="default"/>
        <w:b w:val="0"/>
        <w:i w:val="0"/>
        <w:strike w:val="0"/>
        <w:sz w:val="18"/>
        <w:szCs w:val="18"/>
      </w:rPr>
    </w:lvl>
    <w:lvl w:ilvl="1" w:tplc="04150001">
      <w:start w:val="1"/>
      <w:numFmt w:val="bullet"/>
      <w:lvlText w:val=""/>
      <w:lvlJc w:val="left"/>
      <w:pPr>
        <w:tabs>
          <w:tab w:val="num" w:pos="1440"/>
        </w:tabs>
        <w:ind w:left="1440" w:hanging="360"/>
      </w:pPr>
      <w:rPr>
        <w:rFonts w:ascii="Symbol" w:hAnsi="Symbol" w:hint="default"/>
        <w:b w:val="0"/>
        <w:i w:val="0"/>
        <w:strike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49" w15:restartNumberingAfterBreak="0">
    <w:nsid w:val="1E1954EE"/>
    <w:multiLevelType w:val="hybridMultilevel"/>
    <w:tmpl w:val="6206D9BE"/>
    <w:lvl w:ilvl="0" w:tplc="01BC0BB0">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0725AE7"/>
    <w:multiLevelType w:val="hybridMultilevel"/>
    <w:tmpl w:val="AFA60626"/>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21335623"/>
    <w:multiLevelType w:val="hybridMultilevel"/>
    <w:tmpl w:val="6E9853BC"/>
    <w:lvl w:ilvl="0" w:tplc="04150001">
      <w:start w:val="1"/>
      <w:numFmt w:val="bullet"/>
      <w:lvlText w:val=""/>
      <w:lvlJc w:val="left"/>
      <w:pPr>
        <w:tabs>
          <w:tab w:val="num" w:pos="1680"/>
        </w:tabs>
        <w:ind w:left="1680" w:hanging="360"/>
      </w:pPr>
      <w:rPr>
        <w:rFonts w:ascii="Symbol" w:hAnsi="Symbol" w:hint="default"/>
      </w:rPr>
    </w:lvl>
    <w:lvl w:ilvl="1" w:tplc="04150003" w:tentative="1">
      <w:start w:val="1"/>
      <w:numFmt w:val="bullet"/>
      <w:lvlText w:val="o"/>
      <w:lvlJc w:val="left"/>
      <w:pPr>
        <w:tabs>
          <w:tab w:val="num" w:pos="2400"/>
        </w:tabs>
        <w:ind w:left="2400" w:hanging="360"/>
      </w:pPr>
      <w:rPr>
        <w:rFonts w:ascii="Courier New" w:hAnsi="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52" w15:restartNumberingAfterBreak="0">
    <w:nsid w:val="22DA347A"/>
    <w:multiLevelType w:val="hybridMultilevel"/>
    <w:tmpl w:val="CD249DC6"/>
    <w:lvl w:ilvl="0" w:tplc="595206E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23506EE6"/>
    <w:multiLevelType w:val="hybridMultilevel"/>
    <w:tmpl w:val="5AEEB68A"/>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54" w15:restartNumberingAfterBreak="0">
    <w:nsid w:val="24481823"/>
    <w:multiLevelType w:val="hybridMultilevel"/>
    <w:tmpl w:val="6E88E366"/>
    <w:name w:val="WW8Num542232222"/>
    <w:lvl w:ilvl="0" w:tplc="04150011">
      <w:start w:val="1"/>
      <w:numFmt w:val="decimal"/>
      <w:lvlText w:val="%1)"/>
      <w:lvlJc w:val="left"/>
      <w:pPr>
        <w:tabs>
          <w:tab w:val="num" w:pos="717"/>
        </w:tabs>
        <w:ind w:left="717" w:hanging="360"/>
      </w:pPr>
      <w:rPr>
        <w:rFonts w:cs="Times New Roman"/>
      </w:rPr>
    </w:lvl>
    <w:lvl w:ilvl="1" w:tplc="04150001"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5" w15:restartNumberingAfterBreak="0">
    <w:nsid w:val="25B24D7E"/>
    <w:multiLevelType w:val="hybridMultilevel"/>
    <w:tmpl w:val="588C7D32"/>
    <w:lvl w:ilvl="0" w:tplc="04150011">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77C09A5"/>
    <w:multiLevelType w:val="hybridMultilevel"/>
    <w:tmpl w:val="A1C4599E"/>
    <w:name w:val="WW8Num54222322232322333342"/>
    <w:lvl w:ilvl="0" w:tplc="6066C64E">
      <w:start w:val="1"/>
      <w:numFmt w:val="decimal"/>
      <w:lvlText w:val="%1)"/>
      <w:lvlJc w:val="left"/>
      <w:pPr>
        <w:tabs>
          <w:tab w:val="num" w:pos="1080"/>
        </w:tabs>
        <w:ind w:left="1080" w:hanging="360"/>
      </w:pPr>
      <w:rPr>
        <w:rFonts w:cs="Times New Roman" w:hint="default"/>
      </w:rPr>
    </w:lvl>
    <w:lvl w:ilvl="1" w:tplc="04150001">
      <w:start w:val="1"/>
      <w:numFmt w:val="bullet"/>
      <w:lvlText w:val=""/>
      <w:lvlJc w:val="left"/>
      <w:pPr>
        <w:tabs>
          <w:tab w:val="num" w:pos="1451"/>
        </w:tabs>
        <w:ind w:left="1451" w:hanging="360"/>
      </w:pPr>
      <w:rPr>
        <w:rFonts w:ascii="Symbol" w:hAnsi="Symbol" w:hint="default"/>
      </w:rPr>
    </w:lvl>
    <w:lvl w:ilvl="2" w:tplc="0415001B" w:tentative="1">
      <w:start w:val="1"/>
      <w:numFmt w:val="lowerRoman"/>
      <w:lvlText w:val="%3."/>
      <w:lvlJc w:val="right"/>
      <w:pPr>
        <w:tabs>
          <w:tab w:val="num" w:pos="2171"/>
        </w:tabs>
        <w:ind w:left="2171" w:hanging="180"/>
      </w:pPr>
      <w:rPr>
        <w:rFonts w:cs="Times New Roman"/>
      </w:rPr>
    </w:lvl>
    <w:lvl w:ilvl="3" w:tplc="0415000F" w:tentative="1">
      <w:start w:val="1"/>
      <w:numFmt w:val="decimal"/>
      <w:lvlText w:val="%4."/>
      <w:lvlJc w:val="left"/>
      <w:pPr>
        <w:tabs>
          <w:tab w:val="num" w:pos="2891"/>
        </w:tabs>
        <w:ind w:left="2891" w:hanging="360"/>
      </w:pPr>
      <w:rPr>
        <w:rFonts w:cs="Times New Roman"/>
      </w:rPr>
    </w:lvl>
    <w:lvl w:ilvl="4" w:tplc="04150019" w:tentative="1">
      <w:start w:val="1"/>
      <w:numFmt w:val="lowerLetter"/>
      <w:lvlText w:val="%5."/>
      <w:lvlJc w:val="left"/>
      <w:pPr>
        <w:tabs>
          <w:tab w:val="num" w:pos="3611"/>
        </w:tabs>
        <w:ind w:left="3611" w:hanging="360"/>
      </w:pPr>
      <w:rPr>
        <w:rFonts w:cs="Times New Roman"/>
      </w:rPr>
    </w:lvl>
    <w:lvl w:ilvl="5" w:tplc="0415001B" w:tentative="1">
      <w:start w:val="1"/>
      <w:numFmt w:val="lowerRoman"/>
      <w:lvlText w:val="%6."/>
      <w:lvlJc w:val="right"/>
      <w:pPr>
        <w:tabs>
          <w:tab w:val="num" w:pos="4331"/>
        </w:tabs>
        <w:ind w:left="4331" w:hanging="180"/>
      </w:pPr>
      <w:rPr>
        <w:rFonts w:cs="Times New Roman"/>
      </w:rPr>
    </w:lvl>
    <w:lvl w:ilvl="6" w:tplc="0415000F" w:tentative="1">
      <w:start w:val="1"/>
      <w:numFmt w:val="decimal"/>
      <w:lvlText w:val="%7."/>
      <w:lvlJc w:val="left"/>
      <w:pPr>
        <w:tabs>
          <w:tab w:val="num" w:pos="5051"/>
        </w:tabs>
        <w:ind w:left="5051" w:hanging="360"/>
      </w:pPr>
      <w:rPr>
        <w:rFonts w:cs="Times New Roman"/>
      </w:rPr>
    </w:lvl>
    <w:lvl w:ilvl="7" w:tplc="04150019" w:tentative="1">
      <w:start w:val="1"/>
      <w:numFmt w:val="lowerLetter"/>
      <w:lvlText w:val="%8."/>
      <w:lvlJc w:val="left"/>
      <w:pPr>
        <w:tabs>
          <w:tab w:val="num" w:pos="5771"/>
        </w:tabs>
        <w:ind w:left="5771" w:hanging="360"/>
      </w:pPr>
      <w:rPr>
        <w:rFonts w:cs="Times New Roman"/>
      </w:rPr>
    </w:lvl>
    <w:lvl w:ilvl="8" w:tplc="0415001B" w:tentative="1">
      <w:start w:val="1"/>
      <w:numFmt w:val="lowerRoman"/>
      <w:lvlText w:val="%9."/>
      <w:lvlJc w:val="right"/>
      <w:pPr>
        <w:tabs>
          <w:tab w:val="num" w:pos="6491"/>
        </w:tabs>
        <w:ind w:left="6491" w:hanging="180"/>
      </w:pPr>
      <w:rPr>
        <w:rFonts w:cs="Times New Roman"/>
      </w:rPr>
    </w:lvl>
  </w:abstractNum>
  <w:abstractNum w:abstractNumId="57"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509"/>
        </w:tabs>
        <w:ind w:left="2509" w:hanging="360"/>
      </w:pPr>
      <w:rPr>
        <w:rFonts w:cs="Times New Roman"/>
      </w:rPr>
    </w:lvl>
    <w:lvl w:ilvl="2" w:tplc="0415001B" w:tentative="1">
      <w:start w:val="1"/>
      <w:numFmt w:val="lowerRoman"/>
      <w:lvlText w:val="%3."/>
      <w:lvlJc w:val="right"/>
      <w:pPr>
        <w:tabs>
          <w:tab w:val="num" w:pos="3229"/>
        </w:tabs>
        <w:ind w:left="3229" w:hanging="180"/>
      </w:pPr>
      <w:rPr>
        <w:rFonts w:cs="Times New Roman"/>
      </w:rPr>
    </w:lvl>
    <w:lvl w:ilvl="3" w:tplc="0415000F" w:tentative="1">
      <w:start w:val="1"/>
      <w:numFmt w:val="decimal"/>
      <w:lvlText w:val="%4."/>
      <w:lvlJc w:val="left"/>
      <w:pPr>
        <w:tabs>
          <w:tab w:val="num" w:pos="3949"/>
        </w:tabs>
        <w:ind w:left="3949" w:hanging="360"/>
      </w:pPr>
      <w:rPr>
        <w:rFonts w:cs="Times New Roman"/>
      </w:rPr>
    </w:lvl>
    <w:lvl w:ilvl="4" w:tplc="04150019" w:tentative="1">
      <w:start w:val="1"/>
      <w:numFmt w:val="lowerLetter"/>
      <w:lvlText w:val="%5."/>
      <w:lvlJc w:val="left"/>
      <w:pPr>
        <w:tabs>
          <w:tab w:val="num" w:pos="4669"/>
        </w:tabs>
        <w:ind w:left="4669" w:hanging="360"/>
      </w:pPr>
      <w:rPr>
        <w:rFonts w:cs="Times New Roman"/>
      </w:rPr>
    </w:lvl>
    <w:lvl w:ilvl="5" w:tplc="0415001B" w:tentative="1">
      <w:start w:val="1"/>
      <w:numFmt w:val="lowerRoman"/>
      <w:lvlText w:val="%6."/>
      <w:lvlJc w:val="right"/>
      <w:pPr>
        <w:tabs>
          <w:tab w:val="num" w:pos="5389"/>
        </w:tabs>
        <w:ind w:left="5389" w:hanging="180"/>
      </w:pPr>
      <w:rPr>
        <w:rFonts w:cs="Times New Roman"/>
      </w:rPr>
    </w:lvl>
    <w:lvl w:ilvl="6" w:tplc="0415000F" w:tentative="1">
      <w:start w:val="1"/>
      <w:numFmt w:val="decimal"/>
      <w:lvlText w:val="%7."/>
      <w:lvlJc w:val="left"/>
      <w:pPr>
        <w:tabs>
          <w:tab w:val="num" w:pos="6109"/>
        </w:tabs>
        <w:ind w:left="6109" w:hanging="360"/>
      </w:pPr>
      <w:rPr>
        <w:rFonts w:cs="Times New Roman"/>
      </w:rPr>
    </w:lvl>
    <w:lvl w:ilvl="7" w:tplc="04150019" w:tentative="1">
      <w:start w:val="1"/>
      <w:numFmt w:val="lowerLetter"/>
      <w:lvlText w:val="%8."/>
      <w:lvlJc w:val="left"/>
      <w:pPr>
        <w:tabs>
          <w:tab w:val="num" w:pos="6829"/>
        </w:tabs>
        <w:ind w:left="6829" w:hanging="360"/>
      </w:pPr>
      <w:rPr>
        <w:rFonts w:cs="Times New Roman"/>
      </w:rPr>
    </w:lvl>
    <w:lvl w:ilvl="8" w:tplc="0415001B" w:tentative="1">
      <w:start w:val="1"/>
      <w:numFmt w:val="lowerRoman"/>
      <w:lvlText w:val="%9."/>
      <w:lvlJc w:val="right"/>
      <w:pPr>
        <w:tabs>
          <w:tab w:val="num" w:pos="7549"/>
        </w:tabs>
        <w:ind w:left="7549" w:hanging="180"/>
      </w:pPr>
      <w:rPr>
        <w:rFonts w:cs="Times New Roman"/>
      </w:rPr>
    </w:lvl>
  </w:abstractNum>
  <w:abstractNum w:abstractNumId="58" w15:restartNumberingAfterBreak="0">
    <w:nsid w:val="27D12AD1"/>
    <w:multiLevelType w:val="hybridMultilevel"/>
    <w:tmpl w:val="817A8326"/>
    <w:lvl w:ilvl="0" w:tplc="2BB4DEFA">
      <w:start w:val="1"/>
      <w:numFmt w:val="bullet"/>
      <w:lvlText w:val=""/>
      <w:lvlJc w:val="left"/>
      <w:pPr>
        <w:tabs>
          <w:tab w:val="num" w:pos="644"/>
        </w:tabs>
        <w:ind w:left="644" w:hanging="284"/>
      </w:pPr>
      <w:rPr>
        <w:rFonts w:ascii="Symbol" w:hAnsi="Symbol" w:hint="default"/>
        <w:b/>
        <w:i w:val="0"/>
        <w:sz w:val="16"/>
      </w:rPr>
    </w:lvl>
    <w:lvl w:ilvl="1" w:tplc="6066C64E">
      <w:start w:val="1"/>
      <w:numFmt w:val="decimal"/>
      <w:lvlText w:val="%2)"/>
      <w:lvlJc w:val="left"/>
      <w:pPr>
        <w:tabs>
          <w:tab w:val="num" w:pos="1800"/>
        </w:tabs>
        <w:ind w:left="1800" w:hanging="360"/>
      </w:pPr>
      <w:rPr>
        <w:rFonts w:cs="Times New Roman" w:hint="default"/>
        <w:b/>
        <w:i w:val="0"/>
        <w:sz w:val="16"/>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731"/>
        </w:tabs>
        <w:ind w:left="731" w:hanging="360"/>
      </w:pPr>
      <w:rPr>
        <w:rFonts w:cs="Times New Roman"/>
      </w:rPr>
    </w:lvl>
    <w:lvl w:ilvl="2" w:tplc="0415001B" w:tentative="1">
      <w:start w:val="1"/>
      <w:numFmt w:val="lowerRoman"/>
      <w:lvlText w:val="%3."/>
      <w:lvlJc w:val="right"/>
      <w:pPr>
        <w:tabs>
          <w:tab w:val="num" w:pos="1451"/>
        </w:tabs>
        <w:ind w:left="1451" w:hanging="180"/>
      </w:pPr>
      <w:rPr>
        <w:rFonts w:cs="Times New Roman"/>
      </w:rPr>
    </w:lvl>
    <w:lvl w:ilvl="3" w:tplc="0415000F" w:tentative="1">
      <w:start w:val="1"/>
      <w:numFmt w:val="decimal"/>
      <w:lvlText w:val="%4."/>
      <w:lvlJc w:val="left"/>
      <w:pPr>
        <w:tabs>
          <w:tab w:val="num" w:pos="2171"/>
        </w:tabs>
        <w:ind w:left="2171" w:hanging="360"/>
      </w:pPr>
      <w:rPr>
        <w:rFonts w:cs="Times New Roman"/>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60"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800"/>
        </w:tabs>
        <w:ind w:left="1800" w:hanging="360"/>
      </w:pPr>
      <w:rPr>
        <w:rFonts w:cs="Times New Roman" w:hint="default"/>
        <w:sz w:val="18"/>
      </w:rPr>
    </w:lvl>
    <w:lvl w:ilvl="2" w:tplc="04150005" w:tentative="1">
      <w:start w:val="1"/>
      <w:numFmt w:val="lowerRoman"/>
      <w:lvlText w:val="%3."/>
      <w:lvlJc w:val="right"/>
      <w:pPr>
        <w:tabs>
          <w:tab w:val="num" w:pos="2520"/>
        </w:tabs>
        <w:ind w:left="2520" w:hanging="180"/>
      </w:pPr>
      <w:rPr>
        <w:rFonts w:cs="Times New Roman"/>
      </w:rPr>
    </w:lvl>
    <w:lvl w:ilvl="3" w:tplc="04150001" w:tentative="1">
      <w:start w:val="1"/>
      <w:numFmt w:val="decimal"/>
      <w:lvlText w:val="%4."/>
      <w:lvlJc w:val="left"/>
      <w:pPr>
        <w:tabs>
          <w:tab w:val="num" w:pos="3240"/>
        </w:tabs>
        <w:ind w:left="3240" w:hanging="360"/>
      </w:pPr>
      <w:rPr>
        <w:rFonts w:cs="Times New Roman"/>
      </w:rPr>
    </w:lvl>
    <w:lvl w:ilvl="4" w:tplc="04150003" w:tentative="1">
      <w:start w:val="1"/>
      <w:numFmt w:val="lowerLetter"/>
      <w:lvlText w:val="%5."/>
      <w:lvlJc w:val="left"/>
      <w:pPr>
        <w:tabs>
          <w:tab w:val="num" w:pos="3960"/>
        </w:tabs>
        <w:ind w:left="3960" w:hanging="360"/>
      </w:pPr>
      <w:rPr>
        <w:rFonts w:cs="Times New Roman"/>
      </w:rPr>
    </w:lvl>
    <w:lvl w:ilvl="5" w:tplc="04150005" w:tentative="1">
      <w:start w:val="1"/>
      <w:numFmt w:val="lowerRoman"/>
      <w:lvlText w:val="%6."/>
      <w:lvlJc w:val="right"/>
      <w:pPr>
        <w:tabs>
          <w:tab w:val="num" w:pos="4680"/>
        </w:tabs>
        <w:ind w:left="4680" w:hanging="180"/>
      </w:pPr>
      <w:rPr>
        <w:rFonts w:cs="Times New Roman"/>
      </w:rPr>
    </w:lvl>
    <w:lvl w:ilvl="6" w:tplc="04150001" w:tentative="1">
      <w:start w:val="1"/>
      <w:numFmt w:val="decimal"/>
      <w:lvlText w:val="%7."/>
      <w:lvlJc w:val="left"/>
      <w:pPr>
        <w:tabs>
          <w:tab w:val="num" w:pos="5400"/>
        </w:tabs>
        <w:ind w:left="5400" w:hanging="360"/>
      </w:pPr>
      <w:rPr>
        <w:rFonts w:cs="Times New Roman"/>
      </w:rPr>
    </w:lvl>
    <w:lvl w:ilvl="7" w:tplc="04150003" w:tentative="1">
      <w:start w:val="1"/>
      <w:numFmt w:val="lowerLetter"/>
      <w:lvlText w:val="%8."/>
      <w:lvlJc w:val="left"/>
      <w:pPr>
        <w:tabs>
          <w:tab w:val="num" w:pos="6120"/>
        </w:tabs>
        <w:ind w:left="6120" w:hanging="360"/>
      </w:pPr>
      <w:rPr>
        <w:rFonts w:cs="Times New Roman"/>
      </w:rPr>
    </w:lvl>
    <w:lvl w:ilvl="8" w:tplc="04150005" w:tentative="1">
      <w:start w:val="1"/>
      <w:numFmt w:val="lowerRoman"/>
      <w:lvlText w:val="%9."/>
      <w:lvlJc w:val="right"/>
      <w:pPr>
        <w:tabs>
          <w:tab w:val="num" w:pos="6840"/>
        </w:tabs>
        <w:ind w:left="6840" w:hanging="180"/>
      </w:pPr>
      <w:rPr>
        <w:rFonts w:cs="Times New Roman"/>
      </w:rPr>
    </w:lvl>
  </w:abstractNum>
  <w:abstractNum w:abstractNumId="61"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2" w15:restartNumberingAfterBreak="0">
    <w:nsid w:val="2C0613F1"/>
    <w:multiLevelType w:val="hybridMultilevel"/>
    <w:tmpl w:val="82AC725E"/>
    <w:name w:val="WW8Num40223322"/>
    <w:lvl w:ilvl="0" w:tplc="E086FED4">
      <w:start w:val="1"/>
      <w:numFmt w:val="decimal"/>
      <w:lvlText w:val="%1."/>
      <w:lvlJc w:val="left"/>
      <w:pPr>
        <w:tabs>
          <w:tab w:val="num" w:pos="604"/>
        </w:tabs>
        <w:ind w:left="604" w:hanging="360"/>
      </w:pPr>
      <w:rPr>
        <w:rFonts w:cs="Times New Roman"/>
        <w:b w:val="0"/>
        <w:color w:val="000000"/>
        <w:sz w:val="22"/>
        <w:szCs w:val="22"/>
      </w:rPr>
    </w:lvl>
    <w:lvl w:ilvl="1" w:tplc="985A5120" w:tentative="1">
      <w:start w:val="1"/>
      <w:numFmt w:val="lowerLetter"/>
      <w:lvlText w:val="%2."/>
      <w:lvlJc w:val="left"/>
      <w:pPr>
        <w:tabs>
          <w:tab w:val="num" w:pos="1684"/>
        </w:tabs>
        <w:ind w:left="1684" w:hanging="360"/>
      </w:pPr>
      <w:rPr>
        <w:rFonts w:cs="Times New Roman"/>
      </w:rPr>
    </w:lvl>
    <w:lvl w:ilvl="2" w:tplc="0415001B" w:tentative="1">
      <w:start w:val="1"/>
      <w:numFmt w:val="lowerRoman"/>
      <w:lvlText w:val="%3."/>
      <w:lvlJc w:val="right"/>
      <w:pPr>
        <w:tabs>
          <w:tab w:val="num" w:pos="2404"/>
        </w:tabs>
        <w:ind w:left="2404" w:hanging="180"/>
      </w:pPr>
      <w:rPr>
        <w:rFonts w:cs="Times New Roman"/>
      </w:rPr>
    </w:lvl>
    <w:lvl w:ilvl="3" w:tplc="0415000F" w:tentative="1">
      <w:start w:val="1"/>
      <w:numFmt w:val="decimal"/>
      <w:lvlText w:val="%4."/>
      <w:lvlJc w:val="left"/>
      <w:pPr>
        <w:tabs>
          <w:tab w:val="num" w:pos="3124"/>
        </w:tabs>
        <w:ind w:left="3124" w:hanging="360"/>
      </w:pPr>
      <w:rPr>
        <w:rFonts w:cs="Times New Roman"/>
      </w:rPr>
    </w:lvl>
    <w:lvl w:ilvl="4" w:tplc="04150019" w:tentative="1">
      <w:start w:val="1"/>
      <w:numFmt w:val="lowerLetter"/>
      <w:lvlText w:val="%5."/>
      <w:lvlJc w:val="left"/>
      <w:pPr>
        <w:tabs>
          <w:tab w:val="num" w:pos="3844"/>
        </w:tabs>
        <w:ind w:left="3844" w:hanging="360"/>
      </w:pPr>
      <w:rPr>
        <w:rFonts w:cs="Times New Roman"/>
      </w:rPr>
    </w:lvl>
    <w:lvl w:ilvl="5" w:tplc="0415001B" w:tentative="1">
      <w:start w:val="1"/>
      <w:numFmt w:val="lowerRoman"/>
      <w:lvlText w:val="%6."/>
      <w:lvlJc w:val="right"/>
      <w:pPr>
        <w:tabs>
          <w:tab w:val="num" w:pos="4564"/>
        </w:tabs>
        <w:ind w:left="4564" w:hanging="180"/>
      </w:pPr>
      <w:rPr>
        <w:rFonts w:cs="Times New Roman"/>
      </w:rPr>
    </w:lvl>
    <w:lvl w:ilvl="6" w:tplc="0415000F" w:tentative="1">
      <w:start w:val="1"/>
      <w:numFmt w:val="decimal"/>
      <w:lvlText w:val="%7."/>
      <w:lvlJc w:val="left"/>
      <w:pPr>
        <w:tabs>
          <w:tab w:val="num" w:pos="5284"/>
        </w:tabs>
        <w:ind w:left="5284" w:hanging="360"/>
      </w:pPr>
      <w:rPr>
        <w:rFonts w:cs="Times New Roman"/>
      </w:rPr>
    </w:lvl>
    <w:lvl w:ilvl="7" w:tplc="04150019" w:tentative="1">
      <w:start w:val="1"/>
      <w:numFmt w:val="lowerLetter"/>
      <w:lvlText w:val="%8."/>
      <w:lvlJc w:val="left"/>
      <w:pPr>
        <w:tabs>
          <w:tab w:val="num" w:pos="6004"/>
        </w:tabs>
        <w:ind w:left="6004" w:hanging="360"/>
      </w:pPr>
      <w:rPr>
        <w:rFonts w:cs="Times New Roman"/>
      </w:rPr>
    </w:lvl>
    <w:lvl w:ilvl="8" w:tplc="0415001B" w:tentative="1">
      <w:start w:val="1"/>
      <w:numFmt w:val="lowerRoman"/>
      <w:lvlText w:val="%9."/>
      <w:lvlJc w:val="right"/>
      <w:pPr>
        <w:tabs>
          <w:tab w:val="num" w:pos="6724"/>
        </w:tabs>
        <w:ind w:left="6724" w:hanging="180"/>
      </w:pPr>
      <w:rPr>
        <w:rFonts w:cs="Times New Roman"/>
      </w:rPr>
    </w:lvl>
  </w:abstractNum>
  <w:abstractNum w:abstractNumId="63"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F01043F"/>
    <w:multiLevelType w:val="hybridMultilevel"/>
    <w:tmpl w:val="8A1612C8"/>
    <w:lvl w:ilvl="0" w:tplc="D2E8C0E2">
      <w:start w:val="1"/>
      <w:numFmt w:val="decimal"/>
      <w:lvlText w:val="%1."/>
      <w:lvlJc w:val="left"/>
      <w:pPr>
        <w:tabs>
          <w:tab w:val="num" w:pos="360"/>
        </w:tabs>
        <w:ind w:left="360" w:hanging="360"/>
      </w:pPr>
      <w:rPr>
        <w:rFonts w:cs="Times New Roman"/>
        <w:b w:val="0"/>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66" w15:restartNumberingAfterBreak="0">
    <w:nsid w:val="324F48EF"/>
    <w:multiLevelType w:val="hybridMultilevel"/>
    <w:tmpl w:val="43F2FA18"/>
    <w:name w:val="WW8Num5422232"/>
    <w:lvl w:ilvl="0" w:tplc="00000036">
      <w:start w:val="1"/>
      <w:numFmt w:val="decimal"/>
      <w:lvlText w:val="%1."/>
      <w:lvlJc w:val="left"/>
      <w:pPr>
        <w:tabs>
          <w:tab w:val="num" w:pos="1065"/>
        </w:tabs>
        <w:ind w:left="1065" w:hanging="357"/>
      </w:pPr>
      <w:rPr>
        <w:rFonts w:cs="Times New Roman"/>
      </w:rPr>
    </w:lvl>
    <w:lvl w:ilvl="1" w:tplc="0415000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7"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68"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044"/>
        </w:tabs>
        <w:ind w:left="1044" w:hanging="360"/>
      </w:pPr>
      <w:rPr>
        <w:rFonts w:cs="Times New Roman"/>
      </w:rPr>
    </w:lvl>
    <w:lvl w:ilvl="2" w:tplc="0415001B">
      <w:start w:val="1"/>
      <w:numFmt w:val="lowerLetter"/>
      <w:lvlText w:val="%3)"/>
      <w:lvlJc w:val="left"/>
      <w:pPr>
        <w:tabs>
          <w:tab w:val="num" w:pos="1024"/>
        </w:tabs>
        <w:ind w:left="1251" w:hanging="284"/>
      </w:pPr>
      <w:rPr>
        <w:rFonts w:cs="Times New Roman" w:hint="default"/>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70" w15:restartNumberingAfterBreak="0">
    <w:nsid w:val="35857E76"/>
    <w:multiLevelType w:val="hybridMultilevel"/>
    <w:tmpl w:val="762A9C86"/>
    <w:lvl w:ilvl="0" w:tplc="0415000F">
      <w:start w:val="1"/>
      <w:numFmt w:val="decimal"/>
      <w:lvlText w:val="%1."/>
      <w:lvlJc w:val="left"/>
      <w:pPr>
        <w:tabs>
          <w:tab w:val="num" w:pos="362"/>
        </w:tabs>
        <w:ind w:left="717" w:hanging="357"/>
      </w:pPr>
      <w:rPr>
        <w:rFonts w:cs="Times New Roman" w:hint="default"/>
      </w:rPr>
    </w:lvl>
    <w:lvl w:ilvl="1" w:tplc="04150011" w:tentative="1">
      <w:start w:val="1"/>
      <w:numFmt w:val="lowerLetter"/>
      <w:lvlText w:val="%2."/>
      <w:lvlJc w:val="left"/>
      <w:pPr>
        <w:tabs>
          <w:tab w:val="num" w:pos="1156"/>
        </w:tabs>
        <w:ind w:left="1156" w:hanging="360"/>
      </w:pPr>
      <w:rPr>
        <w:rFonts w:cs="Times New Roman"/>
      </w:rPr>
    </w:lvl>
    <w:lvl w:ilvl="2" w:tplc="15EA0C94" w:tentative="1">
      <w:start w:val="1"/>
      <w:numFmt w:val="lowerRoman"/>
      <w:lvlText w:val="%3."/>
      <w:lvlJc w:val="right"/>
      <w:pPr>
        <w:tabs>
          <w:tab w:val="num" w:pos="1876"/>
        </w:tabs>
        <w:ind w:left="1876" w:hanging="180"/>
      </w:pPr>
      <w:rPr>
        <w:rFonts w:cs="Times New Roman"/>
      </w:rPr>
    </w:lvl>
    <w:lvl w:ilvl="3" w:tplc="04150011"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1"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cs="Times New Roman" w:hint="default"/>
        <w:sz w:val="24"/>
      </w:rPr>
    </w:lvl>
    <w:lvl w:ilvl="1" w:tplc="04150019">
      <w:start w:val="1"/>
      <w:numFmt w:val="decimal"/>
      <w:lvlText w:val="%2)"/>
      <w:lvlJc w:val="left"/>
      <w:pPr>
        <w:tabs>
          <w:tab w:val="num" w:pos="2291"/>
        </w:tabs>
        <w:ind w:left="2291" w:hanging="360"/>
      </w:pPr>
      <w:rPr>
        <w:rFonts w:cs="Times New Roman" w:hint="default"/>
        <w:sz w:val="24"/>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72"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rPr>
        <w:rFonts w:cs="Times New Roman"/>
      </w:rPr>
    </w:lvl>
    <w:lvl w:ilvl="1" w:tplc="04150011"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74" w15:restartNumberingAfterBreak="0">
    <w:nsid w:val="3BAF7439"/>
    <w:multiLevelType w:val="hybridMultilevel"/>
    <w:tmpl w:val="32B47B4A"/>
    <w:name w:val="z324"/>
    <w:lvl w:ilvl="0" w:tplc="3E5A6F94">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3BC82312"/>
    <w:multiLevelType w:val="hybridMultilevel"/>
    <w:tmpl w:val="5C3CCBA0"/>
    <w:lvl w:ilvl="0" w:tplc="3AB6BF9E">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3C0F5DAF"/>
    <w:multiLevelType w:val="hybridMultilevel"/>
    <w:tmpl w:val="A6BAA5EE"/>
    <w:lvl w:ilvl="0" w:tplc="38A8119E">
      <w:start w:val="1"/>
      <w:numFmt w:val="decimal"/>
      <w:lvlText w:val="%1."/>
      <w:lvlJc w:val="left"/>
      <w:pPr>
        <w:tabs>
          <w:tab w:val="num" w:pos="357"/>
        </w:tabs>
        <w:ind w:left="357" w:hanging="357"/>
      </w:pPr>
      <w:rPr>
        <w:rFonts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15:restartNumberingAfterBreak="0">
    <w:nsid w:val="3E0D2851"/>
    <w:multiLevelType w:val="hybridMultilevel"/>
    <w:tmpl w:val="6CE062D6"/>
    <w:lvl w:ilvl="0" w:tplc="84BC97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8"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9" w15:restartNumberingAfterBreak="0">
    <w:nsid w:val="3EF90CA7"/>
    <w:multiLevelType w:val="hybridMultilevel"/>
    <w:tmpl w:val="250C99D8"/>
    <w:name w:val="WW8Num542223222323223332"/>
    <w:lvl w:ilvl="0" w:tplc="04150011">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0"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1"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rPr>
        <w:rFonts w:cs="Times New Roman"/>
      </w:rPr>
    </w:lvl>
    <w:lvl w:ilvl="1" w:tplc="64404602">
      <w:start w:val="1"/>
      <w:numFmt w:val="decimal"/>
      <w:lvlText w:val="%2)"/>
      <w:lvlJc w:val="left"/>
      <w:pPr>
        <w:tabs>
          <w:tab w:val="num" w:pos="1797"/>
        </w:tabs>
        <w:ind w:left="1797"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82"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3" w15:restartNumberingAfterBreak="0">
    <w:nsid w:val="42CE26D8"/>
    <w:multiLevelType w:val="hybridMultilevel"/>
    <w:tmpl w:val="FDD8E422"/>
    <w:lvl w:ilvl="0" w:tplc="835AAED0">
      <w:start w:val="1"/>
      <w:numFmt w:val="decimal"/>
      <w:lvlText w:val="%1."/>
      <w:lvlJc w:val="left"/>
      <w:pPr>
        <w:tabs>
          <w:tab w:val="num" w:pos="2"/>
        </w:tabs>
        <w:ind w:left="357" w:hanging="357"/>
      </w:pPr>
      <w:rPr>
        <w:rFonts w:cs="Times New Roman" w:hint="default"/>
        <w:b w:val="0"/>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4" w15:restartNumberingAfterBreak="0">
    <w:nsid w:val="43D86F58"/>
    <w:multiLevelType w:val="hybridMultilevel"/>
    <w:tmpl w:val="C3F2B8B0"/>
    <w:name w:val="WW8Num54222322232322722"/>
    <w:lvl w:ilvl="0" w:tplc="4552E2CE">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87F65C9"/>
    <w:multiLevelType w:val="hybridMultilevel"/>
    <w:tmpl w:val="5E2AFF80"/>
    <w:lvl w:ilvl="0" w:tplc="04150011">
      <w:start w:val="1"/>
      <w:numFmt w:val="decimal"/>
      <w:lvlText w:val="%1."/>
      <w:lvlJc w:val="left"/>
      <w:pPr>
        <w:tabs>
          <w:tab w:val="num" w:pos="362"/>
        </w:tabs>
        <w:ind w:left="717" w:hanging="357"/>
      </w:pPr>
      <w:rPr>
        <w:rFonts w:cs="Times New Roman" w:hint="default"/>
      </w:rPr>
    </w:lvl>
    <w:lvl w:ilvl="1" w:tplc="04150019">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6"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93529B5"/>
    <w:multiLevelType w:val="hybridMultilevel"/>
    <w:tmpl w:val="C0785DFC"/>
    <w:lvl w:ilvl="0" w:tplc="04150011">
      <w:start w:val="1"/>
      <w:numFmt w:val="decimal"/>
      <w:lvlText w:val="%1)"/>
      <w:lvlJc w:val="left"/>
      <w:pPr>
        <w:tabs>
          <w:tab w:val="num" w:pos="360"/>
        </w:tabs>
        <w:ind w:left="360" w:hanging="360"/>
      </w:pPr>
      <w:rPr>
        <w:rFonts w:cs="Times New Roman"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4A26522F"/>
    <w:multiLevelType w:val="hybridMultilevel"/>
    <w:tmpl w:val="20B4D9F2"/>
    <w:name w:val="z32522223222222"/>
    <w:lvl w:ilvl="0" w:tplc="B1441CA8">
      <w:start w:val="1"/>
      <w:numFmt w:val="decimal"/>
      <w:lvlText w:val="%1."/>
      <w:lvlJc w:val="left"/>
      <w:pPr>
        <w:tabs>
          <w:tab w:val="num" w:pos="360"/>
        </w:tabs>
        <w:ind w:left="36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A36493B"/>
    <w:multiLevelType w:val="hybridMultilevel"/>
    <w:tmpl w:val="2E5287F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91"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501"/>
        </w:tabs>
        <w:ind w:left="501" w:hanging="360"/>
      </w:pPr>
      <w:rPr>
        <w:rFonts w:cs="Times New Roman"/>
      </w:rPr>
    </w:lvl>
    <w:lvl w:ilvl="2" w:tplc="04150005">
      <w:start w:val="1"/>
      <w:numFmt w:val="lowerRoman"/>
      <w:lvlText w:val="%3."/>
      <w:lvlJc w:val="right"/>
      <w:pPr>
        <w:tabs>
          <w:tab w:val="num" w:pos="2520"/>
        </w:tabs>
        <w:ind w:left="2520" w:hanging="180"/>
      </w:pPr>
      <w:rPr>
        <w:rFonts w:cs="Times New Roman"/>
      </w:r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rPr>
        <w:rFonts w:cs="Times New Roman"/>
      </w:rPr>
    </w:lvl>
    <w:lvl w:ilvl="5" w:tplc="04150005" w:tentative="1">
      <w:start w:val="1"/>
      <w:numFmt w:val="lowerRoman"/>
      <w:lvlText w:val="%6."/>
      <w:lvlJc w:val="right"/>
      <w:pPr>
        <w:tabs>
          <w:tab w:val="num" w:pos="4680"/>
        </w:tabs>
        <w:ind w:left="4680" w:hanging="180"/>
      </w:pPr>
      <w:rPr>
        <w:rFonts w:cs="Times New Roman"/>
      </w:rPr>
    </w:lvl>
    <w:lvl w:ilvl="6" w:tplc="04150001" w:tentative="1">
      <w:start w:val="1"/>
      <w:numFmt w:val="decimal"/>
      <w:lvlText w:val="%7."/>
      <w:lvlJc w:val="left"/>
      <w:pPr>
        <w:tabs>
          <w:tab w:val="num" w:pos="5400"/>
        </w:tabs>
        <w:ind w:left="5400" w:hanging="360"/>
      </w:pPr>
      <w:rPr>
        <w:rFonts w:cs="Times New Roman"/>
      </w:rPr>
    </w:lvl>
    <w:lvl w:ilvl="7" w:tplc="04150003" w:tentative="1">
      <w:start w:val="1"/>
      <w:numFmt w:val="lowerLetter"/>
      <w:lvlText w:val="%8."/>
      <w:lvlJc w:val="left"/>
      <w:pPr>
        <w:tabs>
          <w:tab w:val="num" w:pos="6120"/>
        </w:tabs>
        <w:ind w:left="6120" w:hanging="360"/>
      </w:pPr>
      <w:rPr>
        <w:rFonts w:cs="Times New Roman"/>
      </w:rPr>
    </w:lvl>
    <w:lvl w:ilvl="8" w:tplc="04150005" w:tentative="1">
      <w:start w:val="1"/>
      <w:numFmt w:val="lowerRoman"/>
      <w:lvlText w:val="%9."/>
      <w:lvlJc w:val="right"/>
      <w:pPr>
        <w:tabs>
          <w:tab w:val="num" w:pos="6840"/>
        </w:tabs>
        <w:ind w:left="6840" w:hanging="180"/>
      </w:pPr>
      <w:rPr>
        <w:rFonts w:cs="Times New Roman"/>
      </w:rPr>
    </w:lvl>
  </w:abstractNum>
  <w:abstractNum w:abstractNumId="92" w15:restartNumberingAfterBreak="0">
    <w:nsid w:val="4DDE767B"/>
    <w:multiLevelType w:val="hybridMultilevel"/>
    <w:tmpl w:val="3962DD34"/>
    <w:name w:val="WW8Num5422322"/>
    <w:lvl w:ilvl="0" w:tplc="04150011">
      <w:start w:val="1"/>
      <w:numFmt w:val="decimal"/>
      <w:lvlText w:val="%1)"/>
      <w:lvlJc w:val="left"/>
      <w:pPr>
        <w:tabs>
          <w:tab w:val="num" w:pos="717"/>
        </w:tabs>
        <w:ind w:left="71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93" w15:restartNumberingAfterBreak="0">
    <w:nsid w:val="4E816EA4"/>
    <w:multiLevelType w:val="hybridMultilevel"/>
    <w:tmpl w:val="0862053E"/>
    <w:lvl w:ilvl="0" w:tplc="910E3C42">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4EC46851"/>
    <w:multiLevelType w:val="hybridMultilevel"/>
    <w:tmpl w:val="415CF19E"/>
    <w:lvl w:ilvl="0" w:tplc="DF6CBAEC">
      <w:start w:val="1"/>
      <w:numFmt w:val="decimal"/>
      <w:lvlText w:val="%1."/>
      <w:lvlJc w:val="left"/>
      <w:pPr>
        <w:tabs>
          <w:tab w:val="num" w:pos="360"/>
        </w:tabs>
        <w:ind w:left="360" w:hanging="360"/>
      </w:pPr>
      <w:rPr>
        <w:rFonts w:ascii="Arial" w:hAnsi="Arial" w:cs="Arial" w:hint="default"/>
        <w:b w:val="0"/>
        <w:i w:val="0"/>
        <w:strike w:val="0"/>
        <w:sz w:val="22"/>
        <w:szCs w:val="22"/>
      </w:rPr>
    </w:lvl>
    <w:lvl w:ilvl="1" w:tplc="6066C64E">
      <w:start w:val="1"/>
      <w:numFmt w:val="decimal"/>
      <w:lvlText w:val="%2)"/>
      <w:lvlJc w:val="left"/>
      <w:pPr>
        <w:tabs>
          <w:tab w:val="num" w:pos="1440"/>
        </w:tabs>
        <w:ind w:left="1440" w:hanging="360"/>
      </w:pPr>
      <w:rPr>
        <w:rFonts w:cs="Times New Roman" w:hint="default"/>
        <w:b w:val="0"/>
        <w:i w:val="0"/>
        <w:strike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0505E2E"/>
    <w:multiLevelType w:val="hybridMultilevel"/>
    <w:tmpl w:val="C0A29B18"/>
    <w:lvl w:ilvl="0" w:tplc="B1441CA8">
      <w:start w:val="1"/>
      <w:numFmt w:val="decimal"/>
      <w:lvlText w:val="%1."/>
      <w:lvlJc w:val="left"/>
      <w:pPr>
        <w:tabs>
          <w:tab w:val="num" w:pos="360"/>
        </w:tabs>
        <w:ind w:left="36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1521075"/>
    <w:multiLevelType w:val="hybridMultilevel"/>
    <w:tmpl w:val="F99671B6"/>
    <w:name w:val="z32522223"/>
    <w:lvl w:ilvl="0" w:tplc="B1441CA8">
      <w:start w:val="1"/>
      <w:numFmt w:val="decimal"/>
      <w:lvlText w:val="%1."/>
      <w:lvlJc w:val="left"/>
      <w:pPr>
        <w:tabs>
          <w:tab w:val="num" w:pos="720"/>
        </w:tabs>
        <w:ind w:left="720" w:hanging="360"/>
      </w:pPr>
      <w:rPr>
        <w:rFonts w:ascii="Arial" w:hAnsi="Arial" w:cs="Arial" w:hint="default"/>
        <w:b w:val="0"/>
        <w:i w:val="0"/>
        <w:strike w:val="0"/>
        <w:sz w:val="18"/>
        <w:szCs w:val="18"/>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7"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8"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rPr>
        <w:rFonts w:cs="Times New Roman"/>
      </w:rPr>
    </w:lvl>
    <w:lvl w:ilvl="1" w:tplc="04150019">
      <w:start w:val="1"/>
      <w:numFmt w:val="lowerLetter"/>
      <w:lvlText w:val="%2)"/>
      <w:lvlJc w:val="left"/>
      <w:pPr>
        <w:tabs>
          <w:tab w:val="num" w:pos="1617"/>
        </w:tabs>
        <w:ind w:left="1844" w:hanging="284"/>
      </w:pPr>
      <w:rPr>
        <w:rFonts w:cs="Times New Roman" w:hint="default"/>
      </w:rPr>
    </w:lvl>
    <w:lvl w:ilvl="2" w:tplc="0415001B" w:tentative="1">
      <w:start w:val="1"/>
      <w:numFmt w:val="lowerRoman"/>
      <w:lvlText w:val="%3."/>
      <w:lvlJc w:val="right"/>
      <w:pPr>
        <w:tabs>
          <w:tab w:val="num" w:pos="3295"/>
        </w:tabs>
        <w:ind w:left="3295" w:hanging="180"/>
      </w:pPr>
      <w:rPr>
        <w:rFonts w:cs="Times New Roman"/>
      </w:rPr>
    </w:lvl>
    <w:lvl w:ilvl="3" w:tplc="0415000F" w:tentative="1">
      <w:start w:val="1"/>
      <w:numFmt w:val="decimal"/>
      <w:lvlText w:val="%4."/>
      <w:lvlJc w:val="left"/>
      <w:pPr>
        <w:tabs>
          <w:tab w:val="num" w:pos="4015"/>
        </w:tabs>
        <w:ind w:left="4015" w:hanging="360"/>
      </w:pPr>
      <w:rPr>
        <w:rFonts w:cs="Times New Roman"/>
      </w:rPr>
    </w:lvl>
    <w:lvl w:ilvl="4" w:tplc="04150019" w:tentative="1">
      <w:start w:val="1"/>
      <w:numFmt w:val="lowerLetter"/>
      <w:lvlText w:val="%5."/>
      <w:lvlJc w:val="left"/>
      <w:pPr>
        <w:tabs>
          <w:tab w:val="num" w:pos="4735"/>
        </w:tabs>
        <w:ind w:left="4735" w:hanging="360"/>
      </w:pPr>
      <w:rPr>
        <w:rFonts w:cs="Times New Roman"/>
      </w:rPr>
    </w:lvl>
    <w:lvl w:ilvl="5" w:tplc="0415001B" w:tentative="1">
      <w:start w:val="1"/>
      <w:numFmt w:val="lowerRoman"/>
      <w:lvlText w:val="%6."/>
      <w:lvlJc w:val="right"/>
      <w:pPr>
        <w:tabs>
          <w:tab w:val="num" w:pos="5455"/>
        </w:tabs>
        <w:ind w:left="5455" w:hanging="180"/>
      </w:pPr>
      <w:rPr>
        <w:rFonts w:cs="Times New Roman"/>
      </w:rPr>
    </w:lvl>
    <w:lvl w:ilvl="6" w:tplc="0415000F" w:tentative="1">
      <w:start w:val="1"/>
      <w:numFmt w:val="decimal"/>
      <w:lvlText w:val="%7."/>
      <w:lvlJc w:val="left"/>
      <w:pPr>
        <w:tabs>
          <w:tab w:val="num" w:pos="6175"/>
        </w:tabs>
        <w:ind w:left="6175" w:hanging="360"/>
      </w:pPr>
      <w:rPr>
        <w:rFonts w:cs="Times New Roman"/>
      </w:rPr>
    </w:lvl>
    <w:lvl w:ilvl="7" w:tplc="04150019" w:tentative="1">
      <w:start w:val="1"/>
      <w:numFmt w:val="lowerLetter"/>
      <w:lvlText w:val="%8."/>
      <w:lvlJc w:val="left"/>
      <w:pPr>
        <w:tabs>
          <w:tab w:val="num" w:pos="6895"/>
        </w:tabs>
        <w:ind w:left="6895" w:hanging="360"/>
      </w:pPr>
      <w:rPr>
        <w:rFonts w:cs="Times New Roman"/>
      </w:rPr>
    </w:lvl>
    <w:lvl w:ilvl="8" w:tplc="0415001B" w:tentative="1">
      <w:start w:val="1"/>
      <w:numFmt w:val="lowerRoman"/>
      <w:lvlText w:val="%9."/>
      <w:lvlJc w:val="right"/>
      <w:pPr>
        <w:tabs>
          <w:tab w:val="num" w:pos="7615"/>
        </w:tabs>
        <w:ind w:left="7615" w:hanging="180"/>
      </w:pPr>
      <w:rPr>
        <w:rFonts w:cs="Times New Roman"/>
      </w:rPr>
    </w:lvl>
  </w:abstractNum>
  <w:abstractNum w:abstractNumId="99"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cs="Times New Roman" w:hint="default"/>
      </w:rPr>
    </w:lvl>
    <w:lvl w:ilvl="1" w:tplc="15EA0C9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rPr>
        <w:rFonts w:cs="Times New Roman"/>
      </w:rPr>
    </w:lvl>
    <w:lvl w:ilvl="1" w:tplc="04150019" w:tentative="1">
      <w:start w:val="1"/>
      <w:numFmt w:val="lowerLetter"/>
      <w:lvlText w:val="%2."/>
      <w:lvlJc w:val="left"/>
      <w:pPr>
        <w:tabs>
          <w:tab w:val="num" w:pos="2214"/>
        </w:tabs>
        <w:ind w:left="2214" w:hanging="360"/>
      </w:pPr>
      <w:rPr>
        <w:rFonts w:cs="Times New Roman"/>
      </w:rPr>
    </w:lvl>
    <w:lvl w:ilvl="2" w:tplc="0415001B" w:tentative="1">
      <w:start w:val="1"/>
      <w:numFmt w:val="lowerRoman"/>
      <w:lvlText w:val="%3."/>
      <w:lvlJc w:val="right"/>
      <w:pPr>
        <w:tabs>
          <w:tab w:val="num" w:pos="2934"/>
        </w:tabs>
        <w:ind w:left="2934" w:hanging="180"/>
      </w:pPr>
      <w:rPr>
        <w:rFonts w:cs="Times New Roman"/>
      </w:rPr>
    </w:lvl>
    <w:lvl w:ilvl="3" w:tplc="0415000F" w:tentative="1">
      <w:start w:val="1"/>
      <w:numFmt w:val="decimal"/>
      <w:lvlText w:val="%4."/>
      <w:lvlJc w:val="left"/>
      <w:pPr>
        <w:tabs>
          <w:tab w:val="num" w:pos="3654"/>
        </w:tabs>
        <w:ind w:left="3654" w:hanging="360"/>
      </w:pPr>
      <w:rPr>
        <w:rFonts w:cs="Times New Roman"/>
      </w:rPr>
    </w:lvl>
    <w:lvl w:ilvl="4" w:tplc="04150019" w:tentative="1">
      <w:start w:val="1"/>
      <w:numFmt w:val="lowerLetter"/>
      <w:lvlText w:val="%5."/>
      <w:lvlJc w:val="left"/>
      <w:pPr>
        <w:tabs>
          <w:tab w:val="num" w:pos="4374"/>
        </w:tabs>
        <w:ind w:left="4374" w:hanging="360"/>
      </w:pPr>
      <w:rPr>
        <w:rFonts w:cs="Times New Roman"/>
      </w:rPr>
    </w:lvl>
    <w:lvl w:ilvl="5" w:tplc="0415001B" w:tentative="1">
      <w:start w:val="1"/>
      <w:numFmt w:val="lowerRoman"/>
      <w:lvlText w:val="%6."/>
      <w:lvlJc w:val="right"/>
      <w:pPr>
        <w:tabs>
          <w:tab w:val="num" w:pos="5094"/>
        </w:tabs>
        <w:ind w:left="5094" w:hanging="180"/>
      </w:pPr>
      <w:rPr>
        <w:rFonts w:cs="Times New Roman"/>
      </w:rPr>
    </w:lvl>
    <w:lvl w:ilvl="6" w:tplc="0415000F" w:tentative="1">
      <w:start w:val="1"/>
      <w:numFmt w:val="decimal"/>
      <w:lvlText w:val="%7."/>
      <w:lvlJc w:val="left"/>
      <w:pPr>
        <w:tabs>
          <w:tab w:val="num" w:pos="5814"/>
        </w:tabs>
        <w:ind w:left="5814" w:hanging="360"/>
      </w:pPr>
      <w:rPr>
        <w:rFonts w:cs="Times New Roman"/>
      </w:rPr>
    </w:lvl>
    <w:lvl w:ilvl="7" w:tplc="04150019" w:tentative="1">
      <w:start w:val="1"/>
      <w:numFmt w:val="lowerLetter"/>
      <w:lvlText w:val="%8."/>
      <w:lvlJc w:val="left"/>
      <w:pPr>
        <w:tabs>
          <w:tab w:val="num" w:pos="6534"/>
        </w:tabs>
        <w:ind w:left="6534" w:hanging="360"/>
      </w:pPr>
      <w:rPr>
        <w:rFonts w:cs="Times New Roman"/>
      </w:rPr>
    </w:lvl>
    <w:lvl w:ilvl="8" w:tplc="0415001B" w:tentative="1">
      <w:start w:val="1"/>
      <w:numFmt w:val="lowerRoman"/>
      <w:lvlText w:val="%9."/>
      <w:lvlJc w:val="right"/>
      <w:pPr>
        <w:tabs>
          <w:tab w:val="num" w:pos="7254"/>
        </w:tabs>
        <w:ind w:left="7254" w:hanging="180"/>
      </w:pPr>
      <w:rPr>
        <w:rFonts w:cs="Times New Roman"/>
      </w:rPr>
    </w:lvl>
  </w:abstractNum>
  <w:abstractNum w:abstractNumId="101"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rPr>
        <w:rFonts w:cs="Times New Roman"/>
      </w:rPr>
    </w:lvl>
    <w:lvl w:ilvl="3" w:tplc="0415000F" w:tentative="1">
      <w:start w:val="1"/>
      <w:numFmt w:val="decimal"/>
      <w:lvlText w:val="%4."/>
      <w:lvlJc w:val="left"/>
      <w:pPr>
        <w:tabs>
          <w:tab w:val="num" w:pos="2171"/>
        </w:tabs>
        <w:ind w:left="2171" w:hanging="360"/>
      </w:pPr>
      <w:rPr>
        <w:rFonts w:cs="Times New Roman"/>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102" w15:restartNumberingAfterBreak="0">
    <w:nsid w:val="586C77E1"/>
    <w:multiLevelType w:val="hybridMultilevel"/>
    <w:tmpl w:val="F3C8EB28"/>
    <w:lvl w:ilvl="0" w:tplc="0415000F">
      <w:start w:val="1"/>
      <w:numFmt w:val="decimal"/>
      <w:lvlText w:val="%1."/>
      <w:lvlJc w:val="left"/>
      <w:pPr>
        <w:tabs>
          <w:tab w:val="num" w:pos="720"/>
        </w:tabs>
        <w:ind w:left="720" w:hanging="360"/>
      </w:pPr>
      <w:rPr>
        <w:rFonts w:cs="Times New Roman" w:hint="default"/>
      </w:rPr>
    </w:lvl>
    <w:lvl w:ilvl="1" w:tplc="1780D9DE">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3" w15:restartNumberingAfterBreak="0">
    <w:nsid w:val="589A67C6"/>
    <w:multiLevelType w:val="hybridMultilevel"/>
    <w:tmpl w:val="B57E31D8"/>
    <w:lvl w:ilvl="0" w:tplc="65108AFC">
      <w:start w:val="1"/>
      <w:numFmt w:val="decimal"/>
      <w:lvlText w:val="%1."/>
      <w:lvlJc w:val="left"/>
      <w:pPr>
        <w:tabs>
          <w:tab w:val="num" w:pos="360"/>
        </w:tabs>
        <w:ind w:left="360" w:hanging="360"/>
      </w:pPr>
      <w:rPr>
        <w:rFonts w:ascii="Arial" w:hAnsi="Arial" w:cs="Arial" w:hint="default"/>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589E7F1D"/>
    <w:multiLevelType w:val="hybridMultilevel"/>
    <w:tmpl w:val="BDC85788"/>
    <w:name w:val="z325222"/>
    <w:lvl w:ilvl="0" w:tplc="B1441CA8">
      <w:start w:val="1"/>
      <w:numFmt w:val="decimal"/>
      <w:lvlText w:val="%1."/>
      <w:lvlJc w:val="left"/>
      <w:pPr>
        <w:tabs>
          <w:tab w:val="num" w:pos="720"/>
        </w:tabs>
        <w:ind w:left="720" w:hanging="360"/>
      </w:pPr>
      <w:rPr>
        <w:rFonts w:ascii="Arial" w:hAnsi="Arial" w:cs="Arial" w:hint="default"/>
        <w:b w:val="0"/>
        <w:i w:val="0"/>
        <w:strike w:val="0"/>
        <w:sz w:val="18"/>
        <w:szCs w:val="18"/>
      </w:rPr>
    </w:lvl>
    <w:lvl w:ilvl="1" w:tplc="04150001">
      <w:start w:val="1"/>
      <w:numFmt w:val="bullet"/>
      <w:lvlText w:val=""/>
      <w:lvlJc w:val="left"/>
      <w:pPr>
        <w:tabs>
          <w:tab w:val="num" w:pos="1800"/>
        </w:tabs>
        <w:ind w:left="1800" w:hanging="360"/>
      </w:pPr>
      <w:rPr>
        <w:rFonts w:ascii="Symbol" w:hAnsi="Symbol" w:hint="default"/>
        <w:b w:val="0"/>
        <w:i w:val="0"/>
        <w:strike w:val="0"/>
        <w:sz w:val="18"/>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5"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rPr>
    </w:lvl>
    <w:lvl w:ilvl="1" w:tplc="04150001">
      <w:start w:val="1"/>
      <w:numFmt w:val="bullet"/>
      <w:lvlText w:val=""/>
      <w:lvlJc w:val="left"/>
      <w:pPr>
        <w:tabs>
          <w:tab w:val="num" w:pos="1070"/>
        </w:tabs>
        <w:ind w:left="1070" w:hanging="360"/>
      </w:pPr>
      <w:rPr>
        <w:rFonts w:ascii="Symbol" w:hAnsi="Symbol" w:hint="default"/>
        <w:b w:val="0"/>
        <w:i w:val="0"/>
        <w:strike w:val="0"/>
        <w:sz w:val="18"/>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08" w15:restartNumberingAfterBreak="0">
    <w:nsid w:val="5D5B46F0"/>
    <w:multiLevelType w:val="hybridMultilevel"/>
    <w:tmpl w:val="6DF832DC"/>
    <w:lvl w:ilvl="0" w:tplc="7E18C95C">
      <w:start w:val="1"/>
      <w:numFmt w:val="decimal"/>
      <w:lvlText w:val="%1."/>
      <w:lvlJc w:val="left"/>
      <w:pPr>
        <w:tabs>
          <w:tab w:val="num" w:pos="360"/>
        </w:tabs>
        <w:ind w:left="360" w:hanging="360"/>
      </w:pPr>
      <w:rPr>
        <w:rFonts w:ascii="Arial" w:hAnsi="Arial" w:cs="Arial" w:hint="default"/>
        <w:b w:val="0"/>
        <w:i w:val="0"/>
        <w:strike w:val="0"/>
        <w:sz w:val="22"/>
        <w:szCs w:val="22"/>
      </w:rPr>
    </w:lvl>
    <w:lvl w:ilvl="1" w:tplc="2BB4DEFA">
      <w:start w:val="1"/>
      <w:numFmt w:val="bullet"/>
      <w:lvlText w:val=""/>
      <w:lvlJc w:val="left"/>
      <w:pPr>
        <w:tabs>
          <w:tab w:val="num" w:pos="1364"/>
        </w:tabs>
        <w:ind w:left="1364" w:hanging="284"/>
      </w:pPr>
      <w:rPr>
        <w:rFonts w:ascii="Symbol" w:hAnsi="Symbol" w:hint="default"/>
        <w:b/>
        <w:i w:val="0"/>
        <w:strike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D8A45D1"/>
    <w:multiLevelType w:val="hybridMultilevel"/>
    <w:tmpl w:val="2CEA50F2"/>
    <w:name w:val="WW8Num542223222"/>
    <w:lvl w:ilvl="0" w:tplc="0415000F">
      <w:start w:val="1"/>
      <w:numFmt w:val="decimal"/>
      <w:lvlText w:val="%1)"/>
      <w:lvlJc w:val="left"/>
      <w:pPr>
        <w:tabs>
          <w:tab w:val="num" w:pos="1425"/>
        </w:tabs>
        <w:ind w:left="1425" w:hanging="360"/>
      </w:pPr>
      <w:rPr>
        <w:rFonts w:cs="Times New Roman"/>
      </w:rPr>
    </w:lvl>
    <w:lvl w:ilvl="1" w:tplc="04150011" w:tentative="1">
      <w:start w:val="1"/>
      <w:numFmt w:val="lowerLetter"/>
      <w:lvlText w:val="%2."/>
      <w:lvlJc w:val="left"/>
      <w:pPr>
        <w:tabs>
          <w:tab w:val="num" w:pos="2505"/>
        </w:tabs>
        <w:ind w:left="2505" w:hanging="360"/>
      </w:pPr>
      <w:rPr>
        <w:rFonts w:cs="Times New Roman"/>
      </w:r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10" w15:restartNumberingAfterBreak="0">
    <w:nsid w:val="5E787ACD"/>
    <w:multiLevelType w:val="hybridMultilevel"/>
    <w:tmpl w:val="D5084478"/>
    <w:name w:val="WW8Num542222"/>
    <w:lvl w:ilvl="0" w:tplc="04150011">
      <w:start w:val="1"/>
      <w:numFmt w:val="decimal"/>
      <w:lvlText w:val="%1)"/>
      <w:lvlJc w:val="left"/>
      <w:pPr>
        <w:tabs>
          <w:tab w:val="num" w:pos="1069"/>
        </w:tabs>
        <w:ind w:left="106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111"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2"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3"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4"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5"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6" w15:restartNumberingAfterBreak="0">
    <w:nsid w:val="630D45FB"/>
    <w:multiLevelType w:val="hybridMultilevel"/>
    <w:tmpl w:val="ED464B84"/>
    <w:lvl w:ilvl="0" w:tplc="6066C6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117"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8" w15:restartNumberingAfterBreak="0">
    <w:nsid w:val="63713928"/>
    <w:multiLevelType w:val="hybridMultilevel"/>
    <w:tmpl w:val="04B866C8"/>
    <w:name w:val="WW8Num15"/>
    <w:lvl w:ilvl="0" w:tplc="AEDA9794">
      <w:start w:val="1"/>
      <w:numFmt w:val="decimal"/>
      <w:lvlText w:val="%1."/>
      <w:lvlJc w:val="left"/>
      <w:pPr>
        <w:tabs>
          <w:tab w:val="num" w:pos="360"/>
        </w:tabs>
        <w:ind w:left="360" w:hanging="360"/>
      </w:pPr>
      <w:rPr>
        <w:rFonts w:ascii="Arial" w:hAnsi="Arial" w:cs="Arial" w:hint="default"/>
        <w:b w:val="0"/>
        <w:i w:val="0"/>
        <w:sz w:val="20"/>
        <w:szCs w:val="20"/>
      </w:rPr>
    </w:lvl>
    <w:lvl w:ilvl="1" w:tplc="87706A9E" w:tentative="1">
      <w:start w:val="1"/>
      <w:numFmt w:val="lowerLetter"/>
      <w:lvlText w:val="%2."/>
      <w:lvlJc w:val="left"/>
      <w:pPr>
        <w:tabs>
          <w:tab w:val="num" w:pos="1440"/>
        </w:tabs>
        <w:ind w:left="1440" w:hanging="360"/>
      </w:pPr>
      <w:rPr>
        <w:rFonts w:cs="Times New Roman"/>
      </w:rPr>
    </w:lvl>
    <w:lvl w:ilvl="2" w:tplc="ABA09622" w:tentative="1">
      <w:start w:val="1"/>
      <w:numFmt w:val="lowerRoman"/>
      <w:lvlText w:val="%3."/>
      <w:lvlJc w:val="right"/>
      <w:pPr>
        <w:tabs>
          <w:tab w:val="num" w:pos="2160"/>
        </w:tabs>
        <w:ind w:left="2160" w:hanging="180"/>
      </w:pPr>
      <w:rPr>
        <w:rFonts w:cs="Times New Roman"/>
      </w:rPr>
    </w:lvl>
    <w:lvl w:ilvl="3" w:tplc="3E48AFF6" w:tentative="1">
      <w:start w:val="1"/>
      <w:numFmt w:val="decimal"/>
      <w:lvlText w:val="%4."/>
      <w:lvlJc w:val="left"/>
      <w:pPr>
        <w:tabs>
          <w:tab w:val="num" w:pos="2880"/>
        </w:tabs>
        <w:ind w:left="2880" w:hanging="360"/>
      </w:pPr>
      <w:rPr>
        <w:rFonts w:cs="Times New Roman"/>
      </w:rPr>
    </w:lvl>
    <w:lvl w:ilvl="4" w:tplc="26CE1B8A" w:tentative="1">
      <w:start w:val="1"/>
      <w:numFmt w:val="lowerLetter"/>
      <w:lvlText w:val="%5."/>
      <w:lvlJc w:val="left"/>
      <w:pPr>
        <w:tabs>
          <w:tab w:val="num" w:pos="3600"/>
        </w:tabs>
        <w:ind w:left="3600" w:hanging="360"/>
      </w:pPr>
      <w:rPr>
        <w:rFonts w:cs="Times New Roman"/>
      </w:rPr>
    </w:lvl>
    <w:lvl w:ilvl="5" w:tplc="F962C040" w:tentative="1">
      <w:start w:val="1"/>
      <w:numFmt w:val="lowerRoman"/>
      <w:lvlText w:val="%6."/>
      <w:lvlJc w:val="right"/>
      <w:pPr>
        <w:tabs>
          <w:tab w:val="num" w:pos="4320"/>
        </w:tabs>
        <w:ind w:left="4320" w:hanging="180"/>
      </w:pPr>
      <w:rPr>
        <w:rFonts w:cs="Times New Roman"/>
      </w:rPr>
    </w:lvl>
    <w:lvl w:ilvl="6" w:tplc="CFD254E0" w:tentative="1">
      <w:start w:val="1"/>
      <w:numFmt w:val="decimal"/>
      <w:lvlText w:val="%7."/>
      <w:lvlJc w:val="left"/>
      <w:pPr>
        <w:tabs>
          <w:tab w:val="num" w:pos="5040"/>
        </w:tabs>
        <w:ind w:left="5040" w:hanging="360"/>
      </w:pPr>
      <w:rPr>
        <w:rFonts w:cs="Times New Roman"/>
      </w:rPr>
    </w:lvl>
    <w:lvl w:ilvl="7" w:tplc="AB1E4136" w:tentative="1">
      <w:start w:val="1"/>
      <w:numFmt w:val="lowerLetter"/>
      <w:lvlText w:val="%8."/>
      <w:lvlJc w:val="left"/>
      <w:pPr>
        <w:tabs>
          <w:tab w:val="num" w:pos="5760"/>
        </w:tabs>
        <w:ind w:left="5760" w:hanging="360"/>
      </w:pPr>
      <w:rPr>
        <w:rFonts w:cs="Times New Roman"/>
      </w:rPr>
    </w:lvl>
    <w:lvl w:ilvl="8" w:tplc="FF88C6FA"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20"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hint="default"/>
      </w:rPr>
    </w:lvl>
    <w:lvl w:ilvl="1" w:tplc="04150003">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22" w15:restartNumberingAfterBreak="0">
    <w:nsid w:val="649D15B3"/>
    <w:multiLevelType w:val="hybridMultilevel"/>
    <w:tmpl w:val="70084280"/>
    <w:lvl w:ilvl="0" w:tplc="6066C6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123"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661E48AF"/>
    <w:multiLevelType w:val="hybridMultilevel"/>
    <w:tmpl w:val="8D20AB9A"/>
    <w:lvl w:ilvl="0" w:tplc="AFAA8398">
      <w:start w:val="1"/>
      <w:numFmt w:val="decimal"/>
      <w:lvlText w:val="%1."/>
      <w:lvlJc w:val="left"/>
      <w:pPr>
        <w:tabs>
          <w:tab w:val="num" w:pos="360"/>
        </w:tabs>
        <w:ind w:left="360" w:hanging="360"/>
      </w:pPr>
      <w:rPr>
        <w:rFonts w:ascii="Arial" w:hAnsi="Arial" w:cs="Arial" w:hint="default"/>
        <w:b w:val="0"/>
        <w:i w:val="0"/>
        <w:strike w:val="0"/>
        <w:sz w:val="22"/>
        <w:szCs w:val="22"/>
      </w:rPr>
    </w:lvl>
    <w:lvl w:ilvl="1" w:tplc="6066C64E">
      <w:start w:val="1"/>
      <w:numFmt w:val="decimal"/>
      <w:lvlText w:val="%2)"/>
      <w:lvlJc w:val="left"/>
      <w:pPr>
        <w:tabs>
          <w:tab w:val="num" w:pos="1440"/>
        </w:tabs>
        <w:ind w:left="1440" w:hanging="360"/>
      </w:pPr>
      <w:rPr>
        <w:rFonts w:cs="Times New Roman" w:hint="default"/>
        <w:b w:val="0"/>
        <w:i w:val="0"/>
        <w:strike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66470AAD"/>
    <w:multiLevelType w:val="hybridMultilevel"/>
    <w:tmpl w:val="5CD6EDB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731"/>
        </w:tabs>
        <w:ind w:left="731" w:hanging="360"/>
      </w:pPr>
      <w:rPr>
        <w:rFonts w:cs="Times New Roman"/>
      </w:rPr>
    </w:lvl>
    <w:lvl w:ilvl="2" w:tplc="0415001B" w:tentative="1">
      <w:start w:val="1"/>
      <w:numFmt w:val="lowerRoman"/>
      <w:lvlText w:val="%3."/>
      <w:lvlJc w:val="right"/>
      <w:pPr>
        <w:tabs>
          <w:tab w:val="num" w:pos="1451"/>
        </w:tabs>
        <w:ind w:left="1451" w:hanging="180"/>
      </w:pPr>
      <w:rPr>
        <w:rFonts w:cs="Times New Roman"/>
      </w:rPr>
    </w:lvl>
    <w:lvl w:ilvl="3" w:tplc="0415000F" w:tentative="1">
      <w:start w:val="1"/>
      <w:numFmt w:val="decimal"/>
      <w:lvlText w:val="%4."/>
      <w:lvlJc w:val="left"/>
      <w:pPr>
        <w:tabs>
          <w:tab w:val="num" w:pos="2171"/>
        </w:tabs>
        <w:ind w:left="2171" w:hanging="360"/>
      </w:pPr>
      <w:rPr>
        <w:rFonts w:cs="Times New Roman"/>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126"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28" w15:restartNumberingAfterBreak="0">
    <w:nsid w:val="6E4E70AB"/>
    <w:multiLevelType w:val="hybridMultilevel"/>
    <w:tmpl w:val="71A0723A"/>
    <w:lvl w:ilvl="0" w:tplc="8E1C51E0">
      <w:start w:val="1"/>
      <w:numFmt w:val="decimal"/>
      <w:lvlText w:val="%1."/>
      <w:lvlJc w:val="left"/>
      <w:pPr>
        <w:tabs>
          <w:tab w:val="num" w:pos="360"/>
        </w:tabs>
        <w:ind w:left="360" w:hanging="360"/>
      </w:pPr>
      <w:rPr>
        <w:rFonts w:ascii="Arial" w:hAnsi="Arial" w:cs="Arial" w:hint="default"/>
        <w:b w:val="0"/>
        <w:i w:val="0"/>
        <w:strike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FE72E92"/>
    <w:multiLevelType w:val="hybridMultilevel"/>
    <w:tmpl w:val="AB28CC24"/>
    <w:name w:val="WW8Num54224"/>
    <w:lvl w:ilvl="0" w:tplc="04150011">
      <w:start w:val="1"/>
      <w:numFmt w:val="decimal"/>
      <w:lvlText w:val="%1."/>
      <w:lvlJc w:val="left"/>
      <w:pPr>
        <w:tabs>
          <w:tab w:val="num" w:pos="717"/>
        </w:tabs>
        <w:ind w:left="717" w:hanging="357"/>
      </w:pPr>
      <w:rPr>
        <w:rFonts w:cs="Times New Roman"/>
      </w:rPr>
    </w:lvl>
    <w:lvl w:ilvl="1" w:tplc="04150019">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0" w15:restartNumberingAfterBreak="0">
    <w:nsid w:val="700548D4"/>
    <w:multiLevelType w:val="hybridMultilevel"/>
    <w:tmpl w:val="68A6356A"/>
    <w:lvl w:ilvl="0" w:tplc="6066C6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131"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rPr>
        <w:rFonts w:cs="Times New Roman"/>
      </w:rPr>
    </w:lvl>
    <w:lvl w:ilvl="1" w:tplc="B358C5D8">
      <w:start w:val="1"/>
      <w:numFmt w:val="decimal"/>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132" w15:restartNumberingAfterBreak="0">
    <w:nsid w:val="70A94C0E"/>
    <w:multiLevelType w:val="hybridMultilevel"/>
    <w:tmpl w:val="83747ECE"/>
    <w:name w:val="z325222232222"/>
    <w:lvl w:ilvl="0" w:tplc="B1441CA8">
      <w:start w:val="1"/>
      <w:numFmt w:val="decimal"/>
      <w:lvlText w:val="%1."/>
      <w:lvlJc w:val="left"/>
      <w:pPr>
        <w:tabs>
          <w:tab w:val="num" w:pos="360"/>
        </w:tabs>
        <w:ind w:left="36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5" w15:restartNumberingAfterBreak="0">
    <w:nsid w:val="744835BD"/>
    <w:multiLevelType w:val="hybridMultilevel"/>
    <w:tmpl w:val="FDD0D6BC"/>
    <w:lvl w:ilvl="0" w:tplc="79309F5C">
      <w:start w:val="1"/>
      <w:numFmt w:val="decimal"/>
      <w:lvlText w:val="%1)"/>
      <w:lvlJc w:val="left"/>
      <w:pPr>
        <w:tabs>
          <w:tab w:val="num" w:pos="1080"/>
        </w:tabs>
        <w:ind w:left="1080" w:hanging="360"/>
      </w:pPr>
      <w:rPr>
        <w:rFonts w:cs="Times New Roman"/>
        <w:color w:val="auto"/>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6"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37" w15:restartNumberingAfterBreak="0">
    <w:nsid w:val="761D7957"/>
    <w:multiLevelType w:val="hybridMultilevel"/>
    <w:tmpl w:val="F07ED40C"/>
    <w:name w:val="WW8Num34"/>
    <w:lvl w:ilvl="0" w:tplc="A0B863B2">
      <w:start w:val="1"/>
      <w:numFmt w:val="decimal"/>
      <w:lvlText w:val="%1."/>
      <w:lvlJc w:val="left"/>
      <w:pPr>
        <w:tabs>
          <w:tab w:val="num" w:pos="720"/>
        </w:tabs>
        <w:ind w:left="720" w:hanging="360"/>
      </w:pPr>
      <w:rPr>
        <w:rFonts w:cs="Times New Roman"/>
        <w:color w:val="auto"/>
      </w:rPr>
    </w:lvl>
    <w:lvl w:ilvl="1" w:tplc="35EC1DD0" w:tentative="1">
      <w:start w:val="1"/>
      <w:numFmt w:val="lowerLetter"/>
      <w:lvlText w:val="%2."/>
      <w:lvlJc w:val="left"/>
      <w:pPr>
        <w:tabs>
          <w:tab w:val="num" w:pos="1800"/>
        </w:tabs>
        <w:ind w:left="1800" w:hanging="360"/>
      </w:pPr>
      <w:rPr>
        <w:rFonts w:cs="Times New Roman"/>
      </w:rPr>
    </w:lvl>
    <w:lvl w:ilvl="2" w:tplc="37CCDE7A" w:tentative="1">
      <w:start w:val="1"/>
      <w:numFmt w:val="lowerRoman"/>
      <w:lvlText w:val="%3."/>
      <w:lvlJc w:val="right"/>
      <w:pPr>
        <w:tabs>
          <w:tab w:val="num" w:pos="2520"/>
        </w:tabs>
        <w:ind w:left="2520" w:hanging="180"/>
      </w:pPr>
      <w:rPr>
        <w:rFonts w:cs="Times New Roman"/>
      </w:rPr>
    </w:lvl>
    <w:lvl w:ilvl="3" w:tplc="675E0E2E" w:tentative="1">
      <w:start w:val="1"/>
      <w:numFmt w:val="decimal"/>
      <w:lvlText w:val="%4."/>
      <w:lvlJc w:val="left"/>
      <w:pPr>
        <w:tabs>
          <w:tab w:val="num" w:pos="3240"/>
        </w:tabs>
        <w:ind w:left="3240" w:hanging="360"/>
      </w:pPr>
      <w:rPr>
        <w:rFonts w:cs="Times New Roman"/>
      </w:rPr>
    </w:lvl>
    <w:lvl w:ilvl="4" w:tplc="7BDE8B86" w:tentative="1">
      <w:start w:val="1"/>
      <w:numFmt w:val="lowerLetter"/>
      <w:lvlText w:val="%5."/>
      <w:lvlJc w:val="left"/>
      <w:pPr>
        <w:tabs>
          <w:tab w:val="num" w:pos="3960"/>
        </w:tabs>
        <w:ind w:left="3960" w:hanging="360"/>
      </w:pPr>
      <w:rPr>
        <w:rFonts w:cs="Times New Roman"/>
      </w:rPr>
    </w:lvl>
    <w:lvl w:ilvl="5" w:tplc="0EEE1B12" w:tentative="1">
      <w:start w:val="1"/>
      <w:numFmt w:val="lowerRoman"/>
      <w:lvlText w:val="%6."/>
      <w:lvlJc w:val="right"/>
      <w:pPr>
        <w:tabs>
          <w:tab w:val="num" w:pos="4680"/>
        </w:tabs>
        <w:ind w:left="4680" w:hanging="180"/>
      </w:pPr>
      <w:rPr>
        <w:rFonts w:cs="Times New Roman"/>
      </w:rPr>
    </w:lvl>
    <w:lvl w:ilvl="6" w:tplc="FB4C3CEA" w:tentative="1">
      <w:start w:val="1"/>
      <w:numFmt w:val="decimal"/>
      <w:lvlText w:val="%7."/>
      <w:lvlJc w:val="left"/>
      <w:pPr>
        <w:tabs>
          <w:tab w:val="num" w:pos="5400"/>
        </w:tabs>
        <w:ind w:left="5400" w:hanging="360"/>
      </w:pPr>
      <w:rPr>
        <w:rFonts w:cs="Times New Roman"/>
      </w:rPr>
    </w:lvl>
    <w:lvl w:ilvl="7" w:tplc="39CCCCE0" w:tentative="1">
      <w:start w:val="1"/>
      <w:numFmt w:val="lowerLetter"/>
      <w:lvlText w:val="%8."/>
      <w:lvlJc w:val="left"/>
      <w:pPr>
        <w:tabs>
          <w:tab w:val="num" w:pos="6120"/>
        </w:tabs>
        <w:ind w:left="6120" w:hanging="360"/>
      </w:pPr>
      <w:rPr>
        <w:rFonts w:cs="Times New Roman"/>
      </w:rPr>
    </w:lvl>
    <w:lvl w:ilvl="8" w:tplc="2BBC4588" w:tentative="1">
      <w:start w:val="1"/>
      <w:numFmt w:val="lowerRoman"/>
      <w:lvlText w:val="%9."/>
      <w:lvlJc w:val="right"/>
      <w:pPr>
        <w:tabs>
          <w:tab w:val="num" w:pos="6840"/>
        </w:tabs>
        <w:ind w:left="6840" w:hanging="180"/>
      </w:pPr>
      <w:rPr>
        <w:rFonts w:cs="Times New Roman"/>
      </w:rPr>
    </w:lvl>
  </w:abstractNum>
  <w:abstractNum w:abstractNumId="138" w15:restartNumberingAfterBreak="0">
    <w:nsid w:val="77C105D5"/>
    <w:multiLevelType w:val="hybridMultilevel"/>
    <w:tmpl w:val="C0F88312"/>
    <w:lvl w:ilvl="0" w:tplc="7D466ED0">
      <w:start w:val="1"/>
      <w:numFmt w:val="decimal"/>
      <w:lvlText w:val="%1)"/>
      <w:lvlJc w:val="left"/>
      <w:pPr>
        <w:tabs>
          <w:tab w:val="num" w:pos="1080"/>
        </w:tabs>
        <w:ind w:left="1080" w:hanging="360"/>
      </w:pPr>
      <w:rPr>
        <w:rFonts w:cs="Times New Roman"/>
      </w:rPr>
    </w:lvl>
    <w:lvl w:ilvl="1" w:tplc="421A3BEA"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9" w15:restartNumberingAfterBreak="0">
    <w:nsid w:val="77C804EF"/>
    <w:multiLevelType w:val="hybridMultilevel"/>
    <w:tmpl w:val="77708358"/>
    <w:name w:val="WW8Num542245"/>
    <w:lvl w:ilvl="0" w:tplc="04150011">
      <w:start w:val="1"/>
      <w:numFmt w:val="decimal"/>
      <w:lvlText w:val="%1."/>
      <w:lvlJc w:val="left"/>
      <w:pPr>
        <w:tabs>
          <w:tab w:val="num" w:pos="362"/>
        </w:tabs>
        <w:ind w:left="717" w:hanging="357"/>
      </w:pPr>
      <w:rPr>
        <w:rFonts w:cs="Times New Roman" w:hint="default"/>
      </w:rPr>
    </w:lvl>
    <w:lvl w:ilvl="1" w:tplc="04150019">
      <w:start w:val="1"/>
      <w:numFmt w:val="lowerLetter"/>
      <w:lvlText w:val="%2)"/>
      <w:lvlJc w:val="left"/>
      <w:pPr>
        <w:tabs>
          <w:tab w:val="num" w:pos="853"/>
        </w:tabs>
        <w:ind w:left="1080" w:hanging="284"/>
      </w:pPr>
      <w:rPr>
        <w:rFonts w:cs="Times New Roman" w:hint="default"/>
      </w:rPr>
    </w:lvl>
    <w:lvl w:ilvl="2" w:tplc="32F8CF92">
      <w:start w:val="1"/>
      <w:numFmt w:val="decimal"/>
      <w:lvlText w:val="%3)"/>
      <w:lvlJc w:val="left"/>
      <w:pPr>
        <w:tabs>
          <w:tab w:val="num" w:pos="1070"/>
        </w:tabs>
        <w:ind w:left="1070" w:hanging="360"/>
      </w:pPr>
      <w:rPr>
        <w:rFonts w:cs="Times New Roman" w:hint="default"/>
        <w:b w:val="0"/>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0"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rPr>
        <w:rFonts w:cs="Times New Roman"/>
      </w:r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2" w15:restartNumberingAfterBreak="0">
    <w:nsid w:val="7C04697C"/>
    <w:multiLevelType w:val="hybridMultilevel"/>
    <w:tmpl w:val="455A1614"/>
    <w:name w:val="z"/>
    <w:lvl w:ilvl="0" w:tplc="FFFFFFFF">
      <w:start w:val="1"/>
      <w:numFmt w:val="decimal"/>
      <w:lvlText w:val="%1)"/>
      <w:lvlJc w:val="left"/>
      <w:pPr>
        <w:tabs>
          <w:tab w:val="num" w:pos="1077"/>
        </w:tabs>
        <w:ind w:left="1077" w:hanging="360"/>
      </w:pPr>
      <w:rPr>
        <w:rFonts w:cs="Times New Roman"/>
      </w:rPr>
    </w:lvl>
    <w:lvl w:ilvl="1" w:tplc="6D4C62D0">
      <w:start w:val="1"/>
      <w:numFmt w:val="lowerLetter"/>
      <w:lvlText w:val="%2)"/>
      <w:lvlJc w:val="left"/>
      <w:pPr>
        <w:tabs>
          <w:tab w:val="num" w:pos="2157"/>
        </w:tabs>
        <w:ind w:left="2157" w:hanging="360"/>
      </w:pPr>
      <w:rPr>
        <w:rFonts w:cs="Times New Roman" w:hint="default"/>
        <w:b w:val="0"/>
      </w:rPr>
    </w:lvl>
    <w:lvl w:ilvl="2" w:tplc="FFFFFFFF">
      <w:start w:val="1"/>
      <w:numFmt w:val="lowerRoman"/>
      <w:lvlText w:val="%3."/>
      <w:lvlJc w:val="right"/>
      <w:pPr>
        <w:tabs>
          <w:tab w:val="num" w:pos="2877"/>
        </w:tabs>
        <w:ind w:left="2877" w:hanging="180"/>
      </w:pPr>
      <w:rPr>
        <w:rFonts w:cs="Times New Roman"/>
      </w:rPr>
    </w:lvl>
    <w:lvl w:ilvl="3" w:tplc="FFFFFFFF" w:tentative="1">
      <w:start w:val="1"/>
      <w:numFmt w:val="decimal"/>
      <w:lvlText w:val="%4."/>
      <w:lvlJc w:val="left"/>
      <w:pPr>
        <w:tabs>
          <w:tab w:val="num" w:pos="3597"/>
        </w:tabs>
        <w:ind w:left="3597" w:hanging="360"/>
      </w:pPr>
      <w:rPr>
        <w:rFonts w:cs="Times New Roman"/>
      </w:rPr>
    </w:lvl>
    <w:lvl w:ilvl="4" w:tplc="FFFFFFFF" w:tentative="1">
      <w:start w:val="1"/>
      <w:numFmt w:val="lowerLetter"/>
      <w:lvlText w:val="%5."/>
      <w:lvlJc w:val="left"/>
      <w:pPr>
        <w:tabs>
          <w:tab w:val="num" w:pos="4317"/>
        </w:tabs>
        <w:ind w:left="4317" w:hanging="360"/>
      </w:pPr>
      <w:rPr>
        <w:rFonts w:cs="Times New Roman"/>
      </w:rPr>
    </w:lvl>
    <w:lvl w:ilvl="5" w:tplc="FFFFFFFF" w:tentative="1">
      <w:start w:val="1"/>
      <w:numFmt w:val="lowerRoman"/>
      <w:lvlText w:val="%6."/>
      <w:lvlJc w:val="right"/>
      <w:pPr>
        <w:tabs>
          <w:tab w:val="num" w:pos="5037"/>
        </w:tabs>
        <w:ind w:left="5037" w:hanging="180"/>
      </w:pPr>
      <w:rPr>
        <w:rFonts w:cs="Times New Roman"/>
      </w:rPr>
    </w:lvl>
    <w:lvl w:ilvl="6" w:tplc="FFFFFFFF" w:tentative="1">
      <w:start w:val="1"/>
      <w:numFmt w:val="decimal"/>
      <w:lvlText w:val="%7."/>
      <w:lvlJc w:val="left"/>
      <w:pPr>
        <w:tabs>
          <w:tab w:val="num" w:pos="5757"/>
        </w:tabs>
        <w:ind w:left="5757" w:hanging="360"/>
      </w:pPr>
      <w:rPr>
        <w:rFonts w:cs="Times New Roman"/>
      </w:rPr>
    </w:lvl>
    <w:lvl w:ilvl="7" w:tplc="FFFFFFFF" w:tentative="1">
      <w:start w:val="1"/>
      <w:numFmt w:val="lowerLetter"/>
      <w:lvlText w:val="%8."/>
      <w:lvlJc w:val="left"/>
      <w:pPr>
        <w:tabs>
          <w:tab w:val="num" w:pos="6477"/>
        </w:tabs>
        <w:ind w:left="6477" w:hanging="360"/>
      </w:pPr>
      <w:rPr>
        <w:rFonts w:cs="Times New Roman"/>
      </w:rPr>
    </w:lvl>
    <w:lvl w:ilvl="8" w:tplc="FFFFFFFF" w:tentative="1">
      <w:start w:val="1"/>
      <w:numFmt w:val="lowerRoman"/>
      <w:lvlText w:val="%9."/>
      <w:lvlJc w:val="right"/>
      <w:pPr>
        <w:tabs>
          <w:tab w:val="num" w:pos="7197"/>
        </w:tabs>
        <w:ind w:left="7197" w:hanging="180"/>
      </w:pPr>
      <w:rPr>
        <w:rFonts w:cs="Times New Roman"/>
      </w:rPr>
    </w:lvl>
  </w:abstractNum>
  <w:abstractNum w:abstractNumId="143" w15:restartNumberingAfterBreak="0">
    <w:nsid w:val="7D6841D8"/>
    <w:multiLevelType w:val="hybridMultilevel"/>
    <w:tmpl w:val="8EE8D6AA"/>
    <w:lvl w:ilvl="0" w:tplc="6066C6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144" w15:restartNumberingAfterBreak="0">
    <w:nsid w:val="7E874765"/>
    <w:multiLevelType w:val="hybridMultilevel"/>
    <w:tmpl w:val="A1A4B1F8"/>
    <w:name w:val="z325"/>
    <w:lvl w:ilvl="0" w:tplc="B1441CA8">
      <w:start w:val="1"/>
      <w:numFmt w:val="decimal"/>
      <w:lvlText w:val="%1."/>
      <w:lvlJc w:val="left"/>
      <w:pPr>
        <w:tabs>
          <w:tab w:val="num" w:pos="720"/>
        </w:tabs>
        <w:ind w:left="720" w:hanging="360"/>
      </w:pPr>
      <w:rPr>
        <w:rFonts w:ascii="Arial" w:hAnsi="Arial" w:cs="Arial" w:hint="default"/>
        <w:b w:val="0"/>
        <w:i w:val="0"/>
        <w:strike w:val="0"/>
        <w:sz w:val="18"/>
        <w:szCs w:val="18"/>
      </w:rPr>
    </w:lvl>
    <w:lvl w:ilvl="1" w:tplc="04150017">
      <w:start w:val="1"/>
      <w:numFmt w:val="lowerLetter"/>
      <w:lvlText w:val="%2)"/>
      <w:lvlJc w:val="left"/>
      <w:pPr>
        <w:tabs>
          <w:tab w:val="num" w:pos="1800"/>
        </w:tabs>
        <w:ind w:left="1800" w:hanging="360"/>
      </w:pPr>
      <w:rPr>
        <w:rFonts w:cs="Times New Roman"/>
      </w:rPr>
    </w:lvl>
    <w:lvl w:ilvl="2" w:tplc="04150001">
      <w:start w:val="1"/>
      <w:numFmt w:val="bullet"/>
      <w:lvlText w:val=""/>
      <w:lvlJc w:val="left"/>
      <w:pPr>
        <w:tabs>
          <w:tab w:val="num" w:pos="2700"/>
        </w:tabs>
        <w:ind w:left="2700" w:hanging="360"/>
      </w:pPr>
      <w:rPr>
        <w:rFonts w:ascii="Symbol" w:hAnsi="Symbol" w:hint="default"/>
        <w:b w:val="0"/>
        <w:i w:val="0"/>
        <w:strike w:val="0"/>
        <w:sz w:val="18"/>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5"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86"/>
  </w:num>
  <w:num w:numId="3">
    <w:abstractNumId w:val="17"/>
  </w:num>
  <w:num w:numId="4">
    <w:abstractNumId w:val="50"/>
  </w:num>
  <w:num w:numId="5">
    <w:abstractNumId w:val="129"/>
  </w:num>
  <w:num w:numId="6">
    <w:abstractNumId w:val="70"/>
  </w:num>
  <w:num w:numId="7">
    <w:abstractNumId w:val="102"/>
  </w:num>
  <w:num w:numId="8">
    <w:abstractNumId w:val="85"/>
  </w:num>
  <w:num w:numId="9">
    <w:abstractNumId w:val="139"/>
  </w:num>
  <w:num w:numId="10">
    <w:abstractNumId w:val="142"/>
  </w:num>
  <w:num w:numId="11">
    <w:abstractNumId w:val="126"/>
  </w:num>
  <w:num w:numId="12">
    <w:abstractNumId w:val="83"/>
  </w:num>
  <w:num w:numId="13">
    <w:abstractNumId w:val="119"/>
  </w:num>
  <w:num w:numId="14">
    <w:abstractNumId w:val="136"/>
  </w:num>
  <w:num w:numId="15">
    <w:abstractNumId w:val="37"/>
  </w:num>
  <w:num w:numId="16">
    <w:abstractNumId w:val="141"/>
  </w:num>
  <w:num w:numId="17">
    <w:abstractNumId w:val="62"/>
  </w:num>
  <w:num w:numId="18">
    <w:abstractNumId w:val="135"/>
  </w:num>
  <w:num w:numId="19">
    <w:abstractNumId w:val="123"/>
  </w:num>
  <w:num w:numId="20">
    <w:abstractNumId w:val="72"/>
  </w:num>
  <w:num w:numId="21">
    <w:abstractNumId w:val="68"/>
  </w:num>
  <w:num w:numId="22">
    <w:abstractNumId w:val="64"/>
  </w:num>
  <w:num w:numId="23">
    <w:abstractNumId w:val="145"/>
  </w:num>
  <w:num w:numId="24">
    <w:abstractNumId w:val="91"/>
  </w:num>
  <w:num w:numId="25">
    <w:abstractNumId w:val="137"/>
  </w:num>
  <w:num w:numId="26">
    <w:abstractNumId w:val="134"/>
  </w:num>
  <w:num w:numId="27">
    <w:abstractNumId w:val="138"/>
  </w:num>
  <w:num w:numId="28">
    <w:abstractNumId w:val="140"/>
  </w:num>
  <w:num w:numId="29">
    <w:abstractNumId w:val="44"/>
  </w:num>
  <w:num w:numId="30">
    <w:abstractNumId w:val="90"/>
  </w:num>
  <w:num w:numId="31">
    <w:abstractNumId w:val="35"/>
  </w:num>
  <w:num w:numId="32">
    <w:abstractNumId w:val="120"/>
  </w:num>
  <w:num w:numId="33">
    <w:abstractNumId w:val="110"/>
  </w:num>
  <w:num w:numId="34">
    <w:abstractNumId w:val="56"/>
  </w:num>
  <w:num w:numId="35">
    <w:abstractNumId w:val="36"/>
  </w:num>
  <w:num w:numId="36">
    <w:abstractNumId w:val="73"/>
  </w:num>
  <w:num w:numId="37">
    <w:abstractNumId w:val="106"/>
  </w:num>
  <w:num w:numId="38">
    <w:abstractNumId w:val="41"/>
  </w:num>
  <w:num w:numId="39">
    <w:abstractNumId w:val="74"/>
  </w:num>
  <w:num w:numId="40">
    <w:abstractNumId w:val="144"/>
  </w:num>
  <w:num w:numId="41">
    <w:abstractNumId w:val="143"/>
  </w:num>
  <w:num w:numId="42">
    <w:abstractNumId w:val="130"/>
  </w:num>
  <w:num w:numId="43">
    <w:abstractNumId w:val="93"/>
  </w:num>
  <w:num w:numId="44">
    <w:abstractNumId w:val="108"/>
  </w:num>
  <w:num w:numId="45">
    <w:abstractNumId w:val="58"/>
  </w:num>
  <w:num w:numId="46">
    <w:abstractNumId w:val="116"/>
  </w:num>
  <w:num w:numId="47">
    <w:abstractNumId w:val="75"/>
  </w:num>
  <w:num w:numId="48">
    <w:abstractNumId w:val="124"/>
  </w:num>
  <w:num w:numId="49">
    <w:abstractNumId w:val="122"/>
  </w:num>
  <w:num w:numId="50">
    <w:abstractNumId w:val="94"/>
  </w:num>
  <w:num w:numId="51">
    <w:abstractNumId w:val="40"/>
  </w:num>
  <w:num w:numId="52">
    <w:abstractNumId w:val="51"/>
  </w:num>
  <w:num w:numId="53">
    <w:abstractNumId w:val="128"/>
  </w:num>
  <w:num w:numId="54">
    <w:abstractNumId w:val="49"/>
  </w:num>
  <w:num w:numId="55">
    <w:abstractNumId w:val="125"/>
  </w:num>
  <w:num w:numId="56">
    <w:abstractNumId w:val="87"/>
  </w:num>
  <w:num w:numId="57">
    <w:abstractNumId w:val="95"/>
  </w:num>
  <w:num w:numId="58">
    <w:abstractNumId w:val="55"/>
  </w:num>
  <w:num w:numId="59">
    <w:abstractNumId w:val="77"/>
  </w:num>
  <w:num w:numId="60">
    <w:abstractNumId w:val="69"/>
  </w:num>
  <w:num w:numId="61">
    <w:abstractNumId w:val="43"/>
  </w:num>
  <w:num w:numId="62">
    <w:abstractNumId w:val="38"/>
  </w:num>
  <w:num w:numId="63">
    <w:abstractNumId w:val="107"/>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1D8"/>
    <w:rsid w:val="00012A2E"/>
    <w:rsid w:val="0001705A"/>
    <w:rsid w:val="00017F96"/>
    <w:rsid w:val="00025F1B"/>
    <w:rsid w:val="0002662C"/>
    <w:rsid w:val="00030C61"/>
    <w:rsid w:val="0003322D"/>
    <w:rsid w:val="00034F3B"/>
    <w:rsid w:val="00036D53"/>
    <w:rsid w:val="000432C4"/>
    <w:rsid w:val="00043578"/>
    <w:rsid w:val="0004454F"/>
    <w:rsid w:val="00056100"/>
    <w:rsid w:val="00060581"/>
    <w:rsid w:val="0006160C"/>
    <w:rsid w:val="00067DD3"/>
    <w:rsid w:val="00070C15"/>
    <w:rsid w:val="00070C64"/>
    <w:rsid w:val="000729AF"/>
    <w:rsid w:val="00073B2C"/>
    <w:rsid w:val="00076F49"/>
    <w:rsid w:val="0008567F"/>
    <w:rsid w:val="0008605D"/>
    <w:rsid w:val="000866FE"/>
    <w:rsid w:val="00086F58"/>
    <w:rsid w:val="000875A0"/>
    <w:rsid w:val="00090F2D"/>
    <w:rsid w:val="00095298"/>
    <w:rsid w:val="000963C2"/>
    <w:rsid w:val="0009768C"/>
    <w:rsid w:val="000A0101"/>
    <w:rsid w:val="000A1322"/>
    <w:rsid w:val="000A6A58"/>
    <w:rsid w:val="000B2D72"/>
    <w:rsid w:val="000B68D4"/>
    <w:rsid w:val="000C0289"/>
    <w:rsid w:val="000C0EDD"/>
    <w:rsid w:val="000C148C"/>
    <w:rsid w:val="000C4476"/>
    <w:rsid w:val="000C5E59"/>
    <w:rsid w:val="000D276C"/>
    <w:rsid w:val="000D325F"/>
    <w:rsid w:val="000D67C2"/>
    <w:rsid w:val="000E195A"/>
    <w:rsid w:val="000E26DE"/>
    <w:rsid w:val="000E7D13"/>
    <w:rsid w:val="000F45F9"/>
    <w:rsid w:val="000F46B0"/>
    <w:rsid w:val="000F6E8D"/>
    <w:rsid w:val="0010255E"/>
    <w:rsid w:val="00106826"/>
    <w:rsid w:val="00110152"/>
    <w:rsid w:val="00121119"/>
    <w:rsid w:val="00121D7A"/>
    <w:rsid w:val="00122210"/>
    <w:rsid w:val="0012249D"/>
    <w:rsid w:val="00122E2D"/>
    <w:rsid w:val="001301C3"/>
    <w:rsid w:val="001352AE"/>
    <w:rsid w:val="00142AAF"/>
    <w:rsid w:val="0014321D"/>
    <w:rsid w:val="00146D4F"/>
    <w:rsid w:val="001567AD"/>
    <w:rsid w:val="001617EC"/>
    <w:rsid w:val="001639B2"/>
    <w:rsid w:val="00164F49"/>
    <w:rsid w:val="001650C5"/>
    <w:rsid w:val="00175F3B"/>
    <w:rsid w:val="0017763E"/>
    <w:rsid w:val="0018019E"/>
    <w:rsid w:val="00184965"/>
    <w:rsid w:val="0018518A"/>
    <w:rsid w:val="00186A0D"/>
    <w:rsid w:val="0019253F"/>
    <w:rsid w:val="00192600"/>
    <w:rsid w:val="001A074D"/>
    <w:rsid w:val="001A0EFC"/>
    <w:rsid w:val="001A1519"/>
    <w:rsid w:val="001A1625"/>
    <w:rsid w:val="001A3EC1"/>
    <w:rsid w:val="001A7200"/>
    <w:rsid w:val="001A7FA2"/>
    <w:rsid w:val="001B5E0E"/>
    <w:rsid w:val="001B5E96"/>
    <w:rsid w:val="001C1696"/>
    <w:rsid w:val="001C5009"/>
    <w:rsid w:val="001C625B"/>
    <w:rsid w:val="001D0B09"/>
    <w:rsid w:val="001D39DB"/>
    <w:rsid w:val="001D4FB5"/>
    <w:rsid w:val="001D5821"/>
    <w:rsid w:val="001E039B"/>
    <w:rsid w:val="001E1B27"/>
    <w:rsid w:val="001E58BA"/>
    <w:rsid w:val="001E72FB"/>
    <w:rsid w:val="001F33ED"/>
    <w:rsid w:val="001F6C51"/>
    <w:rsid w:val="00202AFA"/>
    <w:rsid w:val="00202F84"/>
    <w:rsid w:val="002044D2"/>
    <w:rsid w:val="00205965"/>
    <w:rsid w:val="00212CDD"/>
    <w:rsid w:val="0021455C"/>
    <w:rsid w:val="00220184"/>
    <w:rsid w:val="00220201"/>
    <w:rsid w:val="00220698"/>
    <w:rsid w:val="002248F2"/>
    <w:rsid w:val="002254DE"/>
    <w:rsid w:val="002269E1"/>
    <w:rsid w:val="0022709D"/>
    <w:rsid w:val="002321AF"/>
    <w:rsid w:val="00233EE2"/>
    <w:rsid w:val="00236813"/>
    <w:rsid w:val="00240104"/>
    <w:rsid w:val="002453C5"/>
    <w:rsid w:val="00246529"/>
    <w:rsid w:val="0024684F"/>
    <w:rsid w:val="00252646"/>
    <w:rsid w:val="002526EF"/>
    <w:rsid w:val="00255B7F"/>
    <w:rsid w:val="00266E7F"/>
    <w:rsid w:val="002708A2"/>
    <w:rsid w:val="00272036"/>
    <w:rsid w:val="0027456B"/>
    <w:rsid w:val="00274FB2"/>
    <w:rsid w:val="00276C80"/>
    <w:rsid w:val="00282DDD"/>
    <w:rsid w:val="002835D8"/>
    <w:rsid w:val="0028434D"/>
    <w:rsid w:val="0028567D"/>
    <w:rsid w:val="002856CB"/>
    <w:rsid w:val="0028634F"/>
    <w:rsid w:val="00287012"/>
    <w:rsid w:val="00290283"/>
    <w:rsid w:val="00296A74"/>
    <w:rsid w:val="00296AD7"/>
    <w:rsid w:val="002A0590"/>
    <w:rsid w:val="002A2FFA"/>
    <w:rsid w:val="002B2E25"/>
    <w:rsid w:val="002B6D8D"/>
    <w:rsid w:val="002C014A"/>
    <w:rsid w:val="002C244B"/>
    <w:rsid w:val="002C6544"/>
    <w:rsid w:val="002D62E2"/>
    <w:rsid w:val="002E5A6F"/>
    <w:rsid w:val="002E611C"/>
    <w:rsid w:val="002E7519"/>
    <w:rsid w:val="002F4758"/>
    <w:rsid w:val="002F50B2"/>
    <w:rsid w:val="002F6980"/>
    <w:rsid w:val="00307171"/>
    <w:rsid w:val="0030776D"/>
    <w:rsid w:val="0031241D"/>
    <w:rsid w:val="00312B24"/>
    <w:rsid w:val="00313CF2"/>
    <w:rsid w:val="00321F1C"/>
    <w:rsid w:val="00322A27"/>
    <w:rsid w:val="00323465"/>
    <w:rsid w:val="00323CF3"/>
    <w:rsid w:val="003250E9"/>
    <w:rsid w:val="00326C1E"/>
    <w:rsid w:val="00327002"/>
    <w:rsid w:val="00327C2A"/>
    <w:rsid w:val="00327D9D"/>
    <w:rsid w:val="00331A61"/>
    <w:rsid w:val="00331DA1"/>
    <w:rsid w:val="003407CC"/>
    <w:rsid w:val="00340C37"/>
    <w:rsid w:val="00350F52"/>
    <w:rsid w:val="00351DD7"/>
    <w:rsid w:val="00354E80"/>
    <w:rsid w:val="00355D4C"/>
    <w:rsid w:val="00362C81"/>
    <w:rsid w:val="00364A2F"/>
    <w:rsid w:val="00367E2B"/>
    <w:rsid w:val="00371F47"/>
    <w:rsid w:val="00375BF3"/>
    <w:rsid w:val="00376946"/>
    <w:rsid w:val="0038045C"/>
    <w:rsid w:val="003857BE"/>
    <w:rsid w:val="00385CB0"/>
    <w:rsid w:val="00387E17"/>
    <w:rsid w:val="00391750"/>
    <w:rsid w:val="00392500"/>
    <w:rsid w:val="003A05B0"/>
    <w:rsid w:val="003A1ABA"/>
    <w:rsid w:val="003B0E8F"/>
    <w:rsid w:val="003B1696"/>
    <w:rsid w:val="003B27B9"/>
    <w:rsid w:val="003B376C"/>
    <w:rsid w:val="003B615E"/>
    <w:rsid w:val="003B61ED"/>
    <w:rsid w:val="003C0874"/>
    <w:rsid w:val="003D2362"/>
    <w:rsid w:val="003D4C68"/>
    <w:rsid w:val="003D4F04"/>
    <w:rsid w:val="003D7297"/>
    <w:rsid w:val="003D7C11"/>
    <w:rsid w:val="003E0C33"/>
    <w:rsid w:val="003E5687"/>
    <w:rsid w:val="003F1111"/>
    <w:rsid w:val="003F18D3"/>
    <w:rsid w:val="003F280D"/>
    <w:rsid w:val="003F4F21"/>
    <w:rsid w:val="003F64F2"/>
    <w:rsid w:val="003F65A4"/>
    <w:rsid w:val="0040519D"/>
    <w:rsid w:val="00406F04"/>
    <w:rsid w:val="004167DE"/>
    <w:rsid w:val="00420098"/>
    <w:rsid w:val="00420B0A"/>
    <w:rsid w:val="0042277C"/>
    <w:rsid w:val="0042349F"/>
    <w:rsid w:val="00424262"/>
    <w:rsid w:val="00424343"/>
    <w:rsid w:val="00426273"/>
    <w:rsid w:val="00426B4F"/>
    <w:rsid w:val="004326ED"/>
    <w:rsid w:val="0043522D"/>
    <w:rsid w:val="00435FD0"/>
    <w:rsid w:val="004365C8"/>
    <w:rsid w:val="0044209E"/>
    <w:rsid w:val="00447154"/>
    <w:rsid w:val="00451290"/>
    <w:rsid w:val="00451F19"/>
    <w:rsid w:val="0045331E"/>
    <w:rsid w:val="00456220"/>
    <w:rsid w:val="00456EFC"/>
    <w:rsid w:val="0045728D"/>
    <w:rsid w:val="00457364"/>
    <w:rsid w:val="00460CA6"/>
    <w:rsid w:val="004640DF"/>
    <w:rsid w:val="00464BCD"/>
    <w:rsid w:val="0046547E"/>
    <w:rsid w:val="00465D63"/>
    <w:rsid w:val="004667A9"/>
    <w:rsid w:val="00466FF4"/>
    <w:rsid w:val="00470CA8"/>
    <w:rsid w:val="00473DDC"/>
    <w:rsid w:val="004749BE"/>
    <w:rsid w:val="004813D2"/>
    <w:rsid w:val="00482151"/>
    <w:rsid w:val="00492A54"/>
    <w:rsid w:val="004A5B8B"/>
    <w:rsid w:val="004B1720"/>
    <w:rsid w:val="004B4DF2"/>
    <w:rsid w:val="004B50A6"/>
    <w:rsid w:val="004C12F6"/>
    <w:rsid w:val="004C3D4E"/>
    <w:rsid w:val="004C4B01"/>
    <w:rsid w:val="004C4BC1"/>
    <w:rsid w:val="004C60AA"/>
    <w:rsid w:val="004D2804"/>
    <w:rsid w:val="004D291A"/>
    <w:rsid w:val="004D2A51"/>
    <w:rsid w:val="004D3868"/>
    <w:rsid w:val="004D3D2C"/>
    <w:rsid w:val="004D4D37"/>
    <w:rsid w:val="004D4E3B"/>
    <w:rsid w:val="004D7342"/>
    <w:rsid w:val="004E08D5"/>
    <w:rsid w:val="004E1780"/>
    <w:rsid w:val="004E4144"/>
    <w:rsid w:val="004E4172"/>
    <w:rsid w:val="004F03AC"/>
    <w:rsid w:val="004F0F23"/>
    <w:rsid w:val="004F6DDD"/>
    <w:rsid w:val="00503D0D"/>
    <w:rsid w:val="00504121"/>
    <w:rsid w:val="00507440"/>
    <w:rsid w:val="00507459"/>
    <w:rsid w:val="00512111"/>
    <w:rsid w:val="0051375C"/>
    <w:rsid w:val="005137E8"/>
    <w:rsid w:val="00517378"/>
    <w:rsid w:val="005210AF"/>
    <w:rsid w:val="00525D46"/>
    <w:rsid w:val="00526CCD"/>
    <w:rsid w:val="00530655"/>
    <w:rsid w:val="00531E9A"/>
    <w:rsid w:val="005352E9"/>
    <w:rsid w:val="00542396"/>
    <w:rsid w:val="00546F87"/>
    <w:rsid w:val="005470EF"/>
    <w:rsid w:val="00547B1A"/>
    <w:rsid w:val="00550FA1"/>
    <w:rsid w:val="005553F3"/>
    <w:rsid w:val="00562F70"/>
    <w:rsid w:val="005641D8"/>
    <w:rsid w:val="00566AD4"/>
    <w:rsid w:val="005725D5"/>
    <w:rsid w:val="00572C1B"/>
    <w:rsid w:val="00583F0E"/>
    <w:rsid w:val="00584615"/>
    <w:rsid w:val="00586CF0"/>
    <w:rsid w:val="005901A5"/>
    <w:rsid w:val="00590CAC"/>
    <w:rsid w:val="0059365E"/>
    <w:rsid w:val="005950A7"/>
    <w:rsid w:val="00596BAD"/>
    <w:rsid w:val="005A289D"/>
    <w:rsid w:val="005A38B4"/>
    <w:rsid w:val="005A3909"/>
    <w:rsid w:val="005B1E5C"/>
    <w:rsid w:val="005B4A8F"/>
    <w:rsid w:val="005D1AB3"/>
    <w:rsid w:val="005E0119"/>
    <w:rsid w:val="005E0A45"/>
    <w:rsid w:val="005F3786"/>
    <w:rsid w:val="005F3955"/>
    <w:rsid w:val="005F3D59"/>
    <w:rsid w:val="005F736A"/>
    <w:rsid w:val="0061220D"/>
    <w:rsid w:val="006139F9"/>
    <w:rsid w:val="006178CA"/>
    <w:rsid w:val="00620A18"/>
    <w:rsid w:val="00626E2A"/>
    <w:rsid w:val="006319AF"/>
    <w:rsid w:val="00632733"/>
    <w:rsid w:val="006338DD"/>
    <w:rsid w:val="00641181"/>
    <w:rsid w:val="006500EC"/>
    <w:rsid w:val="00652554"/>
    <w:rsid w:val="0066476D"/>
    <w:rsid w:val="006712E4"/>
    <w:rsid w:val="00673204"/>
    <w:rsid w:val="00675777"/>
    <w:rsid w:val="006774A7"/>
    <w:rsid w:val="00683087"/>
    <w:rsid w:val="00685C7B"/>
    <w:rsid w:val="0068666A"/>
    <w:rsid w:val="00686BBC"/>
    <w:rsid w:val="00690C15"/>
    <w:rsid w:val="00692872"/>
    <w:rsid w:val="00693E0E"/>
    <w:rsid w:val="00695D5F"/>
    <w:rsid w:val="00697678"/>
    <w:rsid w:val="006A1006"/>
    <w:rsid w:val="006A4D5F"/>
    <w:rsid w:val="006A52B3"/>
    <w:rsid w:val="006B17DF"/>
    <w:rsid w:val="006B19CE"/>
    <w:rsid w:val="006B1E59"/>
    <w:rsid w:val="006B3E0F"/>
    <w:rsid w:val="006B4853"/>
    <w:rsid w:val="006C3D9A"/>
    <w:rsid w:val="006C59EA"/>
    <w:rsid w:val="006D059B"/>
    <w:rsid w:val="006D63EB"/>
    <w:rsid w:val="006D7CEF"/>
    <w:rsid w:val="006E2F24"/>
    <w:rsid w:val="006E5EDF"/>
    <w:rsid w:val="006E7B92"/>
    <w:rsid w:val="006F7913"/>
    <w:rsid w:val="00703F2E"/>
    <w:rsid w:val="0070453A"/>
    <w:rsid w:val="00704729"/>
    <w:rsid w:val="00704ED2"/>
    <w:rsid w:val="00710153"/>
    <w:rsid w:val="0071064A"/>
    <w:rsid w:val="00710F17"/>
    <w:rsid w:val="00712280"/>
    <w:rsid w:val="00715505"/>
    <w:rsid w:val="00722F60"/>
    <w:rsid w:val="00724943"/>
    <w:rsid w:val="00732439"/>
    <w:rsid w:val="007433B7"/>
    <w:rsid w:val="0074693C"/>
    <w:rsid w:val="007504AA"/>
    <w:rsid w:val="00753322"/>
    <w:rsid w:val="007540DC"/>
    <w:rsid w:val="00754416"/>
    <w:rsid w:val="00757D2F"/>
    <w:rsid w:val="00760BE6"/>
    <w:rsid w:val="00763C61"/>
    <w:rsid w:val="007704CF"/>
    <w:rsid w:val="007736D7"/>
    <w:rsid w:val="00775DAA"/>
    <w:rsid w:val="00775E97"/>
    <w:rsid w:val="00776E90"/>
    <w:rsid w:val="00777C1A"/>
    <w:rsid w:val="007828D5"/>
    <w:rsid w:val="00787147"/>
    <w:rsid w:val="00794072"/>
    <w:rsid w:val="00794F89"/>
    <w:rsid w:val="0079521E"/>
    <w:rsid w:val="00796847"/>
    <w:rsid w:val="007A7879"/>
    <w:rsid w:val="007B356A"/>
    <w:rsid w:val="007C0D7F"/>
    <w:rsid w:val="007C2701"/>
    <w:rsid w:val="007C29E2"/>
    <w:rsid w:val="007C7EBB"/>
    <w:rsid w:val="007D336E"/>
    <w:rsid w:val="007D4585"/>
    <w:rsid w:val="007D4A1E"/>
    <w:rsid w:val="007D56DE"/>
    <w:rsid w:val="007D7AC3"/>
    <w:rsid w:val="007D7BDC"/>
    <w:rsid w:val="007E392A"/>
    <w:rsid w:val="007E6B48"/>
    <w:rsid w:val="007F1E6D"/>
    <w:rsid w:val="007F2312"/>
    <w:rsid w:val="007F589E"/>
    <w:rsid w:val="00804A8F"/>
    <w:rsid w:val="0080790B"/>
    <w:rsid w:val="00811AAD"/>
    <w:rsid w:val="00820492"/>
    <w:rsid w:val="0082136F"/>
    <w:rsid w:val="00822563"/>
    <w:rsid w:val="00824B72"/>
    <w:rsid w:val="00825E10"/>
    <w:rsid w:val="00834F86"/>
    <w:rsid w:val="0083607D"/>
    <w:rsid w:val="00841D2B"/>
    <w:rsid w:val="0084285A"/>
    <w:rsid w:val="00844A0F"/>
    <w:rsid w:val="00845CB1"/>
    <w:rsid w:val="0084638D"/>
    <w:rsid w:val="00846A4C"/>
    <w:rsid w:val="00851A9C"/>
    <w:rsid w:val="0085397D"/>
    <w:rsid w:val="008607C8"/>
    <w:rsid w:val="00861EDB"/>
    <w:rsid w:val="00863708"/>
    <w:rsid w:val="00870085"/>
    <w:rsid w:val="0087086D"/>
    <w:rsid w:val="00870D01"/>
    <w:rsid w:val="00872148"/>
    <w:rsid w:val="008751F2"/>
    <w:rsid w:val="008757FF"/>
    <w:rsid w:val="0087615F"/>
    <w:rsid w:val="00877500"/>
    <w:rsid w:val="00880DF3"/>
    <w:rsid w:val="00885CDC"/>
    <w:rsid w:val="00894747"/>
    <w:rsid w:val="00895326"/>
    <w:rsid w:val="008A4A33"/>
    <w:rsid w:val="008A658B"/>
    <w:rsid w:val="008B1A4E"/>
    <w:rsid w:val="008B21F4"/>
    <w:rsid w:val="008B3BC3"/>
    <w:rsid w:val="008C1079"/>
    <w:rsid w:val="008C142C"/>
    <w:rsid w:val="008C51CB"/>
    <w:rsid w:val="008C6139"/>
    <w:rsid w:val="008C78A9"/>
    <w:rsid w:val="008D1157"/>
    <w:rsid w:val="008D1D66"/>
    <w:rsid w:val="008D30A3"/>
    <w:rsid w:val="008E283A"/>
    <w:rsid w:val="008E4191"/>
    <w:rsid w:val="008E5C8A"/>
    <w:rsid w:val="008E72EF"/>
    <w:rsid w:val="008E73A2"/>
    <w:rsid w:val="008F052A"/>
    <w:rsid w:val="008F4D6B"/>
    <w:rsid w:val="009065B2"/>
    <w:rsid w:val="009075A4"/>
    <w:rsid w:val="00912F00"/>
    <w:rsid w:val="00913B00"/>
    <w:rsid w:val="0091472E"/>
    <w:rsid w:val="00914D9E"/>
    <w:rsid w:val="00922AD1"/>
    <w:rsid w:val="0092353C"/>
    <w:rsid w:val="009250FD"/>
    <w:rsid w:val="009326DA"/>
    <w:rsid w:val="00932DA1"/>
    <w:rsid w:val="00932FF6"/>
    <w:rsid w:val="0093454E"/>
    <w:rsid w:val="00935B7D"/>
    <w:rsid w:val="009409C2"/>
    <w:rsid w:val="00942C82"/>
    <w:rsid w:val="00943A5C"/>
    <w:rsid w:val="0094651A"/>
    <w:rsid w:val="00951B19"/>
    <w:rsid w:val="009521E5"/>
    <w:rsid w:val="00955CD0"/>
    <w:rsid w:val="00960079"/>
    <w:rsid w:val="00961A3D"/>
    <w:rsid w:val="00963E24"/>
    <w:rsid w:val="00967590"/>
    <w:rsid w:val="00970793"/>
    <w:rsid w:val="0097197B"/>
    <w:rsid w:val="009729FC"/>
    <w:rsid w:val="009735EF"/>
    <w:rsid w:val="00974AEB"/>
    <w:rsid w:val="0098038D"/>
    <w:rsid w:val="00983611"/>
    <w:rsid w:val="00985E14"/>
    <w:rsid w:val="00987CD0"/>
    <w:rsid w:val="009929D5"/>
    <w:rsid w:val="009957C0"/>
    <w:rsid w:val="009A0B6B"/>
    <w:rsid w:val="009A421D"/>
    <w:rsid w:val="009A4481"/>
    <w:rsid w:val="009B132D"/>
    <w:rsid w:val="009B6F34"/>
    <w:rsid w:val="009B7578"/>
    <w:rsid w:val="009B7AD2"/>
    <w:rsid w:val="009C1E7D"/>
    <w:rsid w:val="009C24E3"/>
    <w:rsid w:val="009C31D8"/>
    <w:rsid w:val="009C3AB9"/>
    <w:rsid w:val="009C543E"/>
    <w:rsid w:val="009C78EC"/>
    <w:rsid w:val="009E5C37"/>
    <w:rsid w:val="009E7C41"/>
    <w:rsid w:val="009F27F3"/>
    <w:rsid w:val="009F4AF3"/>
    <w:rsid w:val="009F71D6"/>
    <w:rsid w:val="00A04213"/>
    <w:rsid w:val="00A07805"/>
    <w:rsid w:val="00A07910"/>
    <w:rsid w:val="00A104A1"/>
    <w:rsid w:val="00A17E2D"/>
    <w:rsid w:val="00A213F7"/>
    <w:rsid w:val="00A273CE"/>
    <w:rsid w:val="00A3028D"/>
    <w:rsid w:val="00A37423"/>
    <w:rsid w:val="00A400B8"/>
    <w:rsid w:val="00A40B51"/>
    <w:rsid w:val="00A40F85"/>
    <w:rsid w:val="00A513C1"/>
    <w:rsid w:val="00A5545B"/>
    <w:rsid w:val="00A64189"/>
    <w:rsid w:val="00A70EC3"/>
    <w:rsid w:val="00A72693"/>
    <w:rsid w:val="00A73085"/>
    <w:rsid w:val="00A74C71"/>
    <w:rsid w:val="00A7501A"/>
    <w:rsid w:val="00A7588A"/>
    <w:rsid w:val="00A758D7"/>
    <w:rsid w:val="00A767D8"/>
    <w:rsid w:val="00A8150F"/>
    <w:rsid w:val="00A8317B"/>
    <w:rsid w:val="00AA2227"/>
    <w:rsid w:val="00AA2D74"/>
    <w:rsid w:val="00AA31FD"/>
    <w:rsid w:val="00AB5166"/>
    <w:rsid w:val="00AB53F6"/>
    <w:rsid w:val="00AB6A24"/>
    <w:rsid w:val="00AB71AE"/>
    <w:rsid w:val="00AC142E"/>
    <w:rsid w:val="00AC19D6"/>
    <w:rsid w:val="00AC33B8"/>
    <w:rsid w:val="00AC4A59"/>
    <w:rsid w:val="00AC5B01"/>
    <w:rsid w:val="00AD1DAA"/>
    <w:rsid w:val="00AD4324"/>
    <w:rsid w:val="00AD57CE"/>
    <w:rsid w:val="00AD5B6B"/>
    <w:rsid w:val="00AE66E7"/>
    <w:rsid w:val="00AF210F"/>
    <w:rsid w:val="00AF3718"/>
    <w:rsid w:val="00AF5321"/>
    <w:rsid w:val="00AF66B5"/>
    <w:rsid w:val="00AF6F51"/>
    <w:rsid w:val="00B062E6"/>
    <w:rsid w:val="00B07829"/>
    <w:rsid w:val="00B11052"/>
    <w:rsid w:val="00B14050"/>
    <w:rsid w:val="00B224AF"/>
    <w:rsid w:val="00B245B1"/>
    <w:rsid w:val="00B26178"/>
    <w:rsid w:val="00B27711"/>
    <w:rsid w:val="00B3155D"/>
    <w:rsid w:val="00B32149"/>
    <w:rsid w:val="00B32CC7"/>
    <w:rsid w:val="00B3321F"/>
    <w:rsid w:val="00B37E89"/>
    <w:rsid w:val="00B40157"/>
    <w:rsid w:val="00B42135"/>
    <w:rsid w:val="00B42EA4"/>
    <w:rsid w:val="00B42F85"/>
    <w:rsid w:val="00B51F2B"/>
    <w:rsid w:val="00B52D78"/>
    <w:rsid w:val="00B65A91"/>
    <w:rsid w:val="00B66189"/>
    <w:rsid w:val="00B6795E"/>
    <w:rsid w:val="00B72AC9"/>
    <w:rsid w:val="00B76430"/>
    <w:rsid w:val="00B8122E"/>
    <w:rsid w:val="00B83A88"/>
    <w:rsid w:val="00B854FA"/>
    <w:rsid w:val="00B93555"/>
    <w:rsid w:val="00B96CDF"/>
    <w:rsid w:val="00BA07FB"/>
    <w:rsid w:val="00BA4C0C"/>
    <w:rsid w:val="00BA6031"/>
    <w:rsid w:val="00BB21EC"/>
    <w:rsid w:val="00BB4149"/>
    <w:rsid w:val="00BB78B9"/>
    <w:rsid w:val="00BC0A2B"/>
    <w:rsid w:val="00BC7F25"/>
    <w:rsid w:val="00BD0EF5"/>
    <w:rsid w:val="00BD0F6B"/>
    <w:rsid w:val="00BD348F"/>
    <w:rsid w:val="00BD6E82"/>
    <w:rsid w:val="00BD74BC"/>
    <w:rsid w:val="00BE0BE3"/>
    <w:rsid w:val="00BE0F9E"/>
    <w:rsid w:val="00BE5622"/>
    <w:rsid w:val="00BF18A5"/>
    <w:rsid w:val="00BF6169"/>
    <w:rsid w:val="00BF6404"/>
    <w:rsid w:val="00C00CA1"/>
    <w:rsid w:val="00C03C9D"/>
    <w:rsid w:val="00C1224A"/>
    <w:rsid w:val="00C1276E"/>
    <w:rsid w:val="00C12EB1"/>
    <w:rsid w:val="00C13E0F"/>
    <w:rsid w:val="00C17F64"/>
    <w:rsid w:val="00C209DD"/>
    <w:rsid w:val="00C21A18"/>
    <w:rsid w:val="00C21DF1"/>
    <w:rsid w:val="00C30E8C"/>
    <w:rsid w:val="00C36082"/>
    <w:rsid w:val="00C406B3"/>
    <w:rsid w:val="00C408F8"/>
    <w:rsid w:val="00C41B99"/>
    <w:rsid w:val="00C45825"/>
    <w:rsid w:val="00C45A93"/>
    <w:rsid w:val="00C45BA7"/>
    <w:rsid w:val="00C45CF2"/>
    <w:rsid w:val="00C558D4"/>
    <w:rsid w:val="00C607AD"/>
    <w:rsid w:val="00C7066F"/>
    <w:rsid w:val="00C729C1"/>
    <w:rsid w:val="00C74490"/>
    <w:rsid w:val="00C75D14"/>
    <w:rsid w:val="00C76037"/>
    <w:rsid w:val="00C77E9B"/>
    <w:rsid w:val="00C80167"/>
    <w:rsid w:val="00C82651"/>
    <w:rsid w:val="00C866A0"/>
    <w:rsid w:val="00C91D63"/>
    <w:rsid w:val="00C94450"/>
    <w:rsid w:val="00C94F79"/>
    <w:rsid w:val="00CA2F1F"/>
    <w:rsid w:val="00CA3DE3"/>
    <w:rsid w:val="00CA5494"/>
    <w:rsid w:val="00CA5EE0"/>
    <w:rsid w:val="00CA6C9D"/>
    <w:rsid w:val="00CB04BE"/>
    <w:rsid w:val="00CB0827"/>
    <w:rsid w:val="00CB1715"/>
    <w:rsid w:val="00CB2B7F"/>
    <w:rsid w:val="00CB2F94"/>
    <w:rsid w:val="00CB4E02"/>
    <w:rsid w:val="00CB7174"/>
    <w:rsid w:val="00CC0A30"/>
    <w:rsid w:val="00CC1869"/>
    <w:rsid w:val="00CC18F2"/>
    <w:rsid w:val="00CD0383"/>
    <w:rsid w:val="00CD0C24"/>
    <w:rsid w:val="00CD1198"/>
    <w:rsid w:val="00CD6155"/>
    <w:rsid w:val="00CE05EA"/>
    <w:rsid w:val="00CE399C"/>
    <w:rsid w:val="00CF03B3"/>
    <w:rsid w:val="00CF24A4"/>
    <w:rsid w:val="00CF2B27"/>
    <w:rsid w:val="00CF4761"/>
    <w:rsid w:val="00CF4C58"/>
    <w:rsid w:val="00CF5766"/>
    <w:rsid w:val="00D01B5A"/>
    <w:rsid w:val="00D065B2"/>
    <w:rsid w:val="00D12519"/>
    <w:rsid w:val="00D12A04"/>
    <w:rsid w:val="00D16F08"/>
    <w:rsid w:val="00D21CAF"/>
    <w:rsid w:val="00D225F2"/>
    <w:rsid w:val="00D2427C"/>
    <w:rsid w:val="00D31870"/>
    <w:rsid w:val="00D32DCE"/>
    <w:rsid w:val="00D346A0"/>
    <w:rsid w:val="00D34B07"/>
    <w:rsid w:val="00D408E7"/>
    <w:rsid w:val="00D41979"/>
    <w:rsid w:val="00D51AF6"/>
    <w:rsid w:val="00D53E1E"/>
    <w:rsid w:val="00D57655"/>
    <w:rsid w:val="00D63506"/>
    <w:rsid w:val="00D709DD"/>
    <w:rsid w:val="00D7272E"/>
    <w:rsid w:val="00D728A9"/>
    <w:rsid w:val="00D77BD4"/>
    <w:rsid w:val="00D80654"/>
    <w:rsid w:val="00D85D0C"/>
    <w:rsid w:val="00D87EC6"/>
    <w:rsid w:val="00D966FF"/>
    <w:rsid w:val="00DB2BBA"/>
    <w:rsid w:val="00DB2BC1"/>
    <w:rsid w:val="00DB4FC4"/>
    <w:rsid w:val="00DB5847"/>
    <w:rsid w:val="00DB66CE"/>
    <w:rsid w:val="00DB6796"/>
    <w:rsid w:val="00DC039E"/>
    <w:rsid w:val="00DC224F"/>
    <w:rsid w:val="00DC2F82"/>
    <w:rsid w:val="00DC43EE"/>
    <w:rsid w:val="00DC7FB8"/>
    <w:rsid w:val="00DD04CE"/>
    <w:rsid w:val="00DD338B"/>
    <w:rsid w:val="00DD33CE"/>
    <w:rsid w:val="00DD40CC"/>
    <w:rsid w:val="00DD42BC"/>
    <w:rsid w:val="00DD6020"/>
    <w:rsid w:val="00DD764A"/>
    <w:rsid w:val="00DE0650"/>
    <w:rsid w:val="00DE1E99"/>
    <w:rsid w:val="00DE67F0"/>
    <w:rsid w:val="00DE6EC7"/>
    <w:rsid w:val="00DF2D2F"/>
    <w:rsid w:val="00E00B93"/>
    <w:rsid w:val="00E0168B"/>
    <w:rsid w:val="00E05F99"/>
    <w:rsid w:val="00E065C9"/>
    <w:rsid w:val="00E07FF4"/>
    <w:rsid w:val="00E107C2"/>
    <w:rsid w:val="00E11387"/>
    <w:rsid w:val="00E12701"/>
    <w:rsid w:val="00E13F13"/>
    <w:rsid w:val="00E172A9"/>
    <w:rsid w:val="00E17477"/>
    <w:rsid w:val="00E239CB"/>
    <w:rsid w:val="00E25219"/>
    <w:rsid w:val="00E26837"/>
    <w:rsid w:val="00E2765A"/>
    <w:rsid w:val="00E3081F"/>
    <w:rsid w:val="00E32503"/>
    <w:rsid w:val="00E33AC1"/>
    <w:rsid w:val="00E37544"/>
    <w:rsid w:val="00E41F74"/>
    <w:rsid w:val="00E42096"/>
    <w:rsid w:val="00E42EE9"/>
    <w:rsid w:val="00E44B8C"/>
    <w:rsid w:val="00E467BF"/>
    <w:rsid w:val="00E4695E"/>
    <w:rsid w:val="00E46B70"/>
    <w:rsid w:val="00E46B83"/>
    <w:rsid w:val="00E50A64"/>
    <w:rsid w:val="00E51BA2"/>
    <w:rsid w:val="00E56566"/>
    <w:rsid w:val="00E57D2E"/>
    <w:rsid w:val="00E64904"/>
    <w:rsid w:val="00E651EA"/>
    <w:rsid w:val="00E659FF"/>
    <w:rsid w:val="00E66D33"/>
    <w:rsid w:val="00E706D5"/>
    <w:rsid w:val="00E70DD6"/>
    <w:rsid w:val="00E8258A"/>
    <w:rsid w:val="00E8724A"/>
    <w:rsid w:val="00E90ABB"/>
    <w:rsid w:val="00EA215F"/>
    <w:rsid w:val="00EA2532"/>
    <w:rsid w:val="00EA55A1"/>
    <w:rsid w:val="00EB3927"/>
    <w:rsid w:val="00EB5D43"/>
    <w:rsid w:val="00EB6358"/>
    <w:rsid w:val="00EB7359"/>
    <w:rsid w:val="00EC0B99"/>
    <w:rsid w:val="00EC53BE"/>
    <w:rsid w:val="00ED040E"/>
    <w:rsid w:val="00ED1E87"/>
    <w:rsid w:val="00EE1901"/>
    <w:rsid w:val="00EE2AD0"/>
    <w:rsid w:val="00EE2D0B"/>
    <w:rsid w:val="00EE4B9D"/>
    <w:rsid w:val="00EE4C30"/>
    <w:rsid w:val="00EE7125"/>
    <w:rsid w:val="00EF0512"/>
    <w:rsid w:val="00EF0E01"/>
    <w:rsid w:val="00EF1770"/>
    <w:rsid w:val="00EF1D94"/>
    <w:rsid w:val="00EF284A"/>
    <w:rsid w:val="00EF4BF4"/>
    <w:rsid w:val="00F00E1E"/>
    <w:rsid w:val="00F04774"/>
    <w:rsid w:val="00F10AE3"/>
    <w:rsid w:val="00F145EB"/>
    <w:rsid w:val="00F25925"/>
    <w:rsid w:val="00F263C5"/>
    <w:rsid w:val="00F33947"/>
    <w:rsid w:val="00F3432D"/>
    <w:rsid w:val="00F369C3"/>
    <w:rsid w:val="00F40326"/>
    <w:rsid w:val="00F46575"/>
    <w:rsid w:val="00F465A4"/>
    <w:rsid w:val="00F50966"/>
    <w:rsid w:val="00F50A3D"/>
    <w:rsid w:val="00F5622A"/>
    <w:rsid w:val="00F57546"/>
    <w:rsid w:val="00F6259A"/>
    <w:rsid w:val="00F62FCB"/>
    <w:rsid w:val="00F631F1"/>
    <w:rsid w:val="00F64AC3"/>
    <w:rsid w:val="00F72B96"/>
    <w:rsid w:val="00F72C94"/>
    <w:rsid w:val="00F829EE"/>
    <w:rsid w:val="00F82DE0"/>
    <w:rsid w:val="00F83FC8"/>
    <w:rsid w:val="00F94DD5"/>
    <w:rsid w:val="00F969FD"/>
    <w:rsid w:val="00FA283A"/>
    <w:rsid w:val="00FB1487"/>
    <w:rsid w:val="00FB1663"/>
    <w:rsid w:val="00FB28B5"/>
    <w:rsid w:val="00FB399D"/>
    <w:rsid w:val="00FB5330"/>
    <w:rsid w:val="00FB5CBF"/>
    <w:rsid w:val="00FB72DC"/>
    <w:rsid w:val="00FC5AA5"/>
    <w:rsid w:val="00FC5DDA"/>
    <w:rsid w:val="00FD2E66"/>
    <w:rsid w:val="00FD4F9D"/>
    <w:rsid w:val="00FD6533"/>
    <w:rsid w:val="00FD7A9B"/>
    <w:rsid w:val="00FE0E60"/>
    <w:rsid w:val="00FE241D"/>
    <w:rsid w:val="00FE27E2"/>
    <w:rsid w:val="00FE3A90"/>
    <w:rsid w:val="00FE53C2"/>
    <w:rsid w:val="00FE66D6"/>
    <w:rsid w:val="00FE6EB3"/>
    <w:rsid w:val="00FE75B3"/>
    <w:rsid w:val="00FF4459"/>
    <w:rsid w:val="00FF5C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2BF5A1AC"/>
  <w15:docId w15:val="{F6398FCB-8A24-48AA-B18E-DA1E8E97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5C37"/>
    <w:pPr>
      <w:suppressAutoHyphens/>
    </w:pPr>
    <w:rPr>
      <w:sz w:val="22"/>
      <w:szCs w:val="24"/>
      <w:lang w:eastAsia="ar-SA"/>
    </w:rPr>
  </w:style>
  <w:style w:type="paragraph" w:styleId="Nagwek1">
    <w:name w:val="heading 1"/>
    <w:basedOn w:val="Normalny"/>
    <w:next w:val="Normalny"/>
    <w:link w:val="Nagwek1Znak"/>
    <w:qFormat/>
    <w:rsid w:val="00121D7A"/>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rsid w:val="00121D7A"/>
    <w:pPr>
      <w:keepNext/>
      <w:numPr>
        <w:ilvl w:val="1"/>
        <w:numId w:val="1"/>
      </w:numPr>
      <w:jc w:val="both"/>
      <w:outlineLvl w:val="1"/>
    </w:pPr>
    <w:rPr>
      <w:sz w:val="26"/>
    </w:rPr>
  </w:style>
  <w:style w:type="paragraph" w:styleId="Nagwek3">
    <w:name w:val="heading 3"/>
    <w:basedOn w:val="Normalny"/>
    <w:next w:val="Normalny"/>
    <w:link w:val="Nagwek3Znak"/>
    <w:qFormat/>
    <w:rsid w:val="00121D7A"/>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9E5C37"/>
    <w:pPr>
      <w:keepNext/>
      <w:spacing w:before="240" w:after="60"/>
      <w:outlineLvl w:val="3"/>
    </w:pPr>
    <w:rPr>
      <w:b/>
      <w:bCs/>
      <w:sz w:val="28"/>
      <w:szCs w:val="28"/>
    </w:rPr>
  </w:style>
  <w:style w:type="paragraph" w:styleId="Nagwek5">
    <w:name w:val="heading 5"/>
    <w:basedOn w:val="Normalny"/>
    <w:next w:val="Normalny"/>
    <w:link w:val="Nagwek5Znak"/>
    <w:uiPriority w:val="99"/>
    <w:qFormat/>
    <w:rsid w:val="009E5C37"/>
    <w:pPr>
      <w:spacing w:before="240" w:after="60"/>
      <w:outlineLvl w:val="4"/>
    </w:pPr>
    <w:rPr>
      <w:b/>
      <w:bCs/>
      <w:i/>
      <w:iCs/>
      <w:sz w:val="26"/>
      <w:szCs w:val="26"/>
    </w:rPr>
  </w:style>
  <w:style w:type="paragraph" w:styleId="Nagwek6">
    <w:name w:val="heading 6"/>
    <w:basedOn w:val="Normalny"/>
    <w:next w:val="Normalny"/>
    <w:link w:val="Nagwek6Znak"/>
    <w:uiPriority w:val="99"/>
    <w:qFormat/>
    <w:rsid w:val="009E5C37"/>
    <w:pPr>
      <w:spacing w:before="240" w:after="60"/>
      <w:outlineLvl w:val="5"/>
    </w:pPr>
    <w:rPr>
      <w:b/>
      <w:bCs/>
      <w:szCs w:val="22"/>
    </w:rPr>
  </w:style>
  <w:style w:type="paragraph" w:styleId="Nagwek7">
    <w:name w:val="heading 7"/>
    <w:basedOn w:val="Normalny"/>
    <w:next w:val="Normalny"/>
    <w:link w:val="Nagwek7Znak"/>
    <w:uiPriority w:val="99"/>
    <w:qFormat/>
    <w:rsid w:val="009E5C37"/>
    <w:pPr>
      <w:spacing w:before="240" w:after="60"/>
      <w:outlineLvl w:val="6"/>
    </w:pPr>
    <w:rPr>
      <w:sz w:val="24"/>
    </w:rPr>
  </w:style>
  <w:style w:type="paragraph" w:styleId="Nagwek8">
    <w:name w:val="heading 8"/>
    <w:basedOn w:val="Normalny"/>
    <w:next w:val="Normalny"/>
    <w:link w:val="Nagwek8Znak"/>
    <w:uiPriority w:val="99"/>
    <w:qFormat/>
    <w:rsid w:val="009E5C37"/>
    <w:pPr>
      <w:spacing w:before="240" w:after="60"/>
      <w:outlineLvl w:val="7"/>
    </w:pPr>
    <w:rPr>
      <w:i/>
      <w:iCs/>
      <w:sz w:val="24"/>
    </w:rPr>
  </w:style>
  <w:style w:type="paragraph" w:styleId="Nagwek9">
    <w:name w:val="heading 9"/>
    <w:basedOn w:val="Normalny"/>
    <w:next w:val="Normalny"/>
    <w:link w:val="Nagwek9Znak"/>
    <w:uiPriority w:val="99"/>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uiPriority w:val="99"/>
    <w:semiHidden/>
    <w:locked/>
    <w:rsid w:val="009E5C37"/>
    <w:rPr>
      <w:b/>
      <w:sz w:val="28"/>
      <w:lang w:val="pl-PL" w:eastAsia="ar-SA" w:bidi="ar-SA"/>
    </w:rPr>
  </w:style>
  <w:style w:type="character" w:customStyle="1" w:styleId="Nagwek5Znak">
    <w:name w:val="Nagłówek 5 Znak"/>
    <w:link w:val="Nagwek5"/>
    <w:uiPriority w:val="99"/>
    <w:semiHidden/>
    <w:locked/>
    <w:rsid w:val="009E5C37"/>
    <w:rPr>
      <w:b/>
      <w:i/>
      <w:sz w:val="26"/>
      <w:lang w:val="pl-PL" w:eastAsia="ar-SA" w:bidi="ar-SA"/>
    </w:rPr>
  </w:style>
  <w:style w:type="character" w:customStyle="1" w:styleId="Nagwek6Znak">
    <w:name w:val="Nagłówek 6 Znak"/>
    <w:link w:val="Nagwek6"/>
    <w:uiPriority w:val="99"/>
    <w:semiHidden/>
    <w:locked/>
    <w:rsid w:val="009E5C37"/>
    <w:rPr>
      <w:b/>
      <w:sz w:val="22"/>
      <w:lang w:val="pl-PL" w:eastAsia="ar-SA" w:bidi="ar-SA"/>
    </w:rPr>
  </w:style>
  <w:style w:type="character" w:customStyle="1" w:styleId="Nagwek7Znak">
    <w:name w:val="Nagłówek 7 Znak"/>
    <w:link w:val="Nagwek7"/>
    <w:uiPriority w:val="99"/>
    <w:semiHidden/>
    <w:locked/>
    <w:rsid w:val="009E5C37"/>
    <w:rPr>
      <w:sz w:val="24"/>
      <w:lang w:val="pl-PL" w:eastAsia="ar-SA" w:bidi="ar-SA"/>
    </w:rPr>
  </w:style>
  <w:style w:type="character" w:customStyle="1" w:styleId="Nagwek8Znak">
    <w:name w:val="Nagłówek 8 Znak"/>
    <w:link w:val="Nagwek8"/>
    <w:uiPriority w:val="99"/>
    <w:semiHidden/>
    <w:locked/>
    <w:rsid w:val="009E5C37"/>
    <w:rPr>
      <w:i/>
      <w:sz w:val="24"/>
      <w:lang w:val="pl-PL" w:eastAsia="ar-SA" w:bidi="ar-SA"/>
    </w:rPr>
  </w:style>
  <w:style w:type="character" w:customStyle="1" w:styleId="Nagwek9Znak">
    <w:name w:val="Nagłówek 9 Znak"/>
    <w:link w:val="Nagwek9"/>
    <w:uiPriority w:val="99"/>
    <w:semiHidden/>
    <w:locked/>
    <w:rsid w:val="009E5C37"/>
    <w:rPr>
      <w:rFonts w:ascii="Arial" w:hAnsi="Arial"/>
      <w:sz w:val="22"/>
      <w:lang w:val="pl-PL" w:eastAsia="ar-SA" w:bidi="ar-SA"/>
    </w:rPr>
  </w:style>
  <w:style w:type="character" w:customStyle="1" w:styleId="ZnakZnak7">
    <w:name w:val="Znak Znak7"/>
    <w:uiPriority w:val="99"/>
    <w:rsid w:val="00121D7A"/>
    <w:rPr>
      <w:rFonts w:ascii="Cambria" w:hAnsi="Cambria"/>
      <w:b/>
      <w:kern w:val="32"/>
      <w:sz w:val="32"/>
      <w:lang w:eastAsia="ar-SA" w:bidi="ar-SA"/>
    </w:rPr>
  </w:style>
  <w:style w:type="character" w:customStyle="1" w:styleId="ZnakZnak6">
    <w:name w:val="Znak Znak6"/>
    <w:uiPriority w:val="99"/>
    <w:semiHidden/>
    <w:rsid w:val="00121D7A"/>
    <w:rPr>
      <w:rFonts w:ascii="Cambria" w:hAnsi="Cambria"/>
      <w:b/>
      <w:i/>
      <w:sz w:val="28"/>
      <w:lang w:eastAsia="ar-SA" w:bidi="ar-SA"/>
    </w:rPr>
  </w:style>
  <w:style w:type="character" w:customStyle="1" w:styleId="ZnakZnak5">
    <w:name w:val="Znak Znak5"/>
    <w:uiPriority w:val="99"/>
    <w:semiHidden/>
    <w:rsid w:val="00121D7A"/>
    <w:rPr>
      <w:rFonts w:ascii="Cambria" w:hAnsi="Cambria"/>
      <w:b/>
      <w:sz w:val="26"/>
      <w:lang w:eastAsia="ar-SA" w:bidi="ar-SA"/>
    </w:rPr>
  </w:style>
  <w:style w:type="character" w:customStyle="1" w:styleId="WW8Num1z0">
    <w:name w:val="WW8Num1z0"/>
    <w:uiPriority w:val="99"/>
    <w:rsid w:val="00121D7A"/>
    <w:rPr>
      <w:rFonts w:ascii="Times New Roman" w:hAnsi="Times New Roman"/>
    </w:rPr>
  </w:style>
  <w:style w:type="character" w:customStyle="1" w:styleId="WW8Num1z1">
    <w:name w:val="WW8Num1z1"/>
    <w:uiPriority w:val="99"/>
    <w:rsid w:val="00121D7A"/>
    <w:rPr>
      <w:rFonts w:ascii="Courier New" w:hAnsi="Courier New"/>
    </w:rPr>
  </w:style>
  <w:style w:type="character" w:customStyle="1" w:styleId="WW8Num1z2">
    <w:name w:val="WW8Num1z2"/>
    <w:uiPriority w:val="99"/>
    <w:rsid w:val="00121D7A"/>
    <w:rPr>
      <w:rFonts w:ascii="Wingdings" w:hAnsi="Wingdings"/>
    </w:rPr>
  </w:style>
  <w:style w:type="character" w:customStyle="1" w:styleId="WW8Num1z3">
    <w:name w:val="WW8Num1z3"/>
    <w:uiPriority w:val="99"/>
    <w:rsid w:val="00121D7A"/>
    <w:rPr>
      <w:rFonts w:ascii="Symbol" w:hAnsi="Symbol"/>
    </w:rPr>
  </w:style>
  <w:style w:type="character" w:customStyle="1" w:styleId="WW8Num4z0">
    <w:name w:val="WW8Num4z0"/>
    <w:uiPriority w:val="99"/>
    <w:rsid w:val="00121D7A"/>
    <w:rPr>
      <w:rFonts w:ascii="Times New Roman" w:hAnsi="Times New Roman"/>
    </w:rPr>
  </w:style>
  <w:style w:type="character" w:customStyle="1" w:styleId="WW8Num4z1">
    <w:name w:val="WW8Num4z1"/>
    <w:uiPriority w:val="99"/>
    <w:rsid w:val="00121D7A"/>
    <w:rPr>
      <w:rFonts w:ascii="Courier New" w:hAnsi="Courier New"/>
    </w:rPr>
  </w:style>
  <w:style w:type="character" w:customStyle="1" w:styleId="WW8Num4z2">
    <w:name w:val="WW8Num4z2"/>
    <w:uiPriority w:val="99"/>
    <w:rsid w:val="00121D7A"/>
    <w:rPr>
      <w:rFonts w:ascii="Wingdings" w:hAnsi="Wingdings"/>
    </w:rPr>
  </w:style>
  <w:style w:type="character" w:customStyle="1" w:styleId="WW8Num4z3">
    <w:name w:val="WW8Num4z3"/>
    <w:uiPriority w:val="99"/>
    <w:rsid w:val="00121D7A"/>
    <w:rPr>
      <w:rFonts w:ascii="Symbol" w:hAnsi="Symbol"/>
    </w:rPr>
  </w:style>
  <w:style w:type="character" w:customStyle="1" w:styleId="WW8Num11z0">
    <w:name w:val="WW8Num11z0"/>
    <w:uiPriority w:val="99"/>
    <w:rsid w:val="00121D7A"/>
    <w:rPr>
      <w:rFonts w:ascii="Times New Roman" w:hAnsi="Times New Roman"/>
    </w:rPr>
  </w:style>
  <w:style w:type="character" w:customStyle="1" w:styleId="WW8Num11z1">
    <w:name w:val="WW8Num11z1"/>
    <w:uiPriority w:val="99"/>
    <w:rsid w:val="00121D7A"/>
    <w:rPr>
      <w:rFonts w:ascii="Courier New" w:hAnsi="Courier New"/>
    </w:rPr>
  </w:style>
  <w:style w:type="character" w:customStyle="1" w:styleId="WW8Num11z2">
    <w:name w:val="WW8Num11z2"/>
    <w:uiPriority w:val="99"/>
    <w:rsid w:val="00121D7A"/>
    <w:rPr>
      <w:rFonts w:ascii="Wingdings" w:hAnsi="Wingdings"/>
    </w:rPr>
  </w:style>
  <w:style w:type="character" w:customStyle="1" w:styleId="WW8Num11z3">
    <w:name w:val="WW8Num11z3"/>
    <w:uiPriority w:val="99"/>
    <w:rsid w:val="00121D7A"/>
    <w:rPr>
      <w:rFonts w:ascii="Symbol" w:hAnsi="Symbol"/>
    </w:rPr>
  </w:style>
  <w:style w:type="character" w:customStyle="1" w:styleId="WW8Num22z0">
    <w:name w:val="WW8Num22z0"/>
    <w:uiPriority w:val="99"/>
    <w:rsid w:val="00121D7A"/>
    <w:rPr>
      <w:rFonts w:ascii="Symbol" w:hAnsi="Symbol"/>
    </w:rPr>
  </w:style>
  <w:style w:type="character" w:customStyle="1" w:styleId="WW8Num22z1">
    <w:name w:val="WW8Num22z1"/>
    <w:uiPriority w:val="99"/>
    <w:rsid w:val="00121D7A"/>
    <w:rPr>
      <w:rFonts w:ascii="Courier New" w:hAnsi="Courier New"/>
    </w:rPr>
  </w:style>
  <w:style w:type="character" w:customStyle="1" w:styleId="WW8Num22z2">
    <w:name w:val="WW8Num22z2"/>
    <w:uiPriority w:val="99"/>
    <w:rsid w:val="00121D7A"/>
    <w:rPr>
      <w:rFonts w:ascii="Wingdings" w:hAnsi="Wingdings"/>
    </w:rPr>
  </w:style>
  <w:style w:type="character" w:customStyle="1" w:styleId="WW8Num23z0">
    <w:name w:val="WW8Num23z0"/>
    <w:uiPriority w:val="99"/>
    <w:rsid w:val="00121D7A"/>
    <w:rPr>
      <w:rFonts w:ascii="Symbol" w:hAnsi="Symbol"/>
    </w:rPr>
  </w:style>
  <w:style w:type="character" w:customStyle="1" w:styleId="WW8Num23z1">
    <w:name w:val="WW8Num23z1"/>
    <w:uiPriority w:val="99"/>
    <w:rsid w:val="00121D7A"/>
    <w:rPr>
      <w:rFonts w:ascii="Courier New" w:hAnsi="Courier New"/>
    </w:rPr>
  </w:style>
  <w:style w:type="character" w:customStyle="1" w:styleId="WW8Num23z2">
    <w:name w:val="WW8Num23z2"/>
    <w:uiPriority w:val="99"/>
    <w:rsid w:val="00121D7A"/>
    <w:rPr>
      <w:rFonts w:ascii="Wingdings" w:hAnsi="Wingdings"/>
    </w:rPr>
  </w:style>
  <w:style w:type="character" w:customStyle="1" w:styleId="Domylnaczcionkaakapitu1">
    <w:name w:val="Domyślna czcionka akapitu1"/>
    <w:uiPriority w:val="99"/>
    <w:rsid w:val="00121D7A"/>
  </w:style>
  <w:style w:type="character" w:customStyle="1" w:styleId="Odwoaniedokomentarza1">
    <w:name w:val="Odwołanie do komentarza1"/>
    <w:uiPriority w:val="99"/>
    <w:rsid w:val="00121D7A"/>
    <w:rPr>
      <w:sz w:val="16"/>
    </w:rPr>
  </w:style>
  <w:style w:type="character" w:customStyle="1" w:styleId="Znakinumeracji">
    <w:name w:val="Znaki numeracji"/>
    <w:uiPriority w:val="99"/>
    <w:rsid w:val="00121D7A"/>
  </w:style>
  <w:style w:type="paragraph" w:customStyle="1" w:styleId="Nagwek10">
    <w:name w:val="Nagłówek1"/>
    <w:basedOn w:val="Normalny"/>
    <w:next w:val="Tekstpodstawowy"/>
    <w:uiPriority w:val="99"/>
    <w:rsid w:val="00121D7A"/>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121D7A"/>
    <w:pPr>
      <w:spacing w:line="360" w:lineRule="auto"/>
      <w:jc w:val="both"/>
    </w:pPr>
    <w:rPr>
      <w:rFonts w:ascii="Book Antiqua" w:hAnsi="Book Antiqua"/>
    </w:rPr>
  </w:style>
  <w:style w:type="character" w:customStyle="1" w:styleId="TekstpodstawowyZnak">
    <w:name w:val="Tekst podstawowy Znak"/>
    <w:link w:val="Tekstpodstawowy"/>
    <w:uiPriority w:val="99"/>
    <w:semiHidden/>
    <w:locked/>
    <w:rsid w:val="009E5C37"/>
    <w:rPr>
      <w:rFonts w:ascii="Book Antiqua" w:hAnsi="Book Antiqua"/>
      <w:sz w:val="24"/>
      <w:lang w:val="pl-PL" w:eastAsia="ar-SA" w:bidi="ar-SA"/>
    </w:rPr>
  </w:style>
  <w:style w:type="character" w:customStyle="1" w:styleId="ZnakZnak4">
    <w:name w:val="Znak Znak4"/>
    <w:uiPriority w:val="99"/>
    <w:semiHidden/>
    <w:rsid w:val="00121D7A"/>
    <w:rPr>
      <w:sz w:val="24"/>
      <w:lang w:eastAsia="ar-SA" w:bidi="ar-SA"/>
    </w:rPr>
  </w:style>
  <w:style w:type="paragraph" w:styleId="Lista">
    <w:name w:val="List"/>
    <w:basedOn w:val="Tekstpodstawowy"/>
    <w:uiPriority w:val="99"/>
    <w:rsid w:val="00121D7A"/>
    <w:rPr>
      <w:rFonts w:cs="Tahoma"/>
    </w:rPr>
  </w:style>
  <w:style w:type="paragraph" w:customStyle="1" w:styleId="Podpis1">
    <w:name w:val="Podpis1"/>
    <w:basedOn w:val="Normalny"/>
    <w:uiPriority w:val="99"/>
    <w:rsid w:val="00121D7A"/>
    <w:pPr>
      <w:suppressLineNumbers/>
      <w:spacing w:before="120" w:after="120"/>
    </w:pPr>
    <w:rPr>
      <w:rFonts w:cs="Tahoma"/>
      <w:i/>
      <w:iCs/>
      <w:sz w:val="24"/>
    </w:rPr>
  </w:style>
  <w:style w:type="paragraph" w:customStyle="1" w:styleId="Indeks">
    <w:name w:val="Indeks"/>
    <w:basedOn w:val="Normalny"/>
    <w:uiPriority w:val="99"/>
    <w:rsid w:val="00121D7A"/>
    <w:pPr>
      <w:suppressLineNumbers/>
    </w:pPr>
    <w:rPr>
      <w:rFonts w:cs="Tahoma"/>
    </w:rPr>
  </w:style>
  <w:style w:type="paragraph" w:styleId="Tekstpodstawowywcity">
    <w:name w:val="Body Text Indent"/>
    <w:basedOn w:val="Normalny"/>
    <w:link w:val="TekstpodstawowywcityZnak"/>
    <w:uiPriority w:val="99"/>
    <w:rsid w:val="00121D7A"/>
    <w:pPr>
      <w:ind w:left="720"/>
      <w:jc w:val="both"/>
    </w:pPr>
    <w:rPr>
      <w:sz w:val="26"/>
    </w:rPr>
  </w:style>
  <w:style w:type="character" w:customStyle="1" w:styleId="TekstpodstawowywcityZnak">
    <w:name w:val="Tekst podstawowy wcięty Znak"/>
    <w:link w:val="Tekstpodstawowywcity"/>
    <w:uiPriority w:val="99"/>
    <w:semiHidden/>
    <w:locked/>
    <w:rsid w:val="009E5C37"/>
    <w:rPr>
      <w:sz w:val="24"/>
      <w:lang w:val="pl-PL" w:eastAsia="ar-SA" w:bidi="ar-SA"/>
    </w:rPr>
  </w:style>
  <w:style w:type="character" w:customStyle="1" w:styleId="ZnakZnak3">
    <w:name w:val="Znak Znak3"/>
    <w:uiPriority w:val="99"/>
    <w:semiHidden/>
    <w:rsid w:val="00121D7A"/>
    <w:rPr>
      <w:sz w:val="24"/>
      <w:lang w:eastAsia="ar-SA" w:bidi="ar-SA"/>
    </w:rPr>
  </w:style>
  <w:style w:type="paragraph" w:customStyle="1" w:styleId="Tekstpodstawowywcity21">
    <w:name w:val="Tekst podstawowy wcięty 21"/>
    <w:basedOn w:val="Normalny"/>
    <w:uiPriority w:val="99"/>
    <w:rsid w:val="00121D7A"/>
    <w:pPr>
      <w:ind w:left="5400"/>
      <w:jc w:val="both"/>
    </w:pPr>
    <w:rPr>
      <w:sz w:val="26"/>
    </w:rPr>
  </w:style>
  <w:style w:type="paragraph" w:customStyle="1" w:styleId="Tekstpodstawowy21">
    <w:name w:val="Tekst podstawowy 21"/>
    <w:basedOn w:val="Normalny"/>
    <w:uiPriority w:val="99"/>
    <w:rsid w:val="00121D7A"/>
    <w:pPr>
      <w:jc w:val="both"/>
    </w:pPr>
    <w:rPr>
      <w:sz w:val="28"/>
    </w:rPr>
  </w:style>
  <w:style w:type="paragraph" w:customStyle="1" w:styleId="Tekstkomentarza1">
    <w:name w:val="Tekst komentarza1"/>
    <w:basedOn w:val="Normalny"/>
    <w:uiPriority w:val="99"/>
    <w:rsid w:val="00121D7A"/>
    <w:rPr>
      <w:sz w:val="20"/>
      <w:szCs w:val="20"/>
    </w:rPr>
  </w:style>
  <w:style w:type="paragraph" w:styleId="Nagwek">
    <w:name w:val="header"/>
    <w:basedOn w:val="Normalny"/>
    <w:link w:val="NagwekZnak"/>
    <w:uiPriority w:val="99"/>
    <w:rsid w:val="00121D7A"/>
    <w:pPr>
      <w:tabs>
        <w:tab w:val="center" w:pos="4536"/>
        <w:tab w:val="right" w:pos="9072"/>
      </w:tabs>
    </w:pPr>
  </w:style>
  <w:style w:type="character" w:customStyle="1" w:styleId="HeaderChar">
    <w:name w:val="Header Char"/>
    <w:uiPriority w:val="99"/>
    <w:locked/>
    <w:rsid w:val="00A8317B"/>
    <w:rPr>
      <w:rFonts w:ascii="Times New Roman" w:hAnsi="Times New Roman"/>
      <w:sz w:val="20"/>
      <w:lang w:eastAsia="ar-SA" w:bidi="ar-SA"/>
    </w:rPr>
  </w:style>
  <w:style w:type="character" w:customStyle="1" w:styleId="TekstprzypisudolnegoZnak">
    <w:name w:val="Tekst przypisu dolnego Znak"/>
    <w:link w:val="Tekstprzypisudolnego"/>
    <w:uiPriority w:val="99"/>
    <w:locked/>
    <w:rsid w:val="00121D7A"/>
    <w:rPr>
      <w:sz w:val="24"/>
      <w:lang w:eastAsia="ar-SA" w:bidi="ar-SA"/>
    </w:rPr>
  </w:style>
  <w:style w:type="paragraph" w:styleId="Stopka">
    <w:name w:val="footer"/>
    <w:basedOn w:val="Normalny"/>
    <w:link w:val="StopkaZnak"/>
    <w:uiPriority w:val="99"/>
    <w:rsid w:val="00121D7A"/>
    <w:pPr>
      <w:tabs>
        <w:tab w:val="center" w:pos="4536"/>
        <w:tab w:val="right" w:pos="9072"/>
      </w:tabs>
    </w:pPr>
  </w:style>
  <w:style w:type="character" w:customStyle="1" w:styleId="StopkaZnak">
    <w:name w:val="Stopka Znak"/>
    <w:link w:val="Stopka"/>
    <w:uiPriority w:val="99"/>
    <w:locked/>
    <w:rsid w:val="009E5C37"/>
    <w:rPr>
      <w:sz w:val="24"/>
      <w:lang w:val="pl-PL" w:eastAsia="ar-SA" w:bidi="ar-SA"/>
    </w:rPr>
  </w:style>
  <w:style w:type="character" w:customStyle="1" w:styleId="ZnakZnak1">
    <w:name w:val="Znak Znak1"/>
    <w:uiPriority w:val="99"/>
    <w:rsid w:val="00121D7A"/>
    <w:rPr>
      <w:sz w:val="24"/>
      <w:lang w:eastAsia="ar-SA" w:bidi="ar-SA"/>
    </w:rPr>
  </w:style>
  <w:style w:type="paragraph" w:customStyle="1" w:styleId="Tekstpodstawowywcity31">
    <w:name w:val="Tekst podstawowy wcięty 31"/>
    <w:basedOn w:val="Normalny"/>
    <w:uiPriority w:val="99"/>
    <w:rsid w:val="00121D7A"/>
    <w:pPr>
      <w:spacing w:line="360" w:lineRule="auto"/>
      <w:ind w:left="5664"/>
    </w:pPr>
    <w:rPr>
      <w:b/>
      <w:bCs/>
      <w:i/>
      <w:iCs/>
      <w:sz w:val="30"/>
    </w:rPr>
  </w:style>
  <w:style w:type="paragraph" w:customStyle="1" w:styleId="Tekstpodstawowy31">
    <w:name w:val="Tekst podstawowy 31"/>
    <w:basedOn w:val="Normalny"/>
    <w:uiPriority w:val="99"/>
    <w:rsid w:val="00121D7A"/>
    <w:pPr>
      <w:spacing w:line="360" w:lineRule="auto"/>
      <w:jc w:val="both"/>
    </w:pPr>
    <w:rPr>
      <w:sz w:val="30"/>
    </w:rPr>
  </w:style>
  <w:style w:type="paragraph" w:styleId="Tekstdymka">
    <w:name w:val="Balloon Text"/>
    <w:basedOn w:val="Normalny"/>
    <w:link w:val="TekstdymkaZnak"/>
    <w:uiPriority w:val="99"/>
    <w:rsid w:val="00121D7A"/>
    <w:rPr>
      <w:rFonts w:ascii="Tahoma" w:hAnsi="Tahoma" w:cs="Tahoma"/>
      <w:sz w:val="16"/>
      <w:szCs w:val="16"/>
    </w:rPr>
  </w:style>
  <w:style w:type="character" w:customStyle="1" w:styleId="TekstdymkaZnak">
    <w:name w:val="Tekst dymka Znak"/>
    <w:link w:val="Tekstdymka"/>
    <w:uiPriority w:val="99"/>
    <w:semiHidden/>
    <w:locked/>
    <w:rsid w:val="009E5C37"/>
    <w:rPr>
      <w:rFonts w:ascii="Tahoma" w:hAnsi="Tahoma"/>
      <w:sz w:val="16"/>
      <w:lang w:val="pl-PL" w:eastAsia="ar-SA" w:bidi="ar-SA"/>
    </w:rPr>
  </w:style>
  <w:style w:type="character" w:customStyle="1" w:styleId="ZnakZnak">
    <w:name w:val="Znak Znak"/>
    <w:uiPriority w:val="99"/>
    <w:semiHidden/>
    <w:rsid w:val="00121D7A"/>
    <w:rPr>
      <w:sz w:val="2"/>
      <w:lang w:eastAsia="ar-SA" w:bidi="ar-SA"/>
    </w:rPr>
  </w:style>
  <w:style w:type="character" w:styleId="Hipercze">
    <w:name w:val="Hyperlink"/>
    <w:uiPriority w:val="99"/>
    <w:rsid w:val="00121D7A"/>
    <w:rPr>
      <w:rFonts w:cs="Times New Roman"/>
      <w:color w:val="0000FF"/>
      <w:u w:val="single"/>
    </w:rPr>
  </w:style>
  <w:style w:type="paragraph" w:styleId="Tekstpodstawowy2">
    <w:name w:val="Body Text 2"/>
    <w:basedOn w:val="Normalny"/>
    <w:link w:val="Tekstpodstawowy2Znak"/>
    <w:uiPriority w:val="99"/>
    <w:rsid w:val="00121D7A"/>
    <w:pPr>
      <w:spacing w:after="120" w:line="480" w:lineRule="auto"/>
    </w:pPr>
  </w:style>
  <w:style w:type="character" w:customStyle="1" w:styleId="Tekstpodstawowy2Znak">
    <w:name w:val="Tekst podstawowy 2 Znak"/>
    <w:link w:val="Tekstpodstawowy2"/>
    <w:uiPriority w:val="99"/>
    <w:semiHidden/>
    <w:locked/>
    <w:rsid w:val="009E5C37"/>
    <w:rPr>
      <w:sz w:val="24"/>
      <w:lang w:val="pl-PL" w:eastAsia="ar-SA" w:bidi="ar-SA"/>
    </w:rPr>
  </w:style>
  <w:style w:type="paragraph" w:styleId="Tekstpodstawowywcity3">
    <w:name w:val="Body Text Indent 3"/>
    <w:basedOn w:val="Normalny"/>
    <w:link w:val="Tekstpodstawowywcity3Znak"/>
    <w:uiPriority w:val="99"/>
    <w:rsid w:val="00121D7A"/>
    <w:pPr>
      <w:spacing w:after="120"/>
      <w:ind w:left="283"/>
    </w:pPr>
    <w:rPr>
      <w:sz w:val="16"/>
      <w:szCs w:val="16"/>
    </w:rPr>
  </w:style>
  <w:style w:type="character" w:customStyle="1" w:styleId="Tekstpodstawowywcity3Znak">
    <w:name w:val="Tekst podstawowy wcięty 3 Znak"/>
    <w:link w:val="Tekstpodstawowywcity3"/>
    <w:uiPriority w:val="99"/>
    <w:semiHidden/>
    <w:rsid w:val="00B63740"/>
    <w:rPr>
      <w:sz w:val="16"/>
      <w:szCs w:val="16"/>
      <w:lang w:eastAsia="ar-SA"/>
    </w:rPr>
  </w:style>
  <w:style w:type="character" w:styleId="Numerstrony">
    <w:name w:val="page number"/>
    <w:uiPriority w:val="99"/>
    <w:rsid w:val="00121D7A"/>
    <w:rPr>
      <w:rFonts w:cs="Times New Roman"/>
    </w:rPr>
  </w:style>
  <w:style w:type="character" w:customStyle="1" w:styleId="NagwekZnak">
    <w:name w:val="Nagłówek Znak"/>
    <w:link w:val="Nagwek"/>
    <w:uiPriority w:val="99"/>
    <w:locked/>
    <w:rsid w:val="009E5C37"/>
    <w:rPr>
      <w:sz w:val="24"/>
      <w:lang w:val="pl-PL" w:eastAsia="ar-SA" w:bidi="ar-SA"/>
    </w:rPr>
  </w:style>
  <w:style w:type="paragraph" w:customStyle="1" w:styleId="Tekstpodstawowy22">
    <w:name w:val="Tekst podstawowy 22"/>
    <w:basedOn w:val="Normalny"/>
    <w:uiPriority w:val="99"/>
    <w:rsid w:val="009E5C37"/>
    <w:pPr>
      <w:tabs>
        <w:tab w:val="left" w:pos="284"/>
        <w:tab w:val="left" w:pos="426"/>
      </w:tabs>
    </w:pPr>
    <w:rPr>
      <w:sz w:val="28"/>
      <w:szCs w:val="20"/>
    </w:rPr>
  </w:style>
  <w:style w:type="paragraph" w:customStyle="1" w:styleId="StandardowyZadanie">
    <w:name w:val="Standardowy.Zadanie"/>
    <w:next w:val="Listapunktowana41"/>
    <w:uiPriority w:val="99"/>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uiPriority w:val="99"/>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uiPriority w:val="99"/>
    <w:rsid w:val="009E5C37"/>
    <w:pPr>
      <w:spacing w:after="120" w:line="480" w:lineRule="auto"/>
      <w:ind w:left="283"/>
    </w:pPr>
  </w:style>
  <w:style w:type="character" w:customStyle="1" w:styleId="Tekstpodstawowywcity2Znak">
    <w:name w:val="Tekst podstawowy wcięty 2 Znak"/>
    <w:link w:val="Tekstpodstawowywcity2"/>
    <w:uiPriority w:val="99"/>
    <w:semiHidden/>
    <w:locked/>
    <w:rsid w:val="009E5C37"/>
    <w:rPr>
      <w:sz w:val="24"/>
      <w:lang w:val="pl-PL" w:eastAsia="ar-SA" w:bidi="ar-SA"/>
    </w:rPr>
  </w:style>
  <w:style w:type="paragraph" w:customStyle="1" w:styleId="Tekstblokowy1">
    <w:name w:val="Tekst blokowy1"/>
    <w:basedOn w:val="Normalny"/>
    <w:uiPriority w:val="99"/>
    <w:rsid w:val="009E5C37"/>
    <w:pPr>
      <w:shd w:val="clear" w:color="auto" w:fill="FFFFFF"/>
      <w:ind w:left="4820" w:right="423"/>
      <w:jc w:val="center"/>
    </w:pPr>
    <w:rPr>
      <w:i/>
      <w:iCs/>
      <w:color w:val="000000"/>
      <w:spacing w:val="-2"/>
      <w:sz w:val="20"/>
      <w:szCs w:val="18"/>
    </w:rPr>
  </w:style>
  <w:style w:type="paragraph" w:customStyle="1" w:styleId="ListParagraph1">
    <w:name w:val="List Paragraph1"/>
    <w:basedOn w:val="Normalny"/>
    <w:uiPriority w:val="99"/>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uiPriority w:val="99"/>
    <w:rsid w:val="00426273"/>
    <w:pPr>
      <w:ind w:left="708"/>
    </w:pPr>
    <w:rPr>
      <w:sz w:val="20"/>
      <w:szCs w:val="20"/>
    </w:rPr>
  </w:style>
  <w:style w:type="paragraph" w:customStyle="1" w:styleId="Default">
    <w:name w:val="Default"/>
    <w:uiPriority w:val="99"/>
    <w:rsid w:val="005D1AB3"/>
    <w:pPr>
      <w:autoSpaceDE w:val="0"/>
      <w:autoSpaceDN w:val="0"/>
      <w:adjustRightInd w:val="0"/>
    </w:pPr>
    <w:rPr>
      <w:color w:val="000000"/>
      <w:sz w:val="24"/>
      <w:szCs w:val="24"/>
      <w:lang w:eastAsia="en-US"/>
    </w:rPr>
  </w:style>
  <w:style w:type="character" w:customStyle="1" w:styleId="alb">
    <w:name w:val="a_lb"/>
    <w:uiPriority w:val="99"/>
    <w:rsid w:val="00CF24A4"/>
    <w:rPr>
      <w:rFonts w:cs="Times New Roman"/>
    </w:rPr>
  </w:style>
  <w:style w:type="paragraph" w:customStyle="1" w:styleId="text-justify">
    <w:name w:val="text-justify"/>
    <w:basedOn w:val="Normalny"/>
    <w:uiPriority w:val="99"/>
    <w:rsid w:val="00CF24A4"/>
    <w:pPr>
      <w:suppressAutoHyphens w:val="0"/>
      <w:spacing w:before="100" w:beforeAutospacing="1" w:after="100" w:afterAutospacing="1"/>
    </w:pPr>
    <w:rPr>
      <w:sz w:val="24"/>
      <w:lang w:eastAsia="pl-PL"/>
    </w:rPr>
  </w:style>
  <w:style w:type="paragraph" w:styleId="Akapitzlist">
    <w:name w:val="List Paragraph"/>
    <w:basedOn w:val="Normalny"/>
    <w:uiPriority w:val="99"/>
    <w:qFormat/>
    <w:rsid w:val="003F280D"/>
    <w:pPr>
      <w:suppressAutoHyphens w:val="0"/>
      <w:spacing w:after="200" w:line="276" w:lineRule="auto"/>
      <w:ind w:left="720"/>
      <w:contextualSpacing/>
    </w:pPr>
    <w:rPr>
      <w:rFonts w:ascii="Calibri" w:hAnsi="Calibri"/>
      <w:szCs w:val="22"/>
      <w:lang w:eastAsia="en-US"/>
    </w:rPr>
  </w:style>
  <w:style w:type="paragraph" w:styleId="Tekstprzypisudolnego">
    <w:name w:val="footnote text"/>
    <w:basedOn w:val="Normalny"/>
    <w:link w:val="TekstprzypisudolnegoZnak"/>
    <w:uiPriority w:val="99"/>
    <w:semiHidden/>
    <w:rsid w:val="003F280D"/>
    <w:pPr>
      <w:suppressAutoHyphens w:val="0"/>
    </w:pPr>
    <w:rPr>
      <w:sz w:val="20"/>
    </w:rPr>
  </w:style>
  <w:style w:type="character" w:customStyle="1" w:styleId="FootnoteTextChar1">
    <w:name w:val="Footnote Text Char1"/>
    <w:uiPriority w:val="99"/>
    <w:semiHidden/>
    <w:rsid w:val="00B63740"/>
    <w:rPr>
      <w:sz w:val="20"/>
      <w:szCs w:val="20"/>
      <w:lang w:eastAsia="ar-SA"/>
    </w:rPr>
  </w:style>
  <w:style w:type="character" w:styleId="Odwoanieprzypisudolnego">
    <w:name w:val="footnote reference"/>
    <w:uiPriority w:val="99"/>
    <w:semiHidden/>
    <w:rsid w:val="003F280D"/>
    <w:rPr>
      <w:rFonts w:cs="Times New Roman"/>
      <w:vertAlign w:val="superscript"/>
    </w:rPr>
  </w:style>
  <w:style w:type="character" w:customStyle="1" w:styleId="ZnakZnakZnak">
    <w:name w:val="Znak Znak Znak"/>
    <w:uiPriority w:val="99"/>
    <w:rsid w:val="00A213F7"/>
    <w:rPr>
      <w:lang w:val="pl-PL" w:eastAsia="ar-SA" w:bidi="ar-SA"/>
    </w:rPr>
  </w:style>
  <w:style w:type="paragraph" w:customStyle="1" w:styleId="Styl">
    <w:name w:val="Styl"/>
    <w:uiPriority w:val="99"/>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rsid w:val="00A213F7"/>
    <w:rPr>
      <w:sz w:val="20"/>
      <w:szCs w:val="20"/>
    </w:rPr>
  </w:style>
  <w:style w:type="character" w:customStyle="1" w:styleId="TekstkomentarzaZnak">
    <w:name w:val="Tekst komentarza Znak"/>
    <w:link w:val="Tekstkomentarza"/>
    <w:uiPriority w:val="99"/>
    <w:semiHidden/>
    <w:rsid w:val="00B63740"/>
    <w:rPr>
      <w:sz w:val="20"/>
      <w:szCs w:val="20"/>
      <w:lang w:eastAsia="ar-SA"/>
    </w:rPr>
  </w:style>
  <w:style w:type="paragraph" w:styleId="Tematkomentarza">
    <w:name w:val="annotation subject"/>
    <w:basedOn w:val="Tekstkomentarza1"/>
    <w:next w:val="Tekstkomentarza1"/>
    <w:link w:val="TematkomentarzaZnak"/>
    <w:uiPriority w:val="99"/>
    <w:rsid w:val="00A213F7"/>
    <w:pPr>
      <w:overflowPunct w:val="0"/>
      <w:autoSpaceDE w:val="0"/>
      <w:textAlignment w:val="baseline"/>
    </w:pPr>
    <w:rPr>
      <w:b/>
      <w:bCs/>
    </w:rPr>
  </w:style>
  <w:style w:type="character" w:customStyle="1" w:styleId="TematkomentarzaZnak">
    <w:name w:val="Temat komentarza Znak"/>
    <w:link w:val="Tematkomentarza"/>
    <w:uiPriority w:val="99"/>
    <w:locked/>
    <w:rsid w:val="00A8317B"/>
    <w:rPr>
      <w:b/>
      <w:sz w:val="20"/>
      <w:szCs w:val="20"/>
      <w:lang w:val="pl-PL" w:eastAsia="ar-SA" w:bidi="ar-SA"/>
    </w:rPr>
  </w:style>
  <w:style w:type="paragraph" w:customStyle="1" w:styleId="ZnakZnakZnakZnakZnakZnakZnakZnakZnak">
    <w:name w:val="Znak Znak Znak Znak Znak Znak Znak Znak Znak"/>
    <w:basedOn w:val="Normalny"/>
    <w:uiPriority w:val="99"/>
    <w:rsid w:val="00312B24"/>
    <w:pPr>
      <w:suppressAutoHyphens w:val="0"/>
    </w:pPr>
    <w:rPr>
      <w:rFonts w:ascii="Arial" w:hAnsi="Arial" w:cs="Arial"/>
      <w:sz w:val="24"/>
      <w:lang w:eastAsia="pl-PL"/>
    </w:rPr>
  </w:style>
  <w:style w:type="character" w:customStyle="1" w:styleId="DeltaViewInsertion">
    <w:name w:val="DeltaView Insertion"/>
    <w:uiPriority w:val="99"/>
    <w:rsid w:val="004C3D4E"/>
    <w:rPr>
      <w:b/>
      <w:i/>
      <w:spacing w:val="0"/>
    </w:rPr>
  </w:style>
  <w:style w:type="paragraph" w:styleId="Tekstpodstawowy3">
    <w:name w:val="Body Text 3"/>
    <w:basedOn w:val="Normalny"/>
    <w:link w:val="Tekstpodstawowy3Znak"/>
    <w:uiPriority w:val="99"/>
    <w:rsid w:val="00246529"/>
    <w:pPr>
      <w:spacing w:after="120"/>
    </w:pPr>
    <w:rPr>
      <w:sz w:val="16"/>
      <w:szCs w:val="16"/>
    </w:rPr>
  </w:style>
  <w:style w:type="character" w:customStyle="1" w:styleId="Tekstpodstawowy3Znak">
    <w:name w:val="Tekst podstawowy 3 Znak"/>
    <w:link w:val="Tekstpodstawowy3"/>
    <w:uiPriority w:val="99"/>
    <w:semiHidden/>
    <w:rsid w:val="00B63740"/>
    <w:rPr>
      <w:sz w:val="16"/>
      <w:szCs w:val="16"/>
      <w:lang w:eastAsia="ar-SA"/>
    </w:rPr>
  </w:style>
  <w:style w:type="paragraph" w:styleId="Bezodstpw">
    <w:name w:val="No Spacing"/>
    <w:uiPriority w:val="99"/>
    <w:qFormat/>
    <w:rsid w:val="001352AE"/>
    <w:pPr>
      <w:suppressAutoHyphens/>
    </w:pPr>
    <w:rPr>
      <w:rFonts w:ascii="Calibri" w:hAnsi="Calibri"/>
      <w:sz w:val="22"/>
      <w:szCs w:val="22"/>
      <w:lang w:eastAsia="ar-SA"/>
    </w:rPr>
  </w:style>
  <w:style w:type="paragraph" w:customStyle="1" w:styleId="Tekstpodstawowy23">
    <w:name w:val="Tekst podstawowy 23"/>
    <w:basedOn w:val="Normalny"/>
    <w:uiPriority w:val="99"/>
    <w:rsid w:val="001352AE"/>
    <w:pPr>
      <w:spacing w:after="120" w:line="480" w:lineRule="auto"/>
    </w:pPr>
    <w:rPr>
      <w:sz w:val="20"/>
      <w:szCs w:val="20"/>
    </w:rPr>
  </w:style>
  <w:style w:type="paragraph" w:customStyle="1" w:styleId="NoSpacing1">
    <w:name w:val="No Spacing1"/>
    <w:uiPriority w:val="99"/>
    <w:rsid w:val="00236813"/>
    <w:rPr>
      <w:rFonts w:ascii="Calibri" w:hAnsi="Calibri"/>
      <w:sz w:val="22"/>
      <w:szCs w:val="22"/>
    </w:rPr>
  </w:style>
  <w:style w:type="paragraph" w:customStyle="1" w:styleId="Domylny">
    <w:name w:val="Domyślny"/>
    <w:uiPriority w:val="99"/>
    <w:rsid w:val="00D16F08"/>
    <w:pPr>
      <w:suppressAutoHyphens/>
      <w:spacing w:after="200" w:line="276" w:lineRule="auto"/>
    </w:pPr>
    <w:rPr>
      <w:rFonts w:eastAsia="SimSun"/>
      <w:color w:val="00000A"/>
      <w:sz w:val="24"/>
      <w:szCs w:val="24"/>
    </w:rPr>
  </w:style>
  <w:style w:type="paragraph" w:customStyle="1" w:styleId="ZnakZnakZnakZnak">
    <w:name w:val="Znak Znak Znak Znak"/>
    <w:basedOn w:val="Normalny"/>
    <w:uiPriority w:val="99"/>
    <w:rsid w:val="00CE399C"/>
    <w:pPr>
      <w:suppressAutoHyphens w:val="0"/>
    </w:pPr>
    <w:rPr>
      <w:rFonts w:ascii="Arial" w:hAnsi="Arial" w:cs="Arial"/>
      <w:sz w:val="24"/>
      <w:lang w:eastAsia="pl-PL"/>
    </w:rPr>
  </w:style>
  <w:style w:type="character" w:styleId="Odwoaniedokomentarza">
    <w:name w:val="annotation reference"/>
    <w:uiPriority w:val="99"/>
    <w:semiHidden/>
    <w:rsid w:val="006319AF"/>
    <w:rPr>
      <w:rFonts w:cs="Times New Roman"/>
      <w:sz w:val="16"/>
    </w:rPr>
  </w:style>
  <w:style w:type="paragraph" w:customStyle="1" w:styleId="ZnakZnakZnakZnak1">
    <w:name w:val="Znak Znak Znak Znak1"/>
    <w:basedOn w:val="Normalny"/>
    <w:uiPriority w:val="99"/>
    <w:rsid w:val="0045331E"/>
    <w:pPr>
      <w:suppressAutoHyphens w:val="0"/>
    </w:pPr>
    <w:rPr>
      <w:rFonts w:ascii="Arial" w:hAnsi="Arial" w:cs="Arial"/>
      <w:sz w:val="24"/>
      <w:lang w:eastAsia="pl-PL"/>
    </w:rPr>
  </w:style>
  <w:style w:type="paragraph" w:customStyle="1" w:styleId="Bezodstpw1">
    <w:name w:val="Bez odstępów1"/>
    <w:uiPriority w:val="99"/>
    <w:rsid w:val="00B76430"/>
  </w:style>
  <w:style w:type="character" w:customStyle="1" w:styleId="ZnakZnak8">
    <w:name w:val="Znak Znak8"/>
    <w:uiPriority w:val="99"/>
    <w:rsid w:val="00753322"/>
    <w:rPr>
      <w:sz w:val="24"/>
      <w:lang w:eastAsia="ar-SA" w:bidi="ar-SA"/>
    </w:rPr>
  </w:style>
  <w:style w:type="character" w:styleId="Nierozpoznanawzmianka">
    <w:name w:val="Unresolved Mention"/>
    <w:uiPriority w:val="99"/>
    <w:semiHidden/>
    <w:unhideWhenUsed/>
    <w:rsid w:val="00AE6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9546">
      <w:bodyDiv w:val="1"/>
      <w:marLeft w:val="0"/>
      <w:marRight w:val="0"/>
      <w:marTop w:val="0"/>
      <w:marBottom w:val="0"/>
      <w:divBdr>
        <w:top w:val="none" w:sz="0" w:space="0" w:color="auto"/>
        <w:left w:val="none" w:sz="0" w:space="0" w:color="auto"/>
        <w:bottom w:val="none" w:sz="0" w:space="0" w:color="auto"/>
        <w:right w:val="none" w:sz="0" w:space="0" w:color="auto"/>
      </w:divBdr>
    </w:div>
    <w:div w:id="1257515068">
      <w:marLeft w:val="0"/>
      <w:marRight w:val="0"/>
      <w:marTop w:val="0"/>
      <w:marBottom w:val="0"/>
      <w:divBdr>
        <w:top w:val="none" w:sz="0" w:space="0" w:color="auto"/>
        <w:left w:val="none" w:sz="0" w:space="0" w:color="auto"/>
        <w:bottom w:val="none" w:sz="0" w:space="0" w:color="auto"/>
        <w:right w:val="none" w:sz="0" w:space="0" w:color="auto"/>
      </w:divBdr>
    </w:div>
    <w:div w:id="1257515069">
      <w:marLeft w:val="0"/>
      <w:marRight w:val="0"/>
      <w:marTop w:val="0"/>
      <w:marBottom w:val="0"/>
      <w:divBdr>
        <w:top w:val="none" w:sz="0" w:space="0" w:color="auto"/>
        <w:left w:val="none" w:sz="0" w:space="0" w:color="auto"/>
        <w:bottom w:val="none" w:sz="0" w:space="0" w:color="auto"/>
        <w:right w:val="none" w:sz="0" w:space="0" w:color="auto"/>
      </w:divBdr>
    </w:div>
    <w:div w:id="1257515070">
      <w:marLeft w:val="0"/>
      <w:marRight w:val="0"/>
      <w:marTop w:val="0"/>
      <w:marBottom w:val="0"/>
      <w:divBdr>
        <w:top w:val="none" w:sz="0" w:space="0" w:color="auto"/>
        <w:left w:val="none" w:sz="0" w:space="0" w:color="auto"/>
        <w:bottom w:val="none" w:sz="0" w:space="0" w:color="auto"/>
        <w:right w:val="none" w:sz="0" w:space="0" w:color="auto"/>
      </w:divBdr>
    </w:div>
    <w:div w:id="1257515071">
      <w:marLeft w:val="0"/>
      <w:marRight w:val="0"/>
      <w:marTop w:val="0"/>
      <w:marBottom w:val="0"/>
      <w:divBdr>
        <w:top w:val="none" w:sz="0" w:space="0" w:color="auto"/>
        <w:left w:val="none" w:sz="0" w:space="0" w:color="auto"/>
        <w:bottom w:val="none" w:sz="0" w:space="0" w:color="auto"/>
        <w:right w:val="none" w:sz="0" w:space="0" w:color="auto"/>
      </w:divBdr>
    </w:div>
    <w:div w:id="1257515072">
      <w:marLeft w:val="0"/>
      <w:marRight w:val="0"/>
      <w:marTop w:val="0"/>
      <w:marBottom w:val="0"/>
      <w:divBdr>
        <w:top w:val="none" w:sz="0" w:space="0" w:color="auto"/>
        <w:left w:val="none" w:sz="0" w:space="0" w:color="auto"/>
        <w:bottom w:val="none" w:sz="0" w:space="0" w:color="auto"/>
        <w:right w:val="none" w:sz="0" w:space="0" w:color="auto"/>
      </w:divBdr>
    </w:div>
    <w:div w:id="1257515073">
      <w:marLeft w:val="0"/>
      <w:marRight w:val="0"/>
      <w:marTop w:val="0"/>
      <w:marBottom w:val="0"/>
      <w:divBdr>
        <w:top w:val="none" w:sz="0" w:space="0" w:color="auto"/>
        <w:left w:val="none" w:sz="0" w:space="0" w:color="auto"/>
        <w:bottom w:val="none" w:sz="0" w:space="0" w:color="auto"/>
        <w:right w:val="none" w:sz="0" w:space="0" w:color="auto"/>
      </w:divBdr>
    </w:div>
    <w:div w:id="1257515074">
      <w:marLeft w:val="0"/>
      <w:marRight w:val="0"/>
      <w:marTop w:val="0"/>
      <w:marBottom w:val="0"/>
      <w:divBdr>
        <w:top w:val="none" w:sz="0" w:space="0" w:color="auto"/>
        <w:left w:val="none" w:sz="0" w:space="0" w:color="auto"/>
        <w:bottom w:val="none" w:sz="0" w:space="0" w:color="auto"/>
        <w:right w:val="none" w:sz="0" w:space="0" w:color="auto"/>
      </w:divBdr>
    </w:div>
    <w:div w:id="19151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dietl.krakow.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dietl.krakow.p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chniczny@dietl.krako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dietl.krakow.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ekretariat@dietl.krakow.pl" TargetMode="Externa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SIWZ wzór</Template>
  <TotalTime>0</TotalTime>
  <Pages>38</Pages>
  <Words>13135</Words>
  <Characters>78811</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32</cp:revision>
  <cp:lastPrinted>2018-10-15T11:37:00Z</cp:lastPrinted>
  <dcterms:created xsi:type="dcterms:W3CDTF">2018-10-10T08:47:00Z</dcterms:created>
  <dcterms:modified xsi:type="dcterms:W3CDTF">2018-10-17T12:42:00Z</dcterms:modified>
</cp:coreProperties>
</file>