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A33DB8" w14:textId="77777777" w:rsidR="00F31846" w:rsidRPr="00C23A1A" w:rsidRDefault="00F31846" w:rsidP="00A71FF6">
      <w:pPr>
        <w:rPr>
          <w:rFonts w:ascii="Arial" w:hAnsi="Arial" w:cs="Arial"/>
          <w:szCs w:val="22"/>
        </w:rPr>
      </w:pPr>
    </w:p>
    <w:p w14:paraId="4D839D53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D375F21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604956FE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89B3E96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6BD0B68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D6B8BFE" w14:textId="07E5D5AC" w:rsidR="00F31846" w:rsidRPr="00A07214" w:rsidRDefault="00F31846" w:rsidP="0039124C">
      <w:pPr>
        <w:pStyle w:val="Nagwek3"/>
        <w:shd w:val="clear" w:color="auto" w:fill="FFFFFF" w:themeFill="background1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A07214">
        <w:rPr>
          <w:rFonts w:ascii="Arial" w:hAnsi="Arial" w:cs="Arial"/>
          <w:b w:val="0"/>
          <w:i w:val="0"/>
          <w:sz w:val="22"/>
          <w:szCs w:val="22"/>
        </w:rPr>
        <w:t>Kraków, dn</w:t>
      </w:r>
      <w:r w:rsidR="0039124C" w:rsidRPr="00A07214">
        <w:rPr>
          <w:rFonts w:ascii="Arial" w:hAnsi="Arial" w:cs="Arial"/>
          <w:b w:val="0"/>
          <w:i w:val="0"/>
          <w:sz w:val="22"/>
          <w:szCs w:val="22"/>
        </w:rPr>
        <w:t>.0</w:t>
      </w:r>
      <w:r w:rsidR="00D0090D">
        <w:rPr>
          <w:rFonts w:ascii="Arial" w:hAnsi="Arial" w:cs="Arial"/>
          <w:b w:val="0"/>
          <w:i w:val="0"/>
          <w:sz w:val="22"/>
          <w:szCs w:val="22"/>
        </w:rPr>
        <w:t>9</w:t>
      </w:r>
      <w:r w:rsidRPr="00A07214">
        <w:rPr>
          <w:rFonts w:ascii="Arial" w:hAnsi="Arial" w:cs="Arial"/>
          <w:b w:val="0"/>
          <w:i w:val="0"/>
          <w:sz w:val="22"/>
          <w:szCs w:val="22"/>
        </w:rPr>
        <w:t>.04.2019 r.</w:t>
      </w:r>
    </w:p>
    <w:p w14:paraId="31E668D0" w14:textId="77777777" w:rsidR="00F31846" w:rsidRPr="00C23A1A" w:rsidRDefault="00F31846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A07214">
        <w:rPr>
          <w:rFonts w:ascii="Arial" w:hAnsi="Arial" w:cs="Arial"/>
          <w:b/>
          <w:bCs/>
          <w:sz w:val="22"/>
          <w:szCs w:val="22"/>
        </w:rPr>
        <w:t>ZP-271/1-</w:t>
      </w:r>
      <w:r w:rsidR="00A07214" w:rsidRPr="00A07214">
        <w:rPr>
          <w:rFonts w:ascii="Arial" w:hAnsi="Arial" w:cs="Arial"/>
          <w:b/>
          <w:bCs/>
          <w:sz w:val="22"/>
          <w:szCs w:val="22"/>
        </w:rPr>
        <w:t>10</w:t>
      </w:r>
      <w:r w:rsidRPr="00A07214">
        <w:rPr>
          <w:rFonts w:ascii="Arial" w:hAnsi="Arial" w:cs="Arial"/>
          <w:b/>
          <w:bCs/>
          <w:sz w:val="22"/>
          <w:szCs w:val="22"/>
        </w:rPr>
        <w:t>/2019</w:t>
      </w:r>
    </w:p>
    <w:p w14:paraId="63E0D614" w14:textId="77777777" w:rsidR="00F31846" w:rsidRPr="00663233" w:rsidRDefault="00F31846" w:rsidP="00663233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4381B06E" w14:textId="77777777" w:rsidR="00F31846" w:rsidRPr="00C23A1A" w:rsidRDefault="00F3184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>DO WSZYSTKICH WYKONAWCÓW</w:t>
      </w:r>
    </w:p>
    <w:p w14:paraId="615A4CC4" w14:textId="77777777"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603FEF1E" w14:textId="77777777"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FC52BAA" w14:textId="77777777"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C23A1A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14:paraId="4F23CE91" w14:textId="77777777" w:rsidR="00663233" w:rsidRPr="00C23A1A" w:rsidRDefault="00663233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2DAB0361" w14:textId="77777777" w:rsidR="00F31846" w:rsidRPr="00C23A1A" w:rsidRDefault="00F31846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C23A1A">
        <w:rPr>
          <w:rFonts w:ascii="Arial" w:hAnsi="Arial" w:cs="Arial"/>
          <w:iCs/>
          <w:sz w:val="22"/>
          <w:szCs w:val="22"/>
        </w:rPr>
        <w:t>dot. sprawy SZP/1/2019 - wyboru najkorzystniejszej oferty.</w:t>
      </w:r>
    </w:p>
    <w:p w14:paraId="14AD6E17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</w:p>
    <w:p w14:paraId="3213FC12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</w:p>
    <w:p w14:paraId="43BA1D8C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>Szanowni Państwo!</w:t>
      </w:r>
    </w:p>
    <w:p w14:paraId="354AD87E" w14:textId="3D740153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ab/>
      </w:r>
    </w:p>
    <w:p w14:paraId="13601B7D" w14:textId="77777777" w:rsidR="00F31846" w:rsidRPr="00C23A1A" w:rsidRDefault="00F31846" w:rsidP="009D122C">
      <w:pPr>
        <w:ind w:firstLine="708"/>
        <w:jc w:val="both"/>
        <w:rPr>
          <w:rFonts w:ascii="Arial" w:hAnsi="Arial" w:cs="Arial"/>
          <w:b/>
        </w:rPr>
      </w:pPr>
      <w:r w:rsidRPr="00C23A1A">
        <w:rPr>
          <w:rFonts w:ascii="Arial" w:hAnsi="Arial" w:cs="Arial"/>
        </w:rPr>
        <w:t xml:space="preserve">W sprawie ogłoszonego przez Szpital Specjalistyczny im. J. Dietla w Krakowie przetargu nieograniczonego poniżej 221 000 euro na </w:t>
      </w:r>
      <w:r w:rsidRPr="00C23A1A">
        <w:rPr>
          <w:rFonts w:ascii="Arial" w:hAnsi="Arial" w:cs="Arial"/>
          <w:b/>
        </w:rPr>
        <w:t xml:space="preserve">„Dostawę wyrobów medycznych w postaci: elektrod </w:t>
      </w:r>
      <w:r w:rsidRPr="00C23A1A">
        <w:rPr>
          <w:rFonts w:ascii="Arial" w:hAnsi="Arial" w:cs="Arial"/>
          <w:b/>
        </w:rPr>
        <w:br/>
        <w:t>i papierów medycznych, zestawów do higieny jamy ustnej, żeli i past medycznych, rezerwuarów tlenu i filtrów do resuscytacji, pielucho majtek dla pacjentów, akcesoriów do sterylizacji, aparatów AMBU, oraz drobnego sprzętu medycznego</w:t>
      </w:r>
      <w:r w:rsidRPr="00C23A1A">
        <w:rPr>
          <w:rFonts w:ascii="Arial" w:hAnsi="Arial" w:cs="Arial"/>
          <w:b/>
          <w:iCs/>
        </w:rPr>
        <w:t>”</w:t>
      </w:r>
      <w:r w:rsidRPr="00C23A1A">
        <w:rPr>
          <w:rFonts w:ascii="Arial" w:hAnsi="Arial" w:cs="Arial"/>
          <w:b/>
          <w:szCs w:val="22"/>
        </w:rPr>
        <w:t>,</w:t>
      </w:r>
      <w:r w:rsidRPr="00C23A1A">
        <w:rPr>
          <w:rFonts w:ascii="Arial" w:hAnsi="Arial" w:cs="Arial"/>
          <w:szCs w:val="22"/>
        </w:rPr>
        <w:t xml:space="preserve"> znak sprawy: SZP/1/2019,Zamawiający stosując się do art. 92 ustawy z dnia 29 stycznia 2004 r. Prawo zamówień publicznych </w:t>
      </w:r>
      <w:r w:rsidRPr="00C23A1A">
        <w:rPr>
          <w:rFonts w:ascii="Arial" w:hAnsi="Arial" w:cs="Arial"/>
          <w:snapToGrid w:val="0"/>
          <w:szCs w:val="22"/>
        </w:rPr>
        <w:t>informuje, co następuje:</w:t>
      </w:r>
    </w:p>
    <w:p w14:paraId="7109CB59" w14:textId="77777777" w:rsidR="00F31846" w:rsidRPr="00C23A1A" w:rsidRDefault="00F3184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1FCB0461" w14:textId="77777777" w:rsidR="00F31846" w:rsidRPr="00C23A1A" w:rsidRDefault="00BC653C" w:rsidP="00A71FF6">
      <w:pPr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Cs w:val="22"/>
        </w:rPr>
      </w:pPr>
      <w:r>
        <w:rPr>
          <w:rFonts w:ascii="Arial" w:hAnsi="Arial" w:cs="Arial"/>
          <w:b/>
          <w:snapToGrid w:val="0"/>
          <w:szCs w:val="22"/>
        </w:rPr>
        <w:t>Ocena złożonych ofert</w:t>
      </w:r>
      <w:r w:rsidR="00F31846" w:rsidRPr="00C23A1A">
        <w:rPr>
          <w:rFonts w:ascii="Arial" w:hAnsi="Arial" w:cs="Arial"/>
          <w:b/>
          <w:snapToGrid w:val="0"/>
          <w:szCs w:val="22"/>
        </w:rPr>
        <w:t>:</w:t>
      </w:r>
    </w:p>
    <w:p w14:paraId="4A73B835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bookmarkStart w:id="0" w:name="_Hlk519492528"/>
    </w:p>
    <w:p w14:paraId="546EA138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C23A1A">
        <w:rPr>
          <w:rFonts w:ascii="Arial" w:hAnsi="Arial" w:cs="Arial"/>
          <w:b/>
          <w:snapToGrid w:val="0"/>
          <w:szCs w:val="22"/>
          <w:u w:val="single"/>
        </w:rPr>
        <w:t>Pakiet 1</w:t>
      </w:r>
      <w:r w:rsidRPr="00C23A1A">
        <w:rPr>
          <w:rFonts w:ascii="Arial" w:hAnsi="Arial" w:cs="Arial"/>
          <w:b/>
          <w:szCs w:val="22"/>
          <w:u w:val="single"/>
        </w:rPr>
        <w:t xml:space="preserve">- </w:t>
      </w:r>
      <w:r w:rsidRPr="00C23A1A">
        <w:rPr>
          <w:rFonts w:ascii="Arial" w:hAnsi="Arial" w:cs="Arial"/>
          <w:b/>
          <w:bCs/>
          <w:szCs w:val="22"/>
          <w:u w:val="single"/>
        </w:rPr>
        <w:t>Elektrody medyczne do badań EKG i EEG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483"/>
        <w:gridCol w:w="992"/>
        <w:gridCol w:w="1161"/>
        <w:gridCol w:w="1128"/>
        <w:gridCol w:w="1300"/>
        <w:gridCol w:w="1298"/>
      </w:tblGrid>
      <w:tr w:rsidR="00F31846" w:rsidRPr="00C23A1A" w14:paraId="40FB50AB" w14:textId="77777777" w:rsidTr="00D93FE8">
        <w:trPr>
          <w:cantSplit/>
          <w:trHeight w:val="20"/>
        </w:trPr>
        <w:tc>
          <w:tcPr>
            <w:tcW w:w="412" w:type="pct"/>
            <w:shd w:val="clear" w:color="auto" w:fill="E6E6E6"/>
            <w:vAlign w:val="center"/>
          </w:tcPr>
          <w:p w14:paraId="332BC4A0" w14:textId="77777777" w:rsidR="00F31846" w:rsidRPr="00C23A1A" w:rsidRDefault="00F31846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519492496"/>
            <w:r w:rsidRPr="00C23A1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07" w:type="pct"/>
            <w:shd w:val="clear" w:color="auto" w:fill="E6E6E6"/>
            <w:vAlign w:val="center"/>
          </w:tcPr>
          <w:p w14:paraId="3122FB74" w14:textId="77777777" w:rsidR="00F31846" w:rsidRPr="00C23A1A" w:rsidRDefault="00F31846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486" w:type="pct"/>
            <w:shd w:val="clear" w:color="auto" w:fill="E6E6E6"/>
            <w:vAlign w:val="center"/>
          </w:tcPr>
          <w:p w14:paraId="26155600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69" w:type="pct"/>
            <w:shd w:val="clear" w:color="auto" w:fill="E6E6E6"/>
            <w:vAlign w:val="center"/>
          </w:tcPr>
          <w:p w14:paraId="1B911512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27E20990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C23A1A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553" w:type="pct"/>
            <w:shd w:val="clear" w:color="auto" w:fill="E6E6E6"/>
            <w:vAlign w:val="center"/>
          </w:tcPr>
          <w:p w14:paraId="2595B1BB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637" w:type="pct"/>
            <w:shd w:val="clear" w:color="auto" w:fill="E6E6E6"/>
            <w:vAlign w:val="center"/>
          </w:tcPr>
          <w:p w14:paraId="7AD0134B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1B812593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636" w:type="pct"/>
            <w:shd w:val="clear" w:color="auto" w:fill="E6E6E6"/>
            <w:vAlign w:val="center"/>
          </w:tcPr>
          <w:p w14:paraId="448B3FA9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2D160645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1846" w:rsidRPr="00C23A1A" w14:paraId="186F63A8" w14:textId="77777777" w:rsidTr="00D93FE8">
        <w:trPr>
          <w:cantSplit/>
          <w:trHeight w:val="20"/>
        </w:trPr>
        <w:tc>
          <w:tcPr>
            <w:tcW w:w="412" w:type="pct"/>
            <w:tcBorders>
              <w:top w:val="nil"/>
            </w:tcBorders>
            <w:vAlign w:val="center"/>
          </w:tcPr>
          <w:p w14:paraId="04529487" w14:textId="77777777" w:rsidR="00F31846" w:rsidRPr="00C23A1A" w:rsidRDefault="00F31846" w:rsidP="009D1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18C1CD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SORIMEX Sp. z o.o. Sp. k., </w:t>
            </w:r>
          </w:p>
          <w:p w14:paraId="23CFCF9C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ul. Równinna 25, </w:t>
            </w:r>
          </w:p>
          <w:p w14:paraId="765C4A24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486" w:type="pct"/>
            <w:tcBorders>
              <w:top w:val="nil"/>
            </w:tcBorders>
            <w:vAlign w:val="center"/>
          </w:tcPr>
          <w:p w14:paraId="4D95494E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25 929,72</w:t>
            </w:r>
          </w:p>
        </w:tc>
        <w:tc>
          <w:tcPr>
            <w:tcW w:w="569" w:type="pct"/>
            <w:tcBorders>
              <w:top w:val="nil"/>
              <w:left w:val="nil"/>
            </w:tcBorders>
            <w:vAlign w:val="center"/>
          </w:tcPr>
          <w:p w14:paraId="732A037C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553" w:type="pct"/>
            <w:tcBorders>
              <w:top w:val="nil"/>
              <w:left w:val="nil"/>
            </w:tcBorders>
            <w:vAlign w:val="center"/>
          </w:tcPr>
          <w:p w14:paraId="2DD49732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37" w:type="pct"/>
            <w:tcBorders>
              <w:top w:val="nil"/>
              <w:left w:val="nil"/>
            </w:tcBorders>
            <w:vAlign w:val="center"/>
          </w:tcPr>
          <w:p w14:paraId="4FB92969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636" w:type="pct"/>
            <w:tcBorders>
              <w:top w:val="nil"/>
              <w:left w:val="nil"/>
            </w:tcBorders>
            <w:vAlign w:val="center"/>
          </w:tcPr>
          <w:p w14:paraId="0D768F98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bookmarkEnd w:id="1"/>
    <w:p w14:paraId="044EE8AB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bookmarkEnd w:id="0"/>
    <w:p w14:paraId="6240AA48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65D174E7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C23A1A">
        <w:rPr>
          <w:rFonts w:ascii="Arial" w:hAnsi="Arial" w:cs="Arial"/>
          <w:b/>
          <w:snapToGrid w:val="0"/>
          <w:szCs w:val="22"/>
          <w:u w:val="single"/>
        </w:rPr>
        <w:t>Pakiet 2</w:t>
      </w:r>
      <w:r w:rsidRPr="00C23A1A">
        <w:rPr>
          <w:rFonts w:ascii="Arial" w:hAnsi="Arial" w:cs="Arial"/>
          <w:b/>
          <w:szCs w:val="22"/>
          <w:u w:val="single"/>
        </w:rPr>
        <w:t xml:space="preserve"> - </w:t>
      </w:r>
      <w:r w:rsidRPr="00C23A1A">
        <w:rPr>
          <w:rFonts w:ascii="Arial" w:hAnsi="Arial" w:cs="Arial"/>
          <w:b/>
          <w:bCs/>
          <w:szCs w:val="22"/>
          <w:u w:val="single"/>
        </w:rPr>
        <w:t>Papiery medyczne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3448"/>
        <w:gridCol w:w="992"/>
        <w:gridCol w:w="1006"/>
        <w:gridCol w:w="1175"/>
        <w:gridCol w:w="1353"/>
        <w:gridCol w:w="1353"/>
      </w:tblGrid>
      <w:tr w:rsidR="00F31846" w:rsidRPr="00C23A1A" w14:paraId="25988108" w14:textId="77777777" w:rsidTr="00D93FE8">
        <w:trPr>
          <w:cantSplit/>
          <w:trHeight w:val="20"/>
        </w:trPr>
        <w:tc>
          <w:tcPr>
            <w:tcW w:w="429" w:type="pct"/>
            <w:shd w:val="clear" w:color="auto" w:fill="E6E6E6"/>
            <w:vAlign w:val="center"/>
          </w:tcPr>
          <w:p w14:paraId="2F7EBF93" w14:textId="77777777" w:rsidR="00F31846" w:rsidRPr="00C23A1A" w:rsidRDefault="00F31846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690" w:type="pct"/>
            <w:shd w:val="clear" w:color="auto" w:fill="E6E6E6"/>
            <w:vAlign w:val="center"/>
          </w:tcPr>
          <w:p w14:paraId="2C883555" w14:textId="77777777" w:rsidR="00F31846" w:rsidRPr="00C23A1A" w:rsidRDefault="00F31846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486" w:type="pct"/>
            <w:shd w:val="clear" w:color="auto" w:fill="E6E6E6"/>
            <w:vAlign w:val="center"/>
          </w:tcPr>
          <w:p w14:paraId="0072C9EF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493" w:type="pct"/>
            <w:shd w:val="clear" w:color="auto" w:fill="E6E6E6"/>
            <w:vAlign w:val="center"/>
          </w:tcPr>
          <w:p w14:paraId="4EB99750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40EEA876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C23A1A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576" w:type="pct"/>
            <w:shd w:val="clear" w:color="auto" w:fill="E6E6E6"/>
            <w:vAlign w:val="center"/>
          </w:tcPr>
          <w:p w14:paraId="1EC1985A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663" w:type="pct"/>
            <w:shd w:val="clear" w:color="auto" w:fill="E6E6E6"/>
            <w:vAlign w:val="center"/>
          </w:tcPr>
          <w:p w14:paraId="03FE743D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53BDFCD5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663" w:type="pct"/>
            <w:shd w:val="clear" w:color="auto" w:fill="E6E6E6"/>
            <w:vAlign w:val="center"/>
          </w:tcPr>
          <w:p w14:paraId="3A996BD1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2ACA151B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1846" w:rsidRPr="00C23A1A" w14:paraId="13B78E90" w14:textId="77777777" w:rsidTr="00D93FE8">
        <w:trPr>
          <w:cantSplit/>
          <w:trHeight w:val="20"/>
        </w:trPr>
        <w:tc>
          <w:tcPr>
            <w:tcW w:w="429" w:type="pct"/>
            <w:tcBorders>
              <w:top w:val="nil"/>
            </w:tcBorders>
            <w:vAlign w:val="center"/>
          </w:tcPr>
          <w:p w14:paraId="669AC9AD" w14:textId="77777777" w:rsidR="00F31846" w:rsidRPr="00C23A1A" w:rsidRDefault="00F31846" w:rsidP="009D1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7CD69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SORIMEX Sp. z o.o. Sp. k., </w:t>
            </w:r>
          </w:p>
          <w:p w14:paraId="06D00DA3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ul. Równinna 25, </w:t>
            </w:r>
          </w:p>
          <w:p w14:paraId="76A7ED8B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486" w:type="pct"/>
            <w:tcBorders>
              <w:top w:val="nil"/>
              <w:left w:val="nil"/>
            </w:tcBorders>
            <w:vAlign w:val="center"/>
          </w:tcPr>
          <w:p w14:paraId="2350EAB4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24 939,14</w:t>
            </w:r>
          </w:p>
        </w:tc>
        <w:tc>
          <w:tcPr>
            <w:tcW w:w="493" w:type="pct"/>
            <w:tcBorders>
              <w:top w:val="nil"/>
              <w:left w:val="nil"/>
            </w:tcBorders>
            <w:vAlign w:val="center"/>
          </w:tcPr>
          <w:p w14:paraId="7248C2F2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576" w:type="pct"/>
            <w:tcBorders>
              <w:top w:val="nil"/>
              <w:left w:val="nil"/>
            </w:tcBorders>
            <w:vAlign w:val="center"/>
          </w:tcPr>
          <w:p w14:paraId="6C6BA9A9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63" w:type="pct"/>
            <w:tcBorders>
              <w:top w:val="nil"/>
              <w:left w:val="nil"/>
            </w:tcBorders>
            <w:vAlign w:val="center"/>
          </w:tcPr>
          <w:p w14:paraId="79589A06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663" w:type="pct"/>
            <w:tcBorders>
              <w:top w:val="nil"/>
              <w:left w:val="nil"/>
            </w:tcBorders>
            <w:vAlign w:val="center"/>
          </w:tcPr>
          <w:p w14:paraId="5719CC18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14:paraId="03E4D5A0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4B7D0023" w14:textId="77777777" w:rsidR="00F31846" w:rsidRPr="00C23A1A" w:rsidRDefault="00F31846" w:rsidP="00D30B02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157B145C" w14:textId="77777777" w:rsidR="00F31846" w:rsidRPr="00C23A1A" w:rsidRDefault="00F31846" w:rsidP="00D30B02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C23A1A">
        <w:rPr>
          <w:rFonts w:ascii="Arial" w:hAnsi="Arial" w:cs="Arial"/>
          <w:b/>
          <w:snapToGrid w:val="0"/>
          <w:szCs w:val="22"/>
          <w:u w:val="single"/>
        </w:rPr>
        <w:t>Pakiet 3</w:t>
      </w:r>
      <w:r w:rsidRPr="00C23A1A">
        <w:rPr>
          <w:rFonts w:ascii="Arial" w:hAnsi="Arial" w:cs="Arial"/>
          <w:b/>
          <w:szCs w:val="22"/>
          <w:u w:val="single"/>
        </w:rPr>
        <w:t xml:space="preserve"> - Zestawy do toalety jamy ustnej.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3448"/>
        <w:gridCol w:w="992"/>
        <w:gridCol w:w="1006"/>
        <w:gridCol w:w="1175"/>
        <w:gridCol w:w="1353"/>
        <w:gridCol w:w="1353"/>
      </w:tblGrid>
      <w:tr w:rsidR="00F31846" w:rsidRPr="00C23A1A" w14:paraId="61D3401B" w14:textId="77777777" w:rsidTr="00D93FE8">
        <w:trPr>
          <w:cantSplit/>
          <w:trHeight w:val="20"/>
        </w:trPr>
        <w:tc>
          <w:tcPr>
            <w:tcW w:w="429" w:type="pct"/>
            <w:shd w:val="clear" w:color="auto" w:fill="E6E6E6"/>
            <w:vAlign w:val="center"/>
          </w:tcPr>
          <w:p w14:paraId="2DC8D880" w14:textId="77777777" w:rsidR="00F31846" w:rsidRPr="00C23A1A" w:rsidRDefault="00F31846" w:rsidP="00537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690" w:type="pct"/>
            <w:shd w:val="clear" w:color="auto" w:fill="E6E6E6"/>
            <w:vAlign w:val="center"/>
          </w:tcPr>
          <w:p w14:paraId="0D26807E" w14:textId="77777777" w:rsidR="00F31846" w:rsidRPr="00C23A1A" w:rsidRDefault="00F31846" w:rsidP="005376E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486" w:type="pct"/>
            <w:shd w:val="clear" w:color="auto" w:fill="E6E6E6"/>
            <w:vAlign w:val="center"/>
          </w:tcPr>
          <w:p w14:paraId="191C1B05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493" w:type="pct"/>
            <w:shd w:val="clear" w:color="auto" w:fill="E6E6E6"/>
            <w:vAlign w:val="center"/>
          </w:tcPr>
          <w:p w14:paraId="66455FF6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E7F55B5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C23A1A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576" w:type="pct"/>
            <w:shd w:val="clear" w:color="auto" w:fill="E6E6E6"/>
            <w:vAlign w:val="center"/>
          </w:tcPr>
          <w:p w14:paraId="4607C577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663" w:type="pct"/>
            <w:shd w:val="clear" w:color="auto" w:fill="E6E6E6"/>
            <w:vAlign w:val="center"/>
          </w:tcPr>
          <w:p w14:paraId="332F2F5D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3438C10D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663" w:type="pct"/>
            <w:shd w:val="clear" w:color="auto" w:fill="E6E6E6"/>
            <w:vAlign w:val="center"/>
          </w:tcPr>
          <w:p w14:paraId="0052E765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783AEBD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1846" w:rsidRPr="00C23A1A" w14:paraId="2AF1D514" w14:textId="77777777" w:rsidTr="00D93FE8">
        <w:trPr>
          <w:cantSplit/>
          <w:trHeight w:val="20"/>
        </w:trPr>
        <w:tc>
          <w:tcPr>
            <w:tcW w:w="429" w:type="pct"/>
            <w:tcBorders>
              <w:top w:val="nil"/>
            </w:tcBorders>
            <w:vAlign w:val="center"/>
          </w:tcPr>
          <w:p w14:paraId="004F43EA" w14:textId="77777777" w:rsidR="00F31846" w:rsidRPr="00C23A1A" w:rsidRDefault="00F31846" w:rsidP="009D1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ED12B7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SINMED Sp. z o.o., </w:t>
            </w:r>
          </w:p>
          <w:p w14:paraId="50F3E4DA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ul. Graniczna 32b, </w:t>
            </w:r>
          </w:p>
          <w:p w14:paraId="379F567D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44-178 Przyszowice</w:t>
            </w:r>
          </w:p>
        </w:tc>
        <w:tc>
          <w:tcPr>
            <w:tcW w:w="486" w:type="pct"/>
            <w:tcBorders>
              <w:top w:val="nil"/>
              <w:left w:val="nil"/>
            </w:tcBorders>
            <w:vAlign w:val="center"/>
          </w:tcPr>
          <w:p w14:paraId="76C5C456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41 904,00</w:t>
            </w:r>
          </w:p>
        </w:tc>
        <w:tc>
          <w:tcPr>
            <w:tcW w:w="493" w:type="pct"/>
            <w:tcBorders>
              <w:top w:val="nil"/>
              <w:left w:val="nil"/>
            </w:tcBorders>
            <w:vAlign w:val="center"/>
          </w:tcPr>
          <w:p w14:paraId="1C0A09A9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576" w:type="pct"/>
            <w:tcBorders>
              <w:top w:val="nil"/>
              <w:left w:val="nil"/>
            </w:tcBorders>
            <w:vAlign w:val="center"/>
          </w:tcPr>
          <w:p w14:paraId="482159F5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663" w:type="pct"/>
            <w:tcBorders>
              <w:top w:val="nil"/>
              <w:left w:val="nil"/>
            </w:tcBorders>
            <w:vAlign w:val="center"/>
          </w:tcPr>
          <w:p w14:paraId="4284E35F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663" w:type="pct"/>
            <w:tcBorders>
              <w:top w:val="nil"/>
              <w:left w:val="nil"/>
            </w:tcBorders>
            <w:vAlign w:val="center"/>
          </w:tcPr>
          <w:p w14:paraId="7F138568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14:paraId="1A882221" w14:textId="77777777" w:rsidR="00F31846" w:rsidRPr="00C23A1A" w:rsidRDefault="00F31846" w:rsidP="00D30B02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739218DD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46D0BE10" w14:textId="77777777" w:rsidR="00F31846" w:rsidRPr="00C23A1A" w:rsidRDefault="00F31846" w:rsidP="009D122C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C23A1A">
        <w:rPr>
          <w:rFonts w:ascii="Arial" w:hAnsi="Arial" w:cs="Arial"/>
          <w:snapToGrid w:val="0"/>
          <w:szCs w:val="22"/>
        </w:rPr>
        <w:t>Pozostałe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3455"/>
        <w:gridCol w:w="1134"/>
        <w:gridCol w:w="992"/>
        <w:gridCol w:w="1137"/>
        <w:gridCol w:w="1308"/>
        <w:gridCol w:w="1308"/>
      </w:tblGrid>
      <w:tr w:rsidR="00F31846" w:rsidRPr="00C23A1A" w14:paraId="042395FF" w14:textId="77777777" w:rsidTr="00D93FE8">
        <w:trPr>
          <w:cantSplit/>
          <w:trHeight w:val="20"/>
        </w:trPr>
        <w:tc>
          <w:tcPr>
            <w:tcW w:w="425" w:type="pct"/>
            <w:shd w:val="clear" w:color="auto" w:fill="E6E6E6"/>
            <w:vAlign w:val="center"/>
          </w:tcPr>
          <w:p w14:paraId="51183551" w14:textId="77777777" w:rsidR="00F31846" w:rsidRPr="00C23A1A" w:rsidRDefault="00F31846" w:rsidP="009D12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693" w:type="pct"/>
            <w:shd w:val="clear" w:color="auto" w:fill="E6E6E6"/>
            <w:vAlign w:val="center"/>
          </w:tcPr>
          <w:p w14:paraId="28C24589" w14:textId="77777777" w:rsidR="00F31846" w:rsidRPr="00C23A1A" w:rsidRDefault="00F31846" w:rsidP="009D122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56" w:type="pct"/>
            <w:shd w:val="clear" w:color="auto" w:fill="E6E6E6"/>
            <w:vAlign w:val="center"/>
          </w:tcPr>
          <w:p w14:paraId="3FF25BD5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486" w:type="pct"/>
            <w:shd w:val="clear" w:color="auto" w:fill="E6E6E6"/>
            <w:vAlign w:val="center"/>
          </w:tcPr>
          <w:p w14:paraId="4FB9C3A8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2493F699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C23A1A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557" w:type="pct"/>
            <w:shd w:val="clear" w:color="auto" w:fill="E6E6E6"/>
            <w:vAlign w:val="center"/>
          </w:tcPr>
          <w:p w14:paraId="5B681B01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641" w:type="pct"/>
            <w:shd w:val="clear" w:color="auto" w:fill="E6E6E6"/>
            <w:vAlign w:val="center"/>
          </w:tcPr>
          <w:p w14:paraId="43E0E3E2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25932BDF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641" w:type="pct"/>
            <w:shd w:val="clear" w:color="auto" w:fill="E6E6E6"/>
            <w:vAlign w:val="center"/>
          </w:tcPr>
          <w:p w14:paraId="1A06CA87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11945F95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1846" w:rsidRPr="00C23A1A" w14:paraId="2B4D1E7F" w14:textId="77777777" w:rsidTr="00663233">
        <w:trPr>
          <w:cantSplit/>
          <w:trHeight w:val="20"/>
        </w:trPr>
        <w:tc>
          <w:tcPr>
            <w:tcW w:w="425" w:type="pct"/>
            <w:vAlign w:val="center"/>
          </w:tcPr>
          <w:p w14:paraId="643E1A52" w14:textId="77777777" w:rsidR="00F31846" w:rsidRPr="00C23A1A" w:rsidRDefault="00F31846" w:rsidP="009D1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93" w:type="pct"/>
            <w:vAlign w:val="bottom"/>
          </w:tcPr>
          <w:p w14:paraId="3D84AEF4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SKAMEX Sp. z o.o. Sp. k, </w:t>
            </w:r>
          </w:p>
          <w:p w14:paraId="2638A773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ul. Częstochowska 38/52, </w:t>
            </w:r>
          </w:p>
          <w:p w14:paraId="667CB453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93-121 Łódź</w:t>
            </w:r>
          </w:p>
        </w:tc>
        <w:tc>
          <w:tcPr>
            <w:tcW w:w="556" w:type="pct"/>
            <w:vAlign w:val="center"/>
          </w:tcPr>
          <w:p w14:paraId="591ED447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46 191,60</w:t>
            </w:r>
          </w:p>
        </w:tc>
        <w:tc>
          <w:tcPr>
            <w:tcW w:w="486" w:type="pct"/>
            <w:vAlign w:val="center"/>
          </w:tcPr>
          <w:p w14:paraId="0EC298DD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54,43</w:t>
            </w:r>
          </w:p>
        </w:tc>
        <w:tc>
          <w:tcPr>
            <w:tcW w:w="557" w:type="pct"/>
            <w:vAlign w:val="center"/>
          </w:tcPr>
          <w:p w14:paraId="5A6F0D6E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641" w:type="pct"/>
            <w:vAlign w:val="center"/>
          </w:tcPr>
          <w:p w14:paraId="7163292C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641" w:type="pct"/>
            <w:vAlign w:val="center"/>
          </w:tcPr>
          <w:p w14:paraId="042F72A0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94,43</w:t>
            </w:r>
          </w:p>
        </w:tc>
      </w:tr>
    </w:tbl>
    <w:p w14:paraId="4897B4B8" w14:textId="77777777" w:rsidR="00F31846" w:rsidRPr="00C23A1A" w:rsidRDefault="00F31846" w:rsidP="00D30B02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7EFCD4BA" w14:textId="77777777" w:rsidR="00F31846" w:rsidRPr="00C23A1A" w:rsidRDefault="00F31846" w:rsidP="00D30B02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C23A1A">
        <w:rPr>
          <w:rFonts w:ascii="Arial" w:hAnsi="Arial" w:cs="Arial"/>
          <w:b/>
          <w:snapToGrid w:val="0"/>
          <w:szCs w:val="22"/>
          <w:u w:val="single"/>
        </w:rPr>
        <w:t>Pakiet 4</w:t>
      </w:r>
      <w:r w:rsidRPr="00C23A1A">
        <w:rPr>
          <w:rFonts w:ascii="Arial" w:hAnsi="Arial" w:cs="Arial"/>
          <w:b/>
          <w:szCs w:val="22"/>
          <w:u w:val="single"/>
        </w:rPr>
        <w:t xml:space="preserve"> - </w:t>
      </w:r>
      <w:r w:rsidRPr="00C23A1A">
        <w:rPr>
          <w:rFonts w:ascii="Arial" w:hAnsi="Arial" w:cs="Arial"/>
          <w:b/>
          <w:bCs/>
          <w:szCs w:val="22"/>
          <w:u w:val="single"/>
        </w:rPr>
        <w:t>Żele medyczne</w:t>
      </w:r>
    </w:p>
    <w:p w14:paraId="4479D443" w14:textId="77777777" w:rsidR="00F31846" w:rsidRPr="00C23A1A" w:rsidRDefault="00F31846" w:rsidP="00D30B02">
      <w:pPr>
        <w:jc w:val="both"/>
        <w:rPr>
          <w:rFonts w:ascii="Arial" w:hAnsi="Arial" w:cs="Arial"/>
          <w:snapToGrid w:val="0"/>
          <w:szCs w:val="22"/>
        </w:rPr>
      </w:pPr>
    </w:p>
    <w:p w14:paraId="10D0EF60" w14:textId="77777777" w:rsidR="00F31846" w:rsidRPr="00C23A1A" w:rsidRDefault="00F31846" w:rsidP="00D30B02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napToGrid w:val="0"/>
          <w:szCs w:val="22"/>
        </w:rPr>
        <w:t>Brak ofert</w:t>
      </w:r>
    </w:p>
    <w:p w14:paraId="3A7BF1F8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3FFE847F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C23A1A">
        <w:rPr>
          <w:rFonts w:ascii="Arial" w:hAnsi="Arial" w:cs="Arial"/>
          <w:b/>
          <w:snapToGrid w:val="0"/>
          <w:szCs w:val="22"/>
          <w:u w:val="single"/>
        </w:rPr>
        <w:t>Pakiet 5</w:t>
      </w:r>
      <w:r w:rsidRPr="00C23A1A">
        <w:rPr>
          <w:rFonts w:ascii="Arial" w:hAnsi="Arial" w:cs="Arial"/>
          <w:b/>
          <w:szCs w:val="22"/>
          <w:u w:val="single"/>
        </w:rPr>
        <w:t xml:space="preserve"> -Akcesoria do resuscytacji dla dorosłych</w:t>
      </w:r>
    </w:p>
    <w:p w14:paraId="222DC7F7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515D21AD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C23A1A">
        <w:rPr>
          <w:rFonts w:ascii="Arial" w:hAnsi="Arial" w:cs="Arial"/>
          <w:snapToGrid w:val="0"/>
          <w:szCs w:val="22"/>
        </w:rPr>
        <w:t>Brak ofert</w:t>
      </w:r>
    </w:p>
    <w:p w14:paraId="7CE1C69B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7C8D2390" w14:textId="77777777" w:rsidR="00F31846" w:rsidRPr="00C23A1A" w:rsidRDefault="00F31846" w:rsidP="000C720C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C23A1A">
        <w:rPr>
          <w:rFonts w:ascii="Arial" w:hAnsi="Arial" w:cs="Arial"/>
          <w:b/>
          <w:snapToGrid w:val="0"/>
          <w:szCs w:val="22"/>
          <w:u w:val="single"/>
        </w:rPr>
        <w:t>Pakiet 6</w:t>
      </w:r>
      <w:r w:rsidRPr="00C23A1A">
        <w:rPr>
          <w:rFonts w:ascii="Arial" w:hAnsi="Arial" w:cs="Arial"/>
          <w:b/>
          <w:szCs w:val="22"/>
          <w:u w:val="single"/>
        </w:rPr>
        <w:t xml:space="preserve"> -Pielucho majtki dla dorosłych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3412"/>
        <w:gridCol w:w="1132"/>
        <w:gridCol w:w="1247"/>
        <w:gridCol w:w="861"/>
        <w:gridCol w:w="1320"/>
        <w:gridCol w:w="1318"/>
      </w:tblGrid>
      <w:tr w:rsidR="00F31846" w:rsidRPr="00C23A1A" w14:paraId="6092B7B5" w14:textId="77777777" w:rsidTr="00D93FE8">
        <w:trPr>
          <w:cantSplit/>
          <w:trHeight w:val="20"/>
        </w:trPr>
        <w:tc>
          <w:tcPr>
            <w:tcW w:w="447" w:type="pct"/>
            <w:shd w:val="clear" w:color="auto" w:fill="E6E6E6"/>
            <w:vAlign w:val="center"/>
          </w:tcPr>
          <w:p w14:paraId="4D9A43DF" w14:textId="77777777" w:rsidR="00F31846" w:rsidRPr="00C23A1A" w:rsidRDefault="00F31846" w:rsidP="00537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672" w:type="pct"/>
            <w:shd w:val="clear" w:color="auto" w:fill="E6E6E6"/>
            <w:vAlign w:val="center"/>
          </w:tcPr>
          <w:p w14:paraId="322AA5E4" w14:textId="77777777" w:rsidR="00F31846" w:rsidRPr="00C23A1A" w:rsidRDefault="00F31846" w:rsidP="005376E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55" w:type="pct"/>
            <w:shd w:val="clear" w:color="auto" w:fill="E6E6E6"/>
            <w:vAlign w:val="center"/>
          </w:tcPr>
          <w:p w14:paraId="292AFA8A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11" w:type="pct"/>
            <w:shd w:val="clear" w:color="auto" w:fill="E6E6E6"/>
            <w:vAlign w:val="center"/>
          </w:tcPr>
          <w:p w14:paraId="70DA4A62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1649208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C23A1A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22" w:type="pct"/>
            <w:shd w:val="clear" w:color="auto" w:fill="E6E6E6"/>
            <w:vAlign w:val="center"/>
          </w:tcPr>
          <w:p w14:paraId="0A42FD46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647" w:type="pct"/>
            <w:shd w:val="clear" w:color="auto" w:fill="E6E6E6"/>
            <w:vAlign w:val="center"/>
          </w:tcPr>
          <w:p w14:paraId="46FB1B08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2A48D484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646" w:type="pct"/>
            <w:shd w:val="clear" w:color="auto" w:fill="E6E6E6"/>
            <w:vAlign w:val="center"/>
          </w:tcPr>
          <w:p w14:paraId="470D9C93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703C9E53" w14:textId="77777777" w:rsidR="00F31846" w:rsidRPr="00C23A1A" w:rsidRDefault="00F31846" w:rsidP="005376E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1846" w:rsidRPr="00C23A1A" w14:paraId="0198B3A2" w14:textId="77777777" w:rsidTr="00D93FE8">
        <w:trPr>
          <w:cantSplit/>
          <w:trHeight w:val="20"/>
        </w:trPr>
        <w:tc>
          <w:tcPr>
            <w:tcW w:w="447" w:type="pct"/>
            <w:tcBorders>
              <w:top w:val="nil"/>
            </w:tcBorders>
            <w:vAlign w:val="center"/>
          </w:tcPr>
          <w:p w14:paraId="779E87C6" w14:textId="77777777" w:rsidR="00F31846" w:rsidRPr="00C23A1A" w:rsidRDefault="00F31846" w:rsidP="009D1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CB9BC9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PAUL HARTMANN Polska Sp. z o.o., </w:t>
            </w:r>
          </w:p>
          <w:p w14:paraId="79243460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ul. Żeromskiego 17, </w:t>
            </w:r>
          </w:p>
          <w:p w14:paraId="7CFA3637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95- 200 Pabianice</w:t>
            </w:r>
          </w:p>
        </w:tc>
        <w:tc>
          <w:tcPr>
            <w:tcW w:w="555" w:type="pct"/>
            <w:tcBorders>
              <w:top w:val="nil"/>
              <w:left w:val="nil"/>
            </w:tcBorders>
            <w:vAlign w:val="center"/>
          </w:tcPr>
          <w:p w14:paraId="25FED930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147 296,72</w:t>
            </w:r>
          </w:p>
        </w:tc>
        <w:tc>
          <w:tcPr>
            <w:tcW w:w="611" w:type="pct"/>
            <w:tcBorders>
              <w:top w:val="nil"/>
              <w:left w:val="nil"/>
            </w:tcBorders>
            <w:vAlign w:val="center"/>
          </w:tcPr>
          <w:p w14:paraId="3CDECDFF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14:paraId="4A917505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47" w:type="pct"/>
            <w:tcBorders>
              <w:top w:val="nil"/>
              <w:left w:val="nil"/>
            </w:tcBorders>
            <w:vAlign w:val="center"/>
          </w:tcPr>
          <w:p w14:paraId="4943224C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46" w:type="pct"/>
            <w:tcBorders>
              <w:top w:val="nil"/>
              <w:left w:val="nil"/>
            </w:tcBorders>
            <w:vAlign w:val="center"/>
          </w:tcPr>
          <w:p w14:paraId="2F87A383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14:paraId="5A2FF590" w14:textId="77777777" w:rsidR="00F31846" w:rsidRPr="00C23A1A" w:rsidRDefault="00F31846" w:rsidP="000C720C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7CEC797D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16FDB676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C23A1A">
        <w:rPr>
          <w:rFonts w:ascii="Arial" w:hAnsi="Arial" w:cs="Arial"/>
          <w:b/>
          <w:snapToGrid w:val="0"/>
          <w:szCs w:val="22"/>
          <w:u w:val="single"/>
        </w:rPr>
        <w:t>Pakiet 7</w:t>
      </w:r>
      <w:r w:rsidRPr="00C23A1A">
        <w:rPr>
          <w:rFonts w:ascii="Arial" w:hAnsi="Arial" w:cs="Arial"/>
          <w:b/>
          <w:szCs w:val="22"/>
          <w:u w:val="single"/>
        </w:rPr>
        <w:t xml:space="preserve"> - Akcesoria do sterylizacji</w:t>
      </w:r>
    </w:p>
    <w:p w14:paraId="1E4D7EB2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1E02447D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C23A1A">
        <w:rPr>
          <w:rFonts w:ascii="Arial" w:hAnsi="Arial" w:cs="Arial"/>
          <w:snapToGrid w:val="0"/>
          <w:szCs w:val="22"/>
        </w:rPr>
        <w:t>Brak ofert</w:t>
      </w:r>
    </w:p>
    <w:p w14:paraId="580A305F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19EE98DC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C23A1A">
        <w:rPr>
          <w:rFonts w:ascii="Arial" w:hAnsi="Arial" w:cs="Arial"/>
          <w:b/>
          <w:snapToGrid w:val="0"/>
          <w:szCs w:val="22"/>
          <w:u w:val="single"/>
        </w:rPr>
        <w:t>Pakiet 8</w:t>
      </w:r>
      <w:r w:rsidRPr="00C23A1A">
        <w:rPr>
          <w:rFonts w:ascii="Arial" w:hAnsi="Arial" w:cs="Arial"/>
          <w:b/>
          <w:szCs w:val="22"/>
          <w:u w:val="single"/>
        </w:rPr>
        <w:t xml:space="preserve"> - Testy, taśmy i etykiety do sterylizacji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3455"/>
        <w:gridCol w:w="1135"/>
        <w:gridCol w:w="1267"/>
        <w:gridCol w:w="861"/>
        <w:gridCol w:w="1308"/>
        <w:gridCol w:w="1308"/>
      </w:tblGrid>
      <w:tr w:rsidR="00F31846" w:rsidRPr="00C23A1A" w14:paraId="6AE281B9" w14:textId="77777777" w:rsidTr="00D93FE8">
        <w:trPr>
          <w:cantSplit/>
          <w:trHeight w:val="20"/>
        </w:trPr>
        <w:tc>
          <w:tcPr>
            <w:tcW w:w="425" w:type="pct"/>
            <w:shd w:val="clear" w:color="auto" w:fill="E6E6E6"/>
            <w:vAlign w:val="center"/>
          </w:tcPr>
          <w:p w14:paraId="716AFC6C" w14:textId="77777777" w:rsidR="00F31846" w:rsidRPr="00C23A1A" w:rsidRDefault="00F31846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534893800"/>
            <w:r w:rsidRPr="00C23A1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693" w:type="pct"/>
            <w:shd w:val="clear" w:color="auto" w:fill="E6E6E6"/>
            <w:vAlign w:val="center"/>
          </w:tcPr>
          <w:p w14:paraId="3062A688" w14:textId="77777777" w:rsidR="00F31846" w:rsidRPr="00C23A1A" w:rsidRDefault="00F31846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56" w:type="pct"/>
            <w:shd w:val="clear" w:color="auto" w:fill="E6E6E6"/>
            <w:vAlign w:val="center"/>
          </w:tcPr>
          <w:p w14:paraId="539B8D71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21" w:type="pct"/>
            <w:shd w:val="clear" w:color="auto" w:fill="E6E6E6"/>
            <w:vAlign w:val="center"/>
          </w:tcPr>
          <w:p w14:paraId="118E0052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FAEFC38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C23A1A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22" w:type="pct"/>
            <w:shd w:val="clear" w:color="auto" w:fill="E6E6E6"/>
            <w:vAlign w:val="center"/>
          </w:tcPr>
          <w:p w14:paraId="470EAD2F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641" w:type="pct"/>
            <w:shd w:val="clear" w:color="auto" w:fill="E6E6E6"/>
            <w:vAlign w:val="center"/>
          </w:tcPr>
          <w:p w14:paraId="1916D0CC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1B54EB18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641" w:type="pct"/>
            <w:shd w:val="clear" w:color="auto" w:fill="E6E6E6"/>
            <w:vAlign w:val="center"/>
          </w:tcPr>
          <w:p w14:paraId="23CBA80D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56FAB444" w14:textId="77777777" w:rsidR="00F31846" w:rsidRPr="00C23A1A" w:rsidRDefault="00F31846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1846" w:rsidRPr="00C23A1A" w14:paraId="0957B039" w14:textId="77777777" w:rsidTr="00D93FE8">
        <w:trPr>
          <w:cantSplit/>
          <w:trHeight w:val="20"/>
        </w:trPr>
        <w:tc>
          <w:tcPr>
            <w:tcW w:w="425" w:type="pct"/>
            <w:tcBorders>
              <w:top w:val="nil"/>
            </w:tcBorders>
            <w:vAlign w:val="center"/>
          </w:tcPr>
          <w:p w14:paraId="0E977B10" w14:textId="77777777" w:rsidR="00F31846" w:rsidRPr="00C23A1A" w:rsidRDefault="00F31846" w:rsidP="009D1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8DB2B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KTG SEMIGAT SA, </w:t>
            </w:r>
          </w:p>
          <w:p w14:paraId="3FDCEFF7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ul. Ratuszowa 11p. 318, </w:t>
            </w:r>
          </w:p>
          <w:p w14:paraId="19EEAD6D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03-450 Warszawa</w:t>
            </w:r>
          </w:p>
        </w:tc>
        <w:tc>
          <w:tcPr>
            <w:tcW w:w="556" w:type="pct"/>
            <w:tcBorders>
              <w:top w:val="nil"/>
              <w:left w:val="nil"/>
            </w:tcBorders>
            <w:vAlign w:val="center"/>
          </w:tcPr>
          <w:p w14:paraId="747FE824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22 160,10</w:t>
            </w:r>
          </w:p>
        </w:tc>
        <w:tc>
          <w:tcPr>
            <w:tcW w:w="621" w:type="pct"/>
            <w:tcBorders>
              <w:top w:val="nil"/>
              <w:left w:val="nil"/>
            </w:tcBorders>
            <w:vAlign w:val="center"/>
          </w:tcPr>
          <w:p w14:paraId="69F99A19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14:paraId="27999603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14:paraId="4A1CBE44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14:paraId="4BBC13FD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14:paraId="76D4E735" w14:textId="77777777" w:rsidR="00A703A0" w:rsidRPr="00C23A1A" w:rsidRDefault="00A703A0" w:rsidP="00A703A0">
      <w:pPr>
        <w:jc w:val="both"/>
        <w:rPr>
          <w:rFonts w:ascii="Arial" w:hAnsi="Arial" w:cs="Arial"/>
          <w:szCs w:val="22"/>
        </w:rPr>
      </w:pPr>
      <w:bookmarkStart w:id="3" w:name="_Hlk535212417"/>
      <w:bookmarkEnd w:id="2"/>
      <w:r w:rsidRPr="00C23A1A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04102FFC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3455"/>
        <w:gridCol w:w="1135"/>
        <w:gridCol w:w="1267"/>
        <w:gridCol w:w="861"/>
        <w:gridCol w:w="1308"/>
        <w:gridCol w:w="1308"/>
      </w:tblGrid>
      <w:tr w:rsidR="00F31846" w:rsidRPr="00C23A1A" w14:paraId="6A2F726D" w14:textId="77777777" w:rsidTr="00D93FE8">
        <w:trPr>
          <w:cantSplit/>
          <w:trHeight w:val="20"/>
        </w:trPr>
        <w:tc>
          <w:tcPr>
            <w:tcW w:w="425" w:type="pct"/>
            <w:shd w:val="clear" w:color="auto" w:fill="E6E6E6"/>
            <w:vAlign w:val="center"/>
          </w:tcPr>
          <w:p w14:paraId="7C0D8FA4" w14:textId="77777777" w:rsidR="00F31846" w:rsidRPr="00C23A1A" w:rsidRDefault="00F31846" w:rsidP="009D12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693" w:type="pct"/>
            <w:shd w:val="clear" w:color="auto" w:fill="E6E6E6"/>
            <w:vAlign w:val="center"/>
          </w:tcPr>
          <w:p w14:paraId="2F4C7027" w14:textId="77777777" w:rsidR="00F31846" w:rsidRPr="00C23A1A" w:rsidRDefault="00F31846" w:rsidP="009D122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56" w:type="pct"/>
            <w:shd w:val="clear" w:color="auto" w:fill="E6E6E6"/>
            <w:vAlign w:val="center"/>
          </w:tcPr>
          <w:p w14:paraId="22775F76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21" w:type="pct"/>
            <w:shd w:val="clear" w:color="auto" w:fill="E6E6E6"/>
            <w:vAlign w:val="center"/>
          </w:tcPr>
          <w:p w14:paraId="5895FCCB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D0FEA2A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C23A1A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22" w:type="pct"/>
            <w:shd w:val="clear" w:color="auto" w:fill="E6E6E6"/>
            <w:vAlign w:val="center"/>
          </w:tcPr>
          <w:p w14:paraId="36970EBF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641" w:type="pct"/>
            <w:shd w:val="clear" w:color="auto" w:fill="E6E6E6"/>
            <w:vAlign w:val="center"/>
          </w:tcPr>
          <w:p w14:paraId="5C1D85C9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73A24609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641" w:type="pct"/>
            <w:shd w:val="clear" w:color="auto" w:fill="E6E6E6"/>
            <w:vAlign w:val="center"/>
          </w:tcPr>
          <w:p w14:paraId="3365B531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5FE4DE42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1846" w:rsidRPr="00C23A1A" w14:paraId="6D076AC1" w14:textId="77777777" w:rsidTr="00D93FE8">
        <w:trPr>
          <w:cantSplit/>
          <w:trHeight w:val="20"/>
        </w:trPr>
        <w:tc>
          <w:tcPr>
            <w:tcW w:w="425" w:type="pct"/>
            <w:tcBorders>
              <w:top w:val="nil"/>
            </w:tcBorders>
            <w:vAlign w:val="center"/>
          </w:tcPr>
          <w:p w14:paraId="3945A161" w14:textId="77777777" w:rsidR="00F31846" w:rsidRPr="00C23A1A" w:rsidRDefault="00F31846" w:rsidP="009D1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4CE1A7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INFORMER MED Sp. z o.o., </w:t>
            </w:r>
          </w:p>
          <w:p w14:paraId="03798E3A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ul. Winogrady 118, </w:t>
            </w:r>
          </w:p>
          <w:p w14:paraId="6951F047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61-626 Poznań</w:t>
            </w:r>
          </w:p>
        </w:tc>
        <w:tc>
          <w:tcPr>
            <w:tcW w:w="556" w:type="pct"/>
            <w:tcBorders>
              <w:top w:val="nil"/>
              <w:left w:val="nil"/>
            </w:tcBorders>
            <w:vAlign w:val="center"/>
          </w:tcPr>
          <w:p w14:paraId="077BD041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25 701,24</w:t>
            </w:r>
          </w:p>
        </w:tc>
        <w:tc>
          <w:tcPr>
            <w:tcW w:w="621" w:type="pct"/>
            <w:tcBorders>
              <w:top w:val="nil"/>
              <w:left w:val="nil"/>
            </w:tcBorders>
            <w:vAlign w:val="center"/>
          </w:tcPr>
          <w:p w14:paraId="33F0F5C7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51,73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14:paraId="3E11948E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14:paraId="437CED71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14:paraId="2AADEA6F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91,73</w:t>
            </w:r>
          </w:p>
        </w:tc>
      </w:tr>
    </w:tbl>
    <w:p w14:paraId="304D3691" w14:textId="77777777" w:rsidR="0032594F" w:rsidRPr="00C23A1A" w:rsidRDefault="0032594F" w:rsidP="007A7533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1D331FA3" w14:textId="77777777" w:rsidR="00F31846" w:rsidRPr="000B05A7" w:rsidRDefault="00F31846" w:rsidP="009D122C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C23A1A">
        <w:rPr>
          <w:rFonts w:ascii="Arial" w:hAnsi="Arial" w:cs="Arial"/>
          <w:b/>
          <w:snapToGrid w:val="0"/>
          <w:szCs w:val="22"/>
          <w:u w:val="single"/>
        </w:rPr>
        <w:t>Pakiet 9</w:t>
      </w:r>
      <w:r w:rsidRPr="00C23A1A">
        <w:rPr>
          <w:rFonts w:ascii="Arial" w:hAnsi="Arial" w:cs="Arial"/>
          <w:b/>
          <w:szCs w:val="22"/>
          <w:u w:val="single"/>
        </w:rPr>
        <w:t xml:space="preserve"> - Układ resuscytacyjny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3456"/>
        <w:gridCol w:w="1134"/>
        <w:gridCol w:w="1267"/>
        <w:gridCol w:w="861"/>
        <w:gridCol w:w="1308"/>
        <w:gridCol w:w="1308"/>
      </w:tblGrid>
      <w:tr w:rsidR="00F31846" w:rsidRPr="00C23A1A" w14:paraId="50E9ED4C" w14:textId="77777777" w:rsidTr="00D93FE8">
        <w:trPr>
          <w:cantSplit/>
          <w:trHeight w:val="20"/>
        </w:trPr>
        <w:tc>
          <w:tcPr>
            <w:tcW w:w="425" w:type="pct"/>
            <w:shd w:val="clear" w:color="auto" w:fill="E6E6E6"/>
            <w:vAlign w:val="center"/>
          </w:tcPr>
          <w:p w14:paraId="4D516437" w14:textId="77777777" w:rsidR="00F31846" w:rsidRPr="00C23A1A" w:rsidRDefault="00F31846" w:rsidP="009D12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694" w:type="pct"/>
            <w:shd w:val="clear" w:color="auto" w:fill="E6E6E6"/>
            <w:vAlign w:val="center"/>
          </w:tcPr>
          <w:p w14:paraId="467E6E11" w14:textId="77777777" w:rsidR="00F31846" w:rsidRPr="00C23A1A" w:rsidRDefault="00F31846" w:rsidP="009D122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56" w:type="pct"/>
            <w:shd w:val="clear" w:color="auto" w:fill="E6E6E6"/>
            <w:vAlign w:val="center"/>
          </w:tcPr>
          <w:p w14:paraId="7B516514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21" w:type="pct"/>
            <w:shd w:val="clear" w:color="auto" w:fill="E6E6E6"/>
            <w:vAlign w:val="center"/>
          </w:tcPr>
          <w:p w14:paraId="7C9FA779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13E8CCDD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C23A1A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22" w:type="pct"/>
            <w:shd w:val="clear" w:color="auto" w:fill="E6E6E6"/>
            <w:vAlign w:val="center"/>
          </w:tcPr>
          <w:p w14:paraId="6507F028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641" w:type="pct"/>
            <w:shd w:val="clear" w:color="auto" w:fill="E6E6E6"/>
            <w:vAlign w:val="center"/>
          </w:tcPr>
          <w:p w14:paraId="7C951F5F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7FE16E7A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641" w:type="pct"/>
            <w:shd w:val="clear" w:color="auto" w:fill="E6E6E6"/>
            <w:vAlign w:val="center"/>
          </w:tcPr>
          <w:p w14:paraId="06583EFA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0274ABA8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1846" w:rsidRPr="00C23A1A" w14:paraId="4EFF9499" w14:textId="77777777" w:rsidTr="00D93FE8">
        <w:trPr>
          <w:cantSplit/>
          <w:trHeight w:val="20"/>
        </w:trPr>
        <w:tc>
          <w:tcPr>
            <w:tcW w:w="425" w:type="pct"/>
            <w:tcBorders>
              <w:top w:val="nil"/>
            </w:tcBorders>
            <w:vAlign w:val="center"/>
          </w:tcPr>
          <w:p w14:paraId="39416F54" w14:textId="77777777" w:rsidR="00F31846" w:rsidRPr="00C23A1A" w:rsidRDefault="00F31846" w:rsidP="009D1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58B785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PROMED S.A., </w:t>
            </w:r>
          </w:p>
          <w:p w14:paraId="4C85202A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ul. Działkowa 56, </w:t>
            </w:r>
          </w:p>
          <w:p w14:paraId="2A2FC39A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02-234 Warszawa</w:t>
            </w:r>
          </w:p>
        </w:tc>
        <w:tc>
          <w:tcPr>
            <w:tcW w:w="556" w:type="pct"/>
            <w:tcBorders>
              <w:top w:val="nil"/>
              <w:left w:val="nil"/>
            </w:tcBorders>
            <w:vAlign w:val="center"/>
          </w:tcPr>
          <w:p w14:paraId="056FA458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24 354,00</w:t>
            </w:r>
          </w:p>
        </w:tc>
        <w:tc>
          <w:tcPr>
            <w:tcW w:w="621" w:type="pct"/>
            <w:tcBorders>
              <w:top w:val="nil"/>
              <w:left w:val="nil"/>
            </w:tcBorders>
            <w:vAlign w:val="center"/>
          </w:tcPr>
          <w:p w14:paraId="27007CB1" w14:textId="77777777" w:rsidR="00F31846" w:rsidRPr="00C23A1A" w:rsidRDefault="00E00724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14:paraId="58BC5908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14:paraId="4CB073BA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14:paraId="28548F06" w14:textId="77777777" w:rsidR="00F31846" w:rsidRPr="00C23A1A" w:rsidRDefault="005A27BB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14:paraId="3DF48CFF" w14:textId="77777777" w:rsidR="00E00724" w:rsidRPr="00C23A1A" w:rsidRDefault="00E00724" w:rsidP="00E00724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69D1DD30" w14:textId="2D722521" w:rsidR="00E00724" w:rsidRDefault="00E00724" w:rsidP="009D122C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0F0727C7" w14:textId="208DA708" w:rsidR="007216CB" w:rsidRDefault="007216CB" w:rsidP="009D122C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754D980C" w14:textId="3CCF02C4" w:rsidR="007216CB" w:rsidRDefault="007216CB" w:rsidP="009D122C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6CA9DD29" w14:textId="4B96646E" w:rsidR="007216CB" w:rsidRDefault="007216CB" w:rsidP="009D122C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6397B796" w14:textId="77777777" w:rsidR="007216CB" w:rsidRDefault="007216CB" w:rsidP="009D122C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331F7060" w14:textId="77777777" w:rsidR="00F31846" w:rsidRDefault="00E00724" w:rsidP="009D122C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C23A1A">
        <w:rPr>
          <w:rFonts w:ascii="Arial" w:hAnsi="Arial" w:cs="Arial"/>
          <w:snapToGrid w:val="0"/>
          <w:szCs w:val="22"/>
        </w:rPr>
        <w:lastRenderedPageBreak/>
        <w:t>Pozostałe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3442"/>
        <w:gridCol w:w="1120"/>
        <w:gridCol w:w="1330"/>
        <w:gridCol w:w="861"/>
        <w:gridCol w:w="1296"/>
        <w:gridCol w:w="1298"/>
      </w:tblGrid>
      <w:tr w:rsidR="00E00724" w:rsidRPr="00C23A1A" w14:paraId="15F87B2E" w14:textId="77777777" w:rsidTr="0000446B">
        <w:trPr>
          <w:cantSplit/>
          <w:trHeight w:val="20"/>
        </w:trPr>
        <w:tc>
          <w:tcPr>
            <w:tcW w:w="419" w:type="pct"/>
            <w:shd w:val="clear" w:color="auto" w:fill="E6E6E6"/>
            <w:vAlign w:val="center"/>
          </w:tcPr>
          <w:p w14:paraId="5826E8F7" w14:textId="77777777" w:rsidR="00E00724" w:rsidRPr="00C23A1A" w:rsidRDefault="00E00724" w:rsidP="000044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687" w:type="pct"/>
            <w:shd w:val="clear" w:color="auto" w:fill="E6E6E6"/>
            <w:vAlign w:val="center"/>
          </w:tcPr>
          <w:p w14:paraId="67C4409E" w14:textId="77777777" w:rsidR="00E00724" w:rsidRPr="00C23A1A" w:rsidRDefault="00E00724" w:rsidP="0000446B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49" w:type="pct"/>
            <w:shd w:val="clear" w:color="auto" w:fill="E6E6E6"/>
            <w:vAlign w:val="center"/>
          </w:tcPr>
          <w:p w14:paraId="6EEFD506" w14:textId="77777777" w:rsidR="00E00724" w:rsidRPr="00C23A1A" w:rsidRDefault="00E00724" w:rsidP="0000446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52" w:type="pct"/>
            <w:shd w:val="clear" w:color="auto" w:fill="E6E6E6"/>
            <w:vAlign w:val="center"/>
          </w:tcPr>
          <w:p w14:paraId="01CC290A" w14:textId="77777777" w:rsidR="00E00724" w:rsidRPr="00C23A1A" w:rsidRDefault="00E00724" w:rsidP="0000446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104F20CE" w14:textId="77777777" w:rsidR="00E00724" w:rsidRPr="00C23A1A" w:rsidRDefault="00E00724" w:rsidP="0000446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C23A1A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22" w:type="pct"/>
            <w:shd w:val="clear" w:color="auto" w:fill="E6E6E6"/>
            <w:vAlign w:val="center"/>
          </w:tcPr>
          <w:p w14:paraId="46AA2CD8" w14:textId="77777777" w:rsidR="00E00724" w:rsidRPr="00C23A1A" w:rsidRDefault="00E00724" w:rsidP="0000446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635" w:type="pct"/>
            <w:shd w:val="clear" w:color="auto" w:fill="E6E6E6"/>
            <w:vAlign w:val="center"/>
          </w:tcPr>
          <w:p w14:paraId="0987392F" w14:textId="77777777" w:rsidR="00E00724" w:rsidRPr="00C23A1A" w:rsidRDefault="00E00724" w:rsidP="0000446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23A963F8" w14:textId="77777777" w:rsidR="00E00724" w:rsidRPr="00C23A1A" w:rsidRDefault="00E00724" w:rsidP="0000446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635" w:type="pct"/>
            <w:shd w:val="clear" w:color="auto" w:fill="E6E6E6"/>
            <w:vAlign w:val="center"/>
          </w:tcPr>
          <w:p w14:paraId="346CD4CC" w14:textId="77777777" w:rsidR="00E00724" w:rsidRPr="00C23A1A" w:rsidRDefault="00E00724" w:rsidP="0000446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4E2C5653" w14:textId="77777777" w:rsidR="00E00724" w:rsidRPr="00C23A1A" w:rsidRDefault="00E00724" w:rsidP="0000446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E00724" w:rsidRPr="00C23A1A" w14:paraId="7016C3FF" w14:textId="77777777" w:rsidTr="0000446B">
        <w:trPr>
          <w:cantSplit/>
          <w:trHeight w:val="20"/>
        </w:trPr>
        <w:tc>
          <w:tcPr>
            <w:tcW w:w="419" w:type="pct"/>
            <w:tcBorders>
              <w:top w:val="nil"/>
            </w:tcBorders>
            <w:vAlign w:val="center"/>
          </w:tcPr>
          <w:p w14:paraId="789A630F" w14:textId="77777777" w:rsidR="00E00724" w:rsidRPr="00C23A1A" w:rsidRDefault="00E00724" w:rsidP="00004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D71E00" w14:textId="77777777" w:rsidR="00E00724" w:rsidRPr="00C23A1A" w:rsidRDefault="00E00724" w:rsidP="000044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A1A">
              <w:rPr>
                <w:rFonts w:ascii="Arial" w:hAnsi="Arial" w:cs="Arial"/>
                <w:sz w:val="18"/>
                <w:szCs w:val="18"/>
              </w:rPr>
              <w:t>Medseven</w:t>
            </w:r>
            <w:proofErr w:type="spellEnd"/>
            <w:r w:rsidRPr="00C23A1A">
              <w:rPr>
                <w:rFonts w:ascii="Arial" w:hAnsi="Arial" w:cs="Arial"/>
                <w:sz w:val="18"/>
                <w:szCs w:val="18"/>
              </w:rPr>
              <w:t xml:space="preserve"> Sp. z o.o., </w:t>
            </w:r>
          </w:p>
          <w:p w14:paraId="38A6C10A" w14:textId="77777777" w:rsidR="00E00724" w:rsidRPr="00C23A1A" w:rsidRDefault="00E00724" w:rsidP="0000446B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ul. Szosa Gdańska 19, </w:t>
            </w:r>
          </w:p>
          <w:p w14:paraId="70486AB5" w14:textId="77777777" w:rsidR="00E00724" w:rsidRPr="00C23A1A" w:rsidRDefault="00E00724" w:rsidP="0000446B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86-031 Osielsko</w:t>
            </w:r>
          </w:p>
        </w:tc>
        <w:tc>
          <w:tcPr>
            <w:tcW w:w="549" w:type="pct"/>
            <w:tcBorders>
              <w:top w:val="nil"/>
              <w:left w:val="nil"/>
            </w:tcBorders>
            <w:vAlign w:val="center"/>
          </w:tcPr>
          <w:p w14:paraId="253285EF" w14:textId="77777777" w:rsidR="00E00724" w:rsidRPr="00C23A1A" w:rsidRDefault="00E00724" w:rsidP="000044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20 368,80</w:t>
            </w:r>
          </w:p>
        </w:tc>
        <w:tc>
          <w:tcPr>
            <w:tcW w:w="2345" w:type="pct"/>
            <w:gridSpan w:val="4"/>
            <w:tcBorders>
              <w:top w:val="nil"/>
              <w:left w:val="nil"/>
            </w:tcBorders>
            <w:vAlign w:val="center"/>
          </w:tcPr>
          <w:p w14:paraId="1E48F61F" w14:textId="77777777" w:rsidR="00E00724" w:rsidRPr="005617CC" w:rsidRDefault="00E00724" w:rsidP="000044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7CC">
              <w:rPr>
                <w:rFonts w:ascii="Arial" w:hAnsi="Arial" w:cs="Arial"/>
                <w:b/>
                <w:sz w:val="18"/>
                <w:szCs w:val="18"/>
              </w:rPr>
              <w:t>ODRZUCENIE</w:t>
            </w:r>
          </w:p>
        </w:tc>
      </w:tr>
    </w:tbl>
    <w:p w14:paraId="346A0B71" w14:textId="77777777" w:rsidR="00E00724" w:rsidRPr="00C23A1A" w:rsidRDefault="00E00724" w:rsidP="009D122C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6345C6FD" w14:textId="77777777" w:rsidR="00F31846" w:rsidRPr="00C23A1A" w:rsidRDefault="00F31846" w:rsidP="00F334D4">
      <w:pPr>
        <w:widowControl w:val="0"/>
        <w:jc w:val="both"/>
        <w:rPr>
          <w:rFonts w:ascii="Arial" w:hAnsi="Arial" w:cs="Arial"/>
          <w:b/>
          <w:szCs w:val="22"/>
          <w:u w:val="single"/>
        </w:rPr>
      </w:pPr>
      <w:r w:rsidRPr="00C23A1A">
        <w:rPr>
          <w:rFonts w:ascii="Arial" w:hAnsi="Arial" w:cs="Arial"/>
          <w:b/>
          <w:snapToGrid w:val="0"/>
          <w:szCs w:val="22"/>
          <w:u w:val="single"/>
        </w:rPr>
        <w:t>Pakiet 10</w:t>
      </w:r>
      <w:r w:rsidRPr="00C23A1A">
        <w:rPr>
          <w:rFonts w:ascii="Arial" w:hAnsi="Arial" w:cs="Arial"/>
          <w:b/>
          <w:szCs w:val="22"/>
          <w:u w:val="single"/>
        </w:rPr>
        <w:t xml:space="preserve"> - drobny sprzęt medyczny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3455"/>
        <w:gridCol w:w="1135"/>
        <w:gridCol w:w="1267"/>
        <w:gridCol w:w="861"/>
        <w:gridCol w:w="1308"/>
        <w:gridCol w:w="1308"/>
      </w:tblGrid>
      <w:tr w:rsidR="00F31846" w:rsidRPr="00C23A1A" w14:paraId="1253FD64" w14:textId="77777777" w:rsidTr="00D93FE8">
        <w:trPr>
          <w:cantSplit/>
          <w:trHeight w:val="20"/>
        </w:trPr>
        <w:tc>
          <w:tcPr>
            <w:tcW w:w="425" w:type="pct"/>
            <w:shd w:val="clear" w:color="auto" w:fill="E6E6E6"/>
            <w:vAlign w:val="center"/>
          </w:tcPr>
          <w:p w14:paraId="06EFC90E" w14:textId="77777777" w:rsidR="00F31846" w:rsidRPr="00C23A1A" w:rsidRDefault="00F31846" w:rsidP="00662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693" w:type="pct"/>
            <w:shd w:val="clear" w:color="auto" w:fill="E6E6E6"/>
            <w:vAlign w:val="center"/>
          </w:tcPr>
          <w:p w14:paraId="3800DC34" w14:textId="77777777" w:rsidR="00F31846" w:rsidRPr="00C23A1A" w:rsidRDefault="00F31846" w:rsidP="006626C0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56" w:type="pct"/>
            <w:shd w:val="clear" w:color="auto" w:fill="E6E6E6"/>
            <w:vAlign w:val="center"/>
          </w:tcPr>
          <w:p w14:paraId="140C80A0" w14:textId="77777777" w:rsidR="00F31846" w:rsidRPr="00C23A1A" w:rsidRDefault="00F31846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21" w:type="pct"/>
            <w:shd w:val="clear" w:color="auto" w:fill="E6E6E6"/>
            <w:vAlign w:val="center"/>
          </w:tcPr>
          <w:p w14:paraId="3EAF2369" w14:textId="77777777" w:rsidR="00F31846" w:rsidRPr="00C23A1A" w:rsidRDefault="00F31846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5FEE5034" w14:textId="77777777" w:rsidR="00F31846" w:rsidRPr="00C23A1A" w:rsidRDefault="00F31846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C23A1A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22" w:type="pct"/>
            <w:shd w:val="clear" w:color="auto" w:fill="E6E6E6"/>
            <w:vAlign w:val="center"/>
          </w:tcPr>
          <w:p w14:paraId="5487CBA8" w14:textId="77777777" w:rsidR="00F31846" w:rsidRPr="00C23A1A" w:rsidRDefault="00F31846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641" w:type="pct"/>
            <w:shd w:val="clear" w:color="auto" w:fill="E6E6E6"/>
            <w:vAlign w:val="center"/>
          </w:tcPr>
          <w:p w14:paraId="789CD407" w14:textId="77777777" w:rsidR="00F31846" w:rsidRPr="00C23A1A" w:rsidRDefault="00F31846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337F153E" w14:textId="77777777" w:rsidR="00F31846" w:rsidRPr="00C23A1A" w:rsidRDefault="00F31846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641" w:type="pct"/>
            <w:shd w:val="clear" w:color="auto" w:fill="E6E6E6"/>
            <w:vAlign w:val="center"/>
          </w:tcPr>
          <w:p w14:paraId="2D5EB960" w14:textId="77777777" w:rsidR="00F31846" w:rsidRPr="00C23A1A" w:rsidRDefault="00F31846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25FA6727" w14:textId="77777777" w:rsidR="00F31846" w:rsidRPr="00C23A1A" w:rsidRDefault="00F31846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1846" w:rsidRPr="00C23A1A" w14:paraId="099DA0FA" w14:textId="77777777" w:rsidTr="00D93FE8">
        <w:trPr>
          <w:cantSplit/>
          <w:trHeight w:val="20"/>
        </w:trPr>
        <w:tc>
          <w:tcPr>
            <w:tcW w:w="425" w:type="pct"/>
            <w:tcBorders>
              <w:top w:val="nil"/>
            </w:tcBorders>
            <w:vAlign w:val="center"/>
          </w:tcPr>
          <w:p w14:paraId="3B2C9DF9" w14:textId="77777777" w:rsidR="00F31846" w:rsidRPr="00C23A1A" w:rsidRDefault="00F31846" w:rsidP="009D1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B53F96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ANMAR Sp. z o.o. Sp. k, </w:t>
            </w:r>
          </w:p>
          <w:p w14:paraId="79552712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ul. Strefowa 22, </w:t>
            </w:r>
          </w:p>
          <w:p w14:paraId="52C8C59D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43-100 Tychy</w:t>
            </w:r>
          </w:p>
        </w:tc>
        <w:tc>
          <w:tcPr>
            <w:tcW w:w="556" w:type="pct"/>
            <w:tcBorders>
              <w:top w:val="nil"/>
              <w:left w:val="nil"/>
            </w:tcBorders>
            <w:vAlign w:val="center"/>
          </w:tcPr>
          <w:p w14:paraId="7B51FD69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88 986,80</w:t>
            </w:r>
          </w:p>
        </w:tc>
        <w:tc>
          <w:tcPr>
            <w:tcW w:w="621" w:type="pct"/>
            <w:tcBorders>
              <w:top w:val="nil"/>
              <w:left w:val="nil"/>
            </w:tcBorders>
            <w:vAlign w:val="center"/>
          </w:tcPr>
          <w:p w14:paraId="13739C22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14:paraId="553988E9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14:paraId="1B463434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14:paraId="6F4D7565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14:paraId="7F353EE7" w14:textId="77777777" w:rsidR="00F31846" w:rsidRPr="00C23A1A" w:rsidRDefault="00F31846" w:rsidP="00AC607A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38BB2AF1" w14:textId="77777777" w:rsidR="00F31846" w:rsidRPr="00C23A1A" w:rsidRDefault="00F31846" w:rsidP="00F334D4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7F6B1F50" w14:textId="77777777" w:rsidR="00F31846" w:rsidRPr="00C23A1A" w:rsidRDefault="00F31846" w:rsidP="009D122C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C23A1A">
        <w:rPr>
          <w:rFonts w:ascii="Arial" w:hAnsi="Arial" w:cs="Arial"/>
          <w:snapToGrid w:val="0"/>
          <w:szCs w:val="22"/>
        </w:rPr>
        <w:t>Pozostałe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3456"/>
        <w:gridCol w:w="1134"/>
        <w:gridCol w:w="1267"/>
        <w:gridCol w:w="861"/>
        <w:gridCol w:w="1308"/>
        <w:gridCol w:w="1308"/>
      </w:tblGrid>
      <w:tr w:rsidR="007E38DB" w:rsidRPr="00C23A1A" w14:paraId="7C52B97D" w14:textId="77777777" w:rsidTr="00D93FE8">
        <w:trPr>
          <w:cantSplit/>
          <w:trHeight w:val="20"/>
        </w:trPr>
        <w:tc>
          <w:tcPr>
            <w:tcW w:w="425" w:type="pct"/>
            <w:shd w:val="clear" w:color="auto" w:fill="E6E6E6"/>
            <w:vAlign w:val="center"/>
          </w:tcPr>
          <w:p w14:paraId="4B9D3001" w14:textId="77777777" w:rsidR="00F31846" w:rsidRPr="00C23A1A" w:rsidRDefault="00F31846" w:rsidP="009D12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694" w:type="pct"/>
            <w:shd w:val="clear" w:color="auto" w:fill="E6E6E6"/>
            <w:vAlign w:val="center"/>
          </w:tcPr>
          <w:p w14:paraId="68477E96" w14:textId="77777777" w:rsidR="00F31846" w:rsidRPr="00C23A1A" w:rsidRDefault="00F31846" w:rsidP="009D122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56" w:type="pct"/>
            <w:shd w:val="clear" w:color="auto" w:fill="E6E6E6"/>
            <w:vAlign w:val="center"/>
          </w:tcPr>
          <w:p w14:paraId="19D033BC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21" w:type="pct"/>
            <w:shd w:val="clear" w:color="auto" w:fill="E6E6E6"/>
            <w:vAlign w:val="center"/>
          </w:tcPr>
          <w:p w14:paraId="635D74B5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1353338D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C23A1A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22" w:type="pct"/>
            <w:shd w:val="clear" w:color="auto" w:fill="E6E6E6"/>
            <w:vAlign w:val="center"/>
          </w:tcPr>
          <w:p w14:paraId="79ED5BFF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641" w:type="pct"/>
            <w:shd w:val="clear" w:color="auto" w:fill="E6E6E6"/>
            <w:vAlign w:val="center"/>
          </w:tcPr>
          <w:p w14:paraId="21EF332F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708B5B20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641" w:type="pct"/>
            <w:shd w:val="clear" w:color="auto" w:fill="E6E6E6"/>
            <w:vAlign w:val="center"/>
          </w:tcPr>
          <w:p w14:paraId="2D33DEA6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14:paraId="39F1623E" w14:textId="77777777" w:rsidR="00F31846" w:rsidRPr="00C23A1A" w:rsidRDefault="00F31846" w:rsidP="009D122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1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1846" w:rsidRPr="00C23A1A" w14:paraId="0BD0F262" w14:textId="77777777" w:rsidTr="00D93FE8">
        <w:trPr>
          <w:cantSplit/>
          <w:trHeight w:val="20"/>
        </w:trPr>
        <w:tc>
          <w:tcPr>
            <w:tcW w:w="425" w:type="pct"/>
            <w:tcBorders>
              <w:top w:val="nil"/>
            </w:tcBorders>
            <w:vAlign w:val="center"/>
          </w:tcPr>
          <w:p w14:paraId="0CA2EFDE" w14:textId="77777777" w:rsidR="00F31846" w:rsidRPr="00C23A1A" w:rsidRDefault="00F31846" w:rsidP="009D1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D8CA13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SINMED Sp. z o.o., </w:t>
            </w:r>
          </w:p>
          <w:p w14:paraId="54CD1E1B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 xml:space="preserve">ul. Graniczna 32b, </w:t>
            </w:r>
          </w:p>
          <w:p w14:paraId="5C08DE87" w14:textId="77777777" w:rsidR="00F31846" w:rsidRPr="00C23A1A" w:rsidRDefault="00F31846" w:rsidP="009D122C">
            <w:pPr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44-178 Przyszowice</w:t>
            </w:r>
          </w:p>
        </w:tc>
        <w:tc>
          <w:tcPr>
            <w:tcW w:w="556" w:type="pct"/>
            <w:tcBorders>
              <w:top w:val="nil"/>
              <w:left w:val="nil"/>
            </w:tcBorders>
            <w:vAlign w:val="center"/>
          </w:tcPr>
          <w:p w14:paraId="5B4DD063" w14:textId="5C396A4D" w:rsidR="00F31846" w:rsidRPr="00C23A1A" w:rsidRDefault="007E38DB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130 146,08 </w:t>
            </w:r>
          </w:p>
        </w:tc>
        <w:tc>
          <w:tcPr>
            <w:tcW w:w="621" w:type="pct"/>
            <w:tcBorders>
              <w:top w:val="nil"/>
              <w:left w:val="nil"/>
            </w:tcBorders>
            <w:vAlign w:val="center"/>
          </w:tcPr>
          <w:p w14:paraId="53403CA8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41,02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14:paraId="6263D8F0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14:paraId="2B865C36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641" w:type="pct"/>
            <w:tcBorders>
              <w:top w:val="nil"/>
              <w:left w:val="nil"/>
            </w:tcBorders>
            <w:vAlign w:val="center"/>
          </w:tcPr>
          <w:p w14:paraId="5C8C421B" w14:textId="77777777" w:rsidR="00F31846" w:rsidRPr="00C23A1A" w:rsidRDefault="00F31846" w:rsidP="009D12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A1A">
              <w:rPr>
                <w:rFonts w:ascii="Arial" w:hAnsi="Arial" w:cs="Arial"/>
                <w:sz w:val="18"/>
                <w:szCs w:val="18"/>
              </w:rPr>
              <w:t>81,02</w:t>
            </w:r>
          </w:p>
        </w:tc>
      </w:tr>
    </w:tbl>
    <w:p w14:paraId="1D8F1CE1" w14:textId="77777777" w:rsidR="00F31846" w:rsidRPr="00C23A1A" w:rsidRDefault="00F31846" w:rsidP="00773180">
      <w:pPr>
        <w:pStyle w:val="Tekstpodstawowy"/>
        <w:spacing w:line="240" w:lineRule="auto"/>
        <w:rPr>
          <w:rFonts w:ascii="Arial" w:hAnsi="Arial" w:cs="Arial"/>
          <w:b/>
          <w:szCs w:val="22"/>
        </w:rPr>
      </w:pPr>
    </w:p>
    <w:p w14:paraId="16539C89" w14:textId="77777777" w:rsidR="00F31846" w:rsidRPr="00C23A1A" w:rsidRDefault="00F31846" w:rsidP="00773180">
      <w:pPr>
        <w:pStyle w:val="Tekstpodstawowy"/>
        <w:numPr>
          <w:ilvl w:val="0"/>
          <w:numId w:val="10"/>
        </w:numPr>
        <w:spacing w:line="240" w:lineRule="auto"/>
        <w:rPr>
          <w:rFonts w:ascii="Arial" w:hAnsi="Arial" w:cs="Arial"/>
          <w:b/>
          <w:szCs w:val="22"/>
        </w:rPr>
      </w:pPr>
      <w:r w:rsidRPr="00C23A1A">
        <w:rPr>
          <w:rFonts w:ascii="Arial" w:hAnsi="Arial" w:cs="Arial"/>
          <w:b/>
          <w:szCs w:val="22"/>
        </w:rPr>
        <w:t xml:space="preserve">ZAMAWIAJĄCY INFORMUJE, IŻ </w:t>
      </w:r>
      <w:r w:rsidRPr="006A6939">
        <w:rPr>
          <w:rFonts w:ascii="Arial" w:hAnsi="Arial" w:cs="Arial"/>
          <w:b/>
          <w:szCs w:val="22"/>
        </w:rPr>
        <w:t>NIE WYKLUCZONO</w:t>
      </w:r>
      <w:r w:rsidRPr="00C23A1A">
        <w:rPr>
          <w:rFonts w:ascii="Arial" w:hAnsi="Arial" w:cs="Arial"/>
          <w:b/>
          <w:szCs w:val="22"/>
        </w:rPr>
        <w:t xml:space="preserve"> ŻADNEGO WYKONAWCY.</w:t>
      </w:r>
    </w:p>
    <w:p w14:paraId="20A90179" w14:textId="77777777" w:rsidR="00F31846" w:rsidRPr="00C23A1A" w:rsidRDefault="00F31846" w:rsidP="00A71FF6">
      <w:pPr>
        <w:pStyle w:val="Tekstpodstawowy"/>
        <w:spacing w:line="240" w:lineRule="auto"/>
        <w:rPr>
          <w:rFonts w:ascii="Arial" w:hAnsi="Arial" w:cs="Arial"/>
          <w:b/>
          <w:szCs w:val="22"/>
        </w:rPr>
      </w:pPr>
    </w:p>
    <w:p w14:paraId="0EAA404C" w14:textId="77777777" w:rsidR="00F31846" w:rsidRDefault="00F31846" w:rsidP="00A71FF6">
      <w:pPr>
        <w:pStyle w:val="Tekstpodstawowy"/>
        <w:numPr>
          <w:ilvl w:val="0"/>
          <w:numId w:val="10"/>
        </w:numPr>
        <w:spacing w:line="240" w:lineRule="auto"/>
        <w:rPr>
          <w:rFonts w:ascii="Arial" w:hAnsi="Arial" w:cs="Arial"/>
          <w:b/>
          <w:szCs w:val="22"/>
        </w:rPr>
      </w:pPr>
      <w:r w:rsidRPr="00C23A1A">
        <w:rPr>
          <w:rFonts w:ascii="Arial" w:hAnsi="Arial" w:cs="Arial"/>
          <w:b/>
          <w:szCs w:val="22"/>
        </w:rPr>
        <w:t xml:space="preserve">ZAMAWIAJĄCY INFORMUJE, </w:t>
      </w:r>
      <w:r w:rsidR="006A6939" w:rsidRPr="006A6939">
        <w:rPr>
          <w:rFonts w:ascii="Arial" w:hAnsi="Arial" w:cs="Arial"/>
          <w:b/>
          <w:szCs w:val="22"/>
        </w:rPr>
        <w:t>IŻ ODRZUCONO</w:t>
      </w:r>
      <w:r w:rsidR="004D7C4B" w:rsidRPr="00C23A1A">
        <w:rPr>
          <w:rFonts w:ascii="Arial" w:hAnsi="Arial" w:cs="Arial"/>
          <w:b/>
          <w:szCs w:val="22"/>
        </w:rPr>
        <w:t xml:space="preserve"> </w:t>
      </w:r>
      <w:r w:rsidRPr="00C23A1A">
        <w:rPr>
          <w:rFonts w:ascii="Arial" w:hAnsi="Arial" w:cs="Arial"/>
          <w:b/>
          <w:szCs w:val="22"/>
        </w:rPr>
        <w:t>OFERT</w:t>
      </w:r>
      <w:r w:rsidR="006A6939">
        <w:rPr>
          <w:rFonts w:ascii="Arial" w:hAnsi="Arial" w:cs="Arial"/>
          <w:b/>
          <w:szCs w:val="22"/>
        </w:rPr>
        <w:t xml:space="preserve">Ę: </w:t>
      </w:r>
    </w:p>
    <w:p w14:paraId="34716612" w14:textId="77777777" w:rsidR="00CA75C2" w:rsidRDefault="00CA75C2" w:rsidP="00CA75C2">
      <w:pPr>
        <w:pStyle w:val="Akapitzlist"/>
        <w:rPr>
          <w:rFonts w:ascii="Arial" w:hAnsi="Arial" w:cs="Arial"/>
          <w:b/>
          <w:szCs w:val="22"/>
        </w:rPr>
      </w:pPr>
    </w:p>
    <w:p w14:paraId="7D659ECC" w14:textId="48A7C0F1" w:rsidR="00CA75C2" w:rsidRPr="00AB4123" w:rsidRDefault="00CA75C2" w:rsidP="00CA75C2">
      <w:pPr>
        <w:pStyle w:val="Tekstpodstawowy"/>
        <w:spacing w:line="240" w:lineRule="auto"/>
        <w:ind w:left="180"/>
        <w:rPr>
          <w:rFonts w:ascii="Arial" w:hAnsi="Arial" w:cs="Arial"/>
          <w:szCs w:val="22"/>
        </w:rPr>
      </w:pPr>
      <w:r w:rsidRPr="00AB4123">
        <w:rPr>
          <w:rFonts w:ascii="Arial" w:hAnsi="Arial" w:cs="Arial"/>
          <w:szCs w:val="22"/>
        </w:rPr>
        <w:t xml:space="preserve">W zakresie </w:t>
      </w:r>
      <w:r w:rsidR="004557E8">
        <w:rPr>
          <w:rFonts w:ascii="Arial" w:hAnsi="Arial" w:cs="Arial"/>
          <w:szCs w:val="22"/>
        </w:rPr>
        <w:t>pakietu (</w:t>
      </w:r>
      <w:r w:rsidRPr="00AB4123">
        <w:rPr>
          <w:rFonts w:ascii="Arial" w:hAnsi="Arial" w:cs="Arial"/>
          <w:szCs w:val="22"/>
        </w:rPr>
        <w:t>części</w:t>
      </w:r>
      <w:r w:rsidR="004557E8">
        <w:rPr>
          <w:rFonts w:ascii="Arial" w:hAnsi="Arial" w:cs="Arial"/>
          <w:szCs w:val="22"/>
        </w:rPr>
        <w:t>)</w:t>
      </w:r>
      <w:r w:rsidRPr="00AB4123">
        <w:rPr>
          <w:rFonts w:ascii="Arial" w:hAnsi="Arial" w:cs="Arial"/>
          <w:szCs w:val="22"/>
        </w:rPr>
        <w:t xml:space="preserve"> nr 9 Zamawiający odrzucił ofertę </w:t>
      </w:r>
      <w:r w:rsidR="00AB4123" w:rsidRPr="00AB4123">
        <w:rPr>
          <w:rFonts w:ascii="Arial" w:hAnsi="Arial" w:cs="Arial"/>
          <w:szCs w:val="22"/>
        </w:rPr>
        <w:t xml:space="preserve">firmy </w:t>
      </w:r>
      <w:proofErr w:type="spellStart"/>
      <w:r w:rsidR="00430940">
        <w:rPr>
          <w:rFonts w:ascii="Arial" w:hAnsi="Arial" w:cs="Arial"/>
          <w:szCs w:val="22"/>
        </w:rPr>
        <w:t>Medseven</w:t>
      </w:r>
      <w:proofErr w:type="spellEnd"/>
      <w:r w:rsidR="00430940">
        <w:rPr>
          <w:rFonts w:ascii="Arial" w:hAnsi="Arial" w:cs="Arial"/>
          <w:szCs w:val="22"/>
        </w:rPr>
        <w:t xml:space="preserve"> Sp. z o.o., ul. Szosa Gdańska 19, 86-031 Osielsko</w:t>
      </w:r>
      <w:r w:rsidR="00AB4123" w:rsidRPr="00AB4123">
        <w:rPr>
          <w:rFonts w:ascii="Arial" w:hAnsi="Arial" w:cs="Arial"/>
          <w:szCs w:val="22"/>
        </w:rPr>
        <w:t xml:space="preserve">, zgodnie z art. 89 ust. 1 pkt 2 </w:t>
      </w:r>
      <w:proofErr w:type="gramStart"/>
      <w:r w:rsidR="00AB4123" w:rsidRPr="00AB4123">
        <w:rPr>
          <w:rFonts w:ascii="Arial" w:hAnsi="Arial" w:cs="Arial"/>
          <w:szCs w:val="22"/>
        </w:rPr>
        <w:t>Pzp</w:t>
      </w:r>
      <w:proofErr w:type="gramEnd"/>
      <w:r w:rsidR="00AB4123" w:rsidRPr="00AB4123">
        <w:rPr>
          <w:rFonts w:ascii="Arial" w:hAnsi="Arial" w:cs="Arial"/>
          <w:szCs w:val="22"/>
        </w:rPr>
        <w:t xml:space="preserve"> ponieważ </w:t>
      </w:r>
      <w:r w:rsidR="00AB4123">
        <w:rPr>
          <w:rFonts w:ascii="Arial" w:hAnsi="Arial" w:cs="Arial"/>
          <w:szCs w:val="22"/>
        </w:rPr>
        <w:t xml:space="preserve">treść oferty nie odpowiada treści specyfikacji istotnych warunków zamówienia. </w:t>
      </w:r>
      <w:r w:rsidR="004557E8">
        <w:rPr>
          <w:rFonts w:ascii="Arial" w:hAnsi="Arial" w:cs="Arial"/>
          <w:szCs w:val="22"/>
        </w:rPr>
        <w:t xml:space="preserve">Zamawiający wymagał </w:t>
      </w:r>
      <w:r w:rsidR="00430940">
        <w:rPr>
          <w:rFonts w:ascii="Arial" w:hAnsi="Arial" w:cs="Arial"/>
          <w:szCs w:val="22"/>
        </w:rPr>
        <w:t>na podstawie</w:t>
      </w:r>
      <w:r w:rsidR="004557E8">
        <w:rPr>
          <w:rFonts w:ascii="Arial" w:hAnsi="Arial" w:cs="Arial"/>
          <w:szCs w:val="22"/>
        </w:rPr>
        <w:t xml:space="preserve"> SIWZ </w:t>
      </w:r>
      <w:r w:rsidR="000F6C2C">
        <w:rPr>
          <w:rFonts w:ascii="Arial" w:hAnsi="Arial" w:cs="Arial"/>
          <w:szCs w:val="22"/>
        </w:rPr>
        <w:br/>
      </w:r>
      <w:r w:rsidR="004557E8">
        <w:rPr>
          <w:rFonts w:ascii="Arial" w:hAnsi="Arial" w:cs="Arial"/>
          <w:szCs w:val="22"/>
        </w:rPr>
        <w:t xml:space="preserve">w pakiecie (części) nr 9 </w:t>
      </w:r>
      <w:r w:rsidR="000F6C2C">
        <w:rPr>
          <w:rFonts w:ascii="Arial" w:hAnsi="Arial" w:cs="Arial"/>
          <w:szCs w:val="22"/>
        </w:rPr>
        <w:t xml:space="preserve">układ resuscytacyjny gotowy do użycia bez potrzeby montażu. Wykonawca zaoferował resuscytator, który </w:t>
      </w:r>
      <w:r w:rsidR="000F6C2C" w:rsidRPr="00C578F0">
        <w:rPr>
          <w:rFonts w:ascii="Arial" w:hAnsi="Arial" w:cs="Arial"/>
          <w:szCs w:val="22"/>
        </w:rPr>
        <w:t>należy złożyć przed</w:t>
      </w:r>
      <w:r w:rsidR="000F6C2C">
        <w:rPr>
          <w:rFonts w:ascii="Arial" w:hAnsi="Arial" w:cs="Arial"/>
          <w:szCs w:val="22"/>
        </w:rPr>
        <w:t xml:space="preserve"> użyciem. </w:t>
      </w:r>
    </w:p>
    <w:p w14:paraId="3E89E548" w14:textId="77777777" w:rsidR="00F31846" w:rsidRPr="00C23A1A" w:rsidRDefault="00F31846" w:rsidP="00A71FF6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14:paraId="4B2DC7A8" w14:textId="77777777" w:rsidR="00F31846" w:rsidRPr="00C23A1A" w:rsidRDefault="00F31846" w:rsidP="00A71FF6">
      <w:pPr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Cs w:val="22"/>
        </w:rPr>
      </w:pPr>
      <w:r w:rsidRPr="00C23A1A">
        <w:rPr>
          <w:rFonts w:ascii="Arial" w:hAnsi="Arial" w:cs="Arial"/>
          <w:b/>
          <w:snapToGrid w:val="0"/>
          <w:szCs w:val="22"/>
        </w:rPr>
        <w:t>ZAMAWIAJĄCY INFORMUJE IŻ,</w:t>
      </w:r>
      <w:r w:rsidR="00C23A1A">
        <w:rPr>
          <w:rFonts w:ascii="Arial" w:hAnsi="Arial" w:cs="Arial"/>
          <w:b/>
          <w:snapToGrid w:val="0"/>
          <w:szCs w:val="22"/>
        </w:rPr>
        <w:t xml:space="preserve"> </w:t>
      </w:r>
      <w:r w:rsidRPr="00C23A1A">
        <w:rPr>
          <w:rFonts w:ascii="Arial" w:hAnsi="Arial" w:cs="Arial"/>
          <w:b/>
          <w:snapToGrid w:val="0"/>
          <w:szCs w:val="22"/>
        </w:rPr>
        <w:t>UNIEWAŻNIONO POSTĘPOWANIE W NATĘPUJĄCYCH PAKIETACH:</w:t>
      </w:r>
    </w:p>
    <w:p w14:paraId="36516354" w14:textId="77777777" w:rsidR="00F31846" w:rsidRDefault="00F31846" w:rsidP="00A04B43">
      <w:pPr>
        <w:widowControl w:val="0"/>
        <w:ind w:left="180"/>
        <w:jc w:val="both"/>
        <w:rPr>
          <w:rFonts w:ascii="Arial" w:hAnsi="Arial" w:cs="Arial"/>
          <w:snapToGrid w:val="0"/>
          <w:szCs w:val="22"/>
        </w:rPr>
      </w:pPr>
      <w:r w:rsidRPr="00C23A1A">
        <w:rPr>
          <w:rFonts w:ascii="Arial" w:hAnsi="Arial" w:cs="Arial"/>
          <w:snapToGrid w:val="0"/>
          <w:szCs w:val="22"/>
        </w:rPr>
        <w:t xml:space="preserve">4, 5, 7, na podstawie art. 93 ust. 1 pkt 1 ustawy pzp w brzmieniu: </w:t>
      </w:r>
      <w:r w:rsidRPr="00C23A1A">
        <w:rPr>
          <w:rFonts w:ascii="Arial" w:hAnsi="Arial" w:cs="Arial"/>
          <w:i/>
          <w:snapToGrid w:val="0"/>
          <w:szCs w:val="22"/>
        </w:rPr>
        <w:t xml:space="preserve">„nie złożono żadnej oferty niepodlegającej </w:t>
      </w:r>
      <w:r w:rsidR="00C23A1A" w:rsidRPr="00C23A1A">
        <w:rPr>
          <w:rFonts w:ascii="Arial" w:hAnsi="Arial" w:cs="Arial"/>
          <w:i/>
          <w:snapToGrid w:val="0"/>
          <w:szCs w:val="22"/>
        </w:rPr>
        <w:t>odrzuceniu</w:t>
      </w:r>
      <w:proofErr w:type="gramStart"/>
      <w:r w:rsidRPr="00C23A1A">
        <w:rPr>
          <w:rFonts w:ascii="Arial" w:hAnsi="Arial" w:cs="Arial"/>
          <w:i/>
          <w:snapToGrid w:val="0"/>
          <w:szCs w:val="22"/>
        </w:rPr>
        <w:t xml:space="preserve"> ….</w:t>
      </w:r>
      <w:proofErr w:type="gramEnd"/>
      <w:r w:rsidRPr="00C23A1A">
        <w:rPr>
          <w:rFonts w:ascii="Arial" w:hAnsi="Arial" w:cs="Arial"/>
          <w:i/>
          <w:snapToGrid w:val="0"/>
          <w:szCs w:val="22"/>
        </w:rPr>
        <w:t>”</w:t>
      </w:r>
      <w:r w:rsidR="004D7C4B" w:rsidRPr="00C23A1A">
        <w:rPr>
          <w:rFonts w:ascii="Arial" w:hAnsi="Arial" w:cs="Arial"/>
          <w:i/>
          <w:snapToGrid w:val="0"/>
          <w:szCs w:val="22"/>
        </w:rPr>
        <w:t xml:space="preserve"> </w:t>
      </w:r>
      <w:r w:rsidRPr="00C23A1A">
        <w:rPr>
          <w:rFonts w:ascii="Arial" w:hAnsi="Arial" w:cs="Arial"/>
          <w:szCs w:val="22"/>
        </w:rPr>
        <w:t xml:space="preserve">albowiem do wyznaczonego terminu </w:t>
      </w:r>
      <w:r w:rsidR="00C23A1A" w:rsidRPr="00C23A1A">
        <w:rPr>
          <w:rFonts w:ascii="Arial" w:hAnsi="Arial" w:cs="Arial"/>
          <w:szCs w:val="22"/>
        </w:rPr>
        <w:t>składania</w:t>
      </w:r>
      <w:r w:rsidRPr="00C23A1A">
        <w:rPr>
          <w:rFonts w:ascii="Arial" w:hAnsi="Arial" w:cs="Arial"/>
          <w:szCs w:val="22"/>
        </w:rPr>
        <w:t xml:space="preserve"> ofert </w:t>
      </w:r>
      <w:r w:rsidRPr="00C23A1A">
        <w:rPr>
          <w:rFonts w:ascii="Arial" w:hAnsi="Arial" w:cs="Arial"/>
          <w:snapToGrid w:val="0"/>
          <w:szCs w:val="22"/>
        </w:rPr>
        <w:t>nie wpłynęła do Zamawiającego żadna oferta w tych pakietach.</w:t>
      </w:r>
    </w:p>
    <w:p w14:paraId="5396D87D" w14:textId="77777777" w:rsidR="00F31846" w:rsidRPr="00C23A1A" w:rsidRDefault="00F31846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snapToGrid w:val="0"/>
          <w:szCs w:val="22"/>
        </w:rPr>
      </w:pPr>
    </w:p>
    <w:p w14:paraId="5CFC0C59" w14:textId="77777777" w:rsidR="00F31846" w:rsidRPr="00C23A1A" w:rsidRDefault="00F31846" w:rsidP="00A71FF6">
      <w:pPr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Cs w:val="22"/>
        </w:rPr>
      </w:pPr>
      <w:r w:rsidRPr="00C23A1A">
        <w:rPr>
          <w:rFonts w:ascii="Arial" w:hAnsi="Arial" w:cs="Arial"/>
          <w:b/>
          <w:snapToGrid w:val="0"/>
          <w:szCs w:val="22"/>
        </w:rPr>
        <w:t xml:space="preserve">TERMIN PO UPŁYWIE KTÓREGO ZOSTANĄ ZAWARTE UMOWY W PRZEDMIOTOWYM POSTĘPOWANIU: </w:t>
      </w:r>
    </w:p>
    <w:p w14:paraId="4C72A379" w14:textId="2F76AB54" w:rsidR="00F31846" w:rsidRPr="00C23A1A" w:rsidRDefault="00F31846" w:rsidP="00A71FF6">
      <w:pPr>
        <w:pStyle w:val="Nagwek5"/>
        <w:ind w:left="180"/>
        <w:rPr>
          <w:rFonts w:ascii="Arial" w:hAnsi="Arial" w:cs="Arial"/>
          <w:b/>
          <w:i w:val="0"/>
          <w:u w:val="none"/>
        </w:rPr>
      </w:pPr>
      <w:r w:rsidRPr="00C23A1A">
        <w:rPr>
          <w:rFonts w:ascii="Arial" w:hAnsi="Arial" w:cs="Arial"/>
          <w:i w:val="0"/>
          <w:u w:val="none"/>
        </w:rPr>
        <w:t xml:space="preserve">Umowy w sprawie zamówienia publicznego zostaną zawarte, zgodnie z art. 94 ust. 1 pkt 1 ustawy </w:t>
      </w:r>
      <w:r w:rsidR="00C23A1A">
        <w:rPr>
          <w:rFonts w:ascii="Arial" w:hAnsi="Arial" w:cs="Arial"/>
          <w:i w:val="0"/>
          <w:u w:val="none"/>
        </w:rPr>
        <w:t>pzp</w:t>
      </w:r>
      <w:r w:rsidRPr="00C23A1A">
        <w:rPr>
          <w:rFonts w:ascii="Arial" w:hAnsi="Arial" w:cs="Arial"/>
          <w:i w:val="0"/>
          <w:u w:val="none"/>
        </w:rPr>
        <w:t>, tj.</w:t>
      </w:r>
      <w:r w:rsidR="00C23A1A">
        <w:rPr>
          <w:rFonts w:ascii="Arial" w:hAnsi="Arial" w:cs="Arial"/>
          <w:i w:val="0"/>
          <w:u w:val="none"/>
        </w:rPr>
        <w:t xml:space="preserve"> </w:t>
      </w:r>
      <w:r w:rsidRPr="00C23A1A">
        <w:rPr>
          <w:rFonts w:ascii="Arial" w:hAnsi="Arial" w:cs="Arial"/>
          <w:i w:val="0"/>
          <w:u w:val="none"/>
        </w:rPr>
        <w:t xml:space="preserve">w </w:t>
      </w:r>
      <w:r w:rsidRPr="008E5109">
        <w:rPr>
          <w:rFonts w:ascii="Arial" w:hAnsi="Arial" w:cs="Arial"/>
          <w:i w:val="0"/>
          <w:u w:val="none"/>
        </w:rPr>
        <w:t xml:space="preserve">dniu </w:t>
      </w:r>
      <w:r w:rsidR="002E7A70" w:rsidRPr="008E5109">
        <w:rPr>
          <w:rFonts w:ascii="Arial" w:hAnsi="Arial" w:cs="Arial"/>
          <w:b/>
          <w:i w:val="0"/>
          <w:u w:val="none"/>
        </w:rPr>
        <w:t>1</w:t>
      </w:r>
      <w:r w:rsidR="008E5109" w:rsidRPr="008E5109">
        <w:rPr>
          <w:rFonts w:ascii="Arial" w:hAnsi="Arial" w:cs="Arial"/>
          <w:b/>
          <w:i w:val="0"/>
          <w:u w:val="none"/>
        </w:rPr>
        <w:t>6</w:t>
      </w:r>
      <w:r w:rsidRPr="008E5109">
        <w:rPr>
          <w:rFonts w:ascii="Arial" w:hAnsi="Arial" w:cs="Arial"/>
          <w:b/>
          <w:i w:val="0"/>
          <w:u w:val="none"/>
        </w:rPr>
        <w:t>.04.2019 r.</w:t>
      </w:r>
    </w:p>
    <w:p w14:paraId="64F63D6F" w14:textId="77777777" w:rsidR="004D7C4B" w:rsidRPr="00C23A1A" w:rsidRDefault="004D7C4B" w:rsidP="004D7C4B"/>
    <w:p w14:paraId="559FBB6A" w14:textId="77777777" w:rsidR="004D7C4B" w:rsidRPr="00C23A1A" w:rsidRDefault="004D7C4B" w:rsidP="00DD4498">
      <w:pPr>
        <w:ind w:left="6379"/>
        <w:jc w:val="center"/>
        <w:rPr>
          <w:rFonts w:ascii="Arial" w:hAnsi="Arial" w:cs="Arial"/>
          <w:szCs w:val="22"/>
        </w:rPr>
      </w:pPr>
    </w:p>
    <w:p w14:paraId="6BE5C784" w14:textId="77777777" w:rsidR="004D7C4B" w:rsidRPr="00C23A1A" w:rsidRDefault="004D7C4B" w:rsidP="00DD4498">
      <w:pPr>
        <w:ind w:left="6379"/>
        <w:jc w:val="center"/>
        <w:rPr>
          <w:rFonts w:ascii="Arial" w:hAnsi="Arial" w:cs="Arial"/>
          <w:szCs w:val="22"/>
        </w:rPr>
      </w:pPr>
    </w:p>
    <w:p w14:paraId="69241660" w14:textId="649F9ACB" w:rsidR="004D7C4B" w:rsidRDefault="004D7C4B" w:rsidP="00DD4498">
      <w:pPr>
        <w:ind w:left="6379"/>
        <w:jc w:val="center"/>
        <w:rPr>
          <w:rFonts w:ascii="Arial" w:hAnsi="Arial" w:cs="Arial"/>
          <w:szCs w:val="22"/>
        </w:rPr>
      </w:pPr>
    </w:p>
    <w:p w14:paraId="6CF0B403" w14:textId="77777777" w:rsidR="004D3D4F" w:rsidRPr="00432EAE" w:rsidRDefault="004D3D4F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Zastępca Dyrektora</w:t>
      </w:r>
    </w:p>
    <w:p w14:paraId="6936BEB7" w14:textId="77777777" w:rsidR="004D3D4F" w:rsidRPr="00432EAE" w:rsidRDefault="004D3D4F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ds. Administracyjnych</w:t>
      </w:r>
    </w:p>
    <w:p w14:paraId="743F5469" w14:textId="77777777" w:rsidR="004D3D4F" w:rsidRDefault="004D3D4F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dr. Marcin Mikos</w:t>
      </w:r>
    </w:p>
    <w:p w14:paraId="5A024632" w14:textId="561489A0" w:rsidR="004D3D4F" w:rsidRPr="00C23A1A" w:rsidRDefault="004D3D4F" w:rsidP="00DD4498">
      <w:pPr>
        <w:ind w:left="6379"/>
        <w:jc w:val="center"/>
        <w:rPr>
          <w:rFonts w:ascii="Arial" w:hAnsi="Arial" w:cs="Arial"/>
          <w:szCs w:val="22"/>
        </w:rPr>
      </w:pPr>
      <w:bookmarkStart w:id="4" w:name="_GoBack"/>
      <w:bookmarkEnd w:id="4"/>
    </w:p>
    <w:sectPr w:rsidR="004D3D4F" w:rsidRPr="00C23A1A" w:rsidSect="006A634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5AA76" w14:textId="77777777" w:rsidR="00F31846" w:rsidRDefault="00F31846">
      <w:r>
        <w:separator/>
      </w:r>
    </w:p>
  </w:endnote>
  <w:endnote w:type="continuationSeparator" w:id="0">
    <w:p w14:paraId="42CB4A85" w14:textId="77777777" w:rsidR="00F31846" w:rsidRDefault="00F3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AA2C3" w14:textId="77777777"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C2BC46" w14:textId="77777777" w:rsidR="00F31846" w:rsidRDefault="00F318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A21F" w14:textId="77777777"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3</w:t>
    </w:r>
    <w:r>
      <w:rPr>
        <w:rStyle w:val="Numerstrony"/>
      </w:rPr>
      <w:fldChar w:fldCharType="end"/>
    </w:r>
  </w:p>
  <w:p w14:paraId="31BB6803" w14:textId="00D6DED1" w:rsidR="00F31846" w:rsidRPr="00A71D54" w:rsidRDefault="004D3D4F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pict w14:anchorId="610D55B9">
        <v:line id="_x0000_s2049" style="position:absolute;z-index:251660800;visibility:visible;mso-wrap-distance-top:-3e-5mm;mso-wrap-distance-bottom:-3e-5mm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<v:stroke joinstyle="miter"/>
        </v:line>
      </w:pict>
    </w:r>
    <w:r w:rsidR="00F31846">
      <w:rPr>
        <w:rFonts w:ascii="Arial" w:hAnsi="Arial" w:cs="Arial"/>
        <w:sz w:val="20"/>
        <w:szCs w:val="20"/>
      </w:rPr>
      <w:t>S</w:t>
    </w:r>
    <w:r w:rsidR="00F31846" w:rsidRPr="00A71D54">
      <w:rPr>
        <w:rFonts w:ascii="Arial" w:hAnsi="Arial" w:cs="Arial"/>
        <w:sz w:val="20"/>
        <w:szCs w:val="20"/>
      </w:rPr>
      <w:t>ZP/</w:t>
    </w:r>
    <w:r w:rsidR="00ED66E5">
      <w:rPr>
        <w:rFonts w:ascii="Arial" w:hAnsi="Arial" w:cs="Arial"/>
        <w:sz w:val="20"/>
        <w:szCs w:val="20"/>
      </w:rPr>
      <w:t>1</w:t>
    </w:r>
    <w:r w:rsidR="00F31846" w:rsidRPr="00A71D54">
      <w:rPr>
        <w:rFonts w:ascii="Arial" w:hAnsi="Arial" w:cs="Arial"/>
        <w:sz w:val="20"/>
        <w:szCs w:val="20"/>
      </w:rPr>
      <w:t>/201</w:t>
    </w:r>
    <w:r w:rsidR="00F31846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4D80" w14:textId="77777777" w:rsidR="00F31846" w:rsidRDefault="004D3D4F">
    <w:pPr>
      <w:pStyle w:val="Nagwek"/>
      <w:jc w:val="center"/>
      <w:rPr>
        <w:rFonts w:ascii="Aller" w:hAnsi="Aller"/>
        <w:b/>
        <w:sz w:val="20"/>
        <w:szCs w:val="20"/>
      </w:rPr>
    </w:pPr>
    <w:r>
      <w:pict w14:anchorId="2F327EFF">
        <v:line id="_x0000_s2056" style="position:absolute;left:0;text-align:left;z-index:251659776;visibility:visible;mso-wrap-distance-top:-3e-5mm;mso-wrap-distance-bottom:-3e-5mm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<v:stroke joinstyle="miter"/>
        </v:line>
      </w:pict>
    </w:r>
    <w:r>
      <w:pict w14:anchorId="3F3EC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7" type="#_x0000_t75" style="position:absolute;left:0;text-align:left;margin-left:183.4pt;margin-top:7.5pt;width:114.15pt;height:22.8pt;z-index:251655680;visibility:visible">
          <v:imagedata r:id="rId1" o:title=""/>
        </v:shape>
      </w:pict>
    </w:r>
  </w:p>
  <w:p w14:paraId="58350EFA" w14:textId="77777777" w:rsidR="00F31846" w:rsidRPr="00A71D54" w:rsidRDefault="00F31846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1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14:paraId="068C60BE" w14:textId="77777777"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2681D48" w14:textId="77777777"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F383F33" w14:textId="77777777" w:rsidR="00F31846" w:rsidRPr="00A71D54" w:rsidRDefault="00F3184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339B" w14:textId="77777777" w:rsidR="00F31846" w:rsidRDefault="00F31846">
      <w:r>
        <w:separator/>
      </w:r>
    </w:p>
  </w:footnote>
  <w:footnote w:type="continuationSeparator" w:id="0">
    <w:p w14:paraId="2C8683BC" w14:textId="77777777" w:rsidR="00F31846" w:rsidRDefault="00F3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C445" w14:textId="77777777" w:rsidR="00F31846" w:rsidRDefault="004D3D4F">
    <w:pPr>
      <w:pStyle w:val="Nagwek"/>
    </w:pPr>
    <w:r>
      <w:pict w14:anchorId="579E7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0" type="#_x0000_t75" style="position:absolute;margin-left:504.35pt;margin-top:32.85pt;width:23.65pt;height:33pt;z-index:251654656;visibility:visible">
          <v:imagedata r:id="rId1" o:title=""/>
        </v:shape>
      </w:pict>
    </w:r>
    <w:r>
      <w:pict w14:anchorId="7618B38B">
        <v:shape id="Obraz 2" o:spid="_x0000_s2051" type="#_x0000_t75" style="position:absolute;margin-left:499.05pt;margin-top:-4.65pt;width:32pt;height:31.4pt;z-index:-251662848;visibility:visible">
          <v:imagedata r:id="rId2" o:title=""/>
        </v:shape>
      </w:pict>
    </w:r>
    <w:r>
      <w:object w:dxaOrig="1440" w:dyaOrig="1440" w14:anchorId="2CACDA0D">
        <v:shape id="_x0000_s2052" type="#_x0000_t75" style="position:absolute;margin-left:-35.45pt;margin-top:-9.75pt;width:139.5pt;height:79.45pt;z-index:-251654656">
          <v:imagedata r:id="rId3" o:title=""/>
        </v:shape>
        <o:OLEObject Type="Embed" ProgID="PBrush" ShapeID="_x0000_s2052" DrawAspect="Content" ObjectID="_1616311760" r:id="rId4"/>
      </w:object>
    </w:r>
    <w:r>
      <w:pict w14:anchorId="7E35F69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3" type="#_x0000_t202" style="position:absolute;margin-left:105.55pt;margin-top:-12.15pt;width:392.25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<v:textbox>
            <w:txbxContent>
              <w:p w14:paraId="280FBCBD" w14:textId="77777777" w:rsidR="00F31846" w:rsidRDefault="00F31846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pacing w:val="-10"/>
                    <w:sz w:val="38"/>
                    <w:szCs w:val="38"/>
                  </w:rPr>
                </w:pPr>
                <w:r>
                  <w:rPr>
                    <w:rFonts w:ascii="Aller" w:hAnsi="Aller"/>
                    <w:spacing w:val="-10"/>
                    <w:sz w:val="38"/>
                    <w:szCs w:val="38"/>
                  </w:rPr>
                  <w:t>Szpital Specjalistyczny im. J. Dietla w Krakowie</w:t>
                </w:r>
              </w:p>
              <w:p w14:paraId="7EC87965" w14:textId="77777777" w:rsidR="00F31846" w:rsidRDefault="00F31846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z w:val="32"/>
                  </w:rPr>
                </w:pPr>
                <w:r>
                  <w:rPr>
                    <w:rFonts w:ascii="Aller" w:hAnsi="Aller"/>
                    <w:sz w:val="32"/>
                  </w:rPr>
                  <w:t>Ul. Skarbowa 4, 31-121 Kraków</w:t>
                </w:r>
              </w:p>
              <w:p w14:paraId="6BE6169E" w14:textId="77777777" w:rsidR="00F31846" w:rsidRDefault="00F31846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pacing w:val="-8"/>
                    <w:szCs w:val="26"/>
                  </w:rPr>
                </w:pPr>
                <w:r>
                  <w:rPr>
                    <w:rFonts w:ascii="Aller" w:hAnsi="Aller"/>
                    <w:spacing w:val="-8"/>
                    <w:szCs w:val="26"/>
                  </w:rPr>
                  <w:t xml:space="preserve">centrala 12 687 62 </w:t>
                </w:r>
                <w:proofErr w:type="gramStart"/>
                <w:r>
                  <w:rPr>
                    <w:rFonts w:ascii="Aller" w:hAnsi="Aller"/>
                    <w:spacing w:val="-8"/>
                    <w:szCs w:val="26"/>
                  </w:rPr>
                  <w:t xml:space="preserve">00,   </w:t>
                </w:r>
                <w:proofErr w:type="gramEnd"/>
                <w:r>
                  <w:rPr>
                    <w:rFonts w:ascii="Aller" w:hAnsi="Aller"/>
                    <w:spacing w:val="-8"/>
                    <w:szCs w:val="26"/>
                  </w:rPr>
                  <w:t>sekretariat 12 687 63 30,   fax 12 687 63 31</w:t>
                </w:r>
              </w:p>
              <w:p w14:paraId="74FEA035" w14:textId="77777777" w:rsidR="00F31846" w:rsidRPr="009D122C" w:rsidRDefault="00F31846">
                <w:pPr>
                  <w:pStyle w:val="Nagwek"/>
                  <w:jc w:val="center"/>
                  <w:rPr>
                    <w:rStyle w:val="Hipercze"/>
                    <w:rFonts w:ascii="Aller" w:hAnsi="Aller"/>
                    <w:b/>
                    <w:spacing w:val="-10"/>
                    <w:szCs w:val="22"/>
                    <w:lang w:val="en-US"/>
                  </w:rPr>
                </w:pPr>
                <w:r w:rsidRPr="009D122C">
                  <w:rPr>
                    <w:rFonts w:ascii="Aller" w:hAnsi="Aller"/>
                    <w:b/>
                    <w:spacing w:val="-10"/>
                    <w:szCs w:val="26"/>
                    <w:lang w:val="en-US"/>
                  </w:rPr>
                  <w:t xml:space="preserve">e-mail:    </w:t>
                </w:r>
                <w:hyperlink r:id="rId5" w:history="1">
                  <w:r w:rsidRPr="009D122C">
                    <w:rPr>
                      <w:rStyle w:val="Hipercze"/>
                      <w:rFonts w:ascii="Aller" w:hAnsi="Aller"/>
                      <w:b/>
                      <w:spacing w:val="-10"/>
                      <w:szCs w:val="26"/>
                      <w:lang w:val="en-US"/>
                    </w:rPr>
                    <w:t>sekretariat@dietl.krakow.pl</w:t>
                  </w:r>
                </w:hyperlink>
                <w:r w:rsidRPr="009D122C">
                  <w:rPr>
                    <w:rFonts w:ascii="Aller" w:hAnsi="Aller"/>
                    <w:b/>
                    <w:spacing w:val="-10"/>
                    <w:szCs w:val="26"/>
                    <w:lang w:val="en-US"/>
                  </w:rPr>
                  <w:t>strona internetowa:</w:t>
                </w:r>
                <w:hyperlink r:id="rId6" w:history="1">
                  <w:r w:rsidRPr="009D122C">
                    <w:rPr>
                      <w:rStyle w:val="Hipercze"/>
                      <w:rFonts w:ascii="Aller" w:hAnsi="Aller"/>
                      <w:b/>
                      <w:spacing w:val="-10"/>
                      <w:szCs w:val="22"/>
                      <w:lang w:val="en-US"/>
                    </w:rPr>
                    <w:t>www.szpitaldietla.pl</w:t>
                  </w:r>
                </w:hyperlink>
              </w:p>
            </w:txbxContent>
          </v:textbox>
        </v:shape>
      </w:pict>
    </w:r>
    <w:r>
      <w:pict w14:anchorId="7742F9B1">
        <v:shape id="_x0000_s2054" type="#_x0000_t202" style="position:absolute;margin-left:-43.7pt;margin-top:65.8pt;width:168.7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<v:textbox>
            <w:txbxContent>
              <w:p w14:paraId="4693FB5A" w14:textId="77777777" w:rsidR="00F31846" w:rsidRDefault="00F31846">
                <w:pPr>
                  <w:rPr>
                    <w:rFonts w:ascii="Aller" w:hAnsi="Aller" w:cs="Arial"/>
                    <w:sz w:val="12"/>
                    <w:szCs w:val="12"/>
                  </w:rPr>
                </w:pPr>
                <w:r>
                  <w:rPr>
                    <w:rFonts w:ascii="Aller" w:hAnsi="Aller" w:cs="Arial"/>
                    <w:sz w:val="12"/>
                    <w:szCs w:val="12"/>
                  </w:rPr>
                  <w:t>INSTYTUCJA WOJEWÓDZTWA MAŁOPOLSKIEGO</w:t>
                </w:r>
              </w:p>
            </w:txbxContent>
          </v:textbox>
        </v:shape>
      </w:pict>
    </w:r>
    <w:r>
      <w:pict w14:anchorId="5F71E386">
        <v:line id="Line 7" o:spid="_x0000_s2055" style="position:absolute;z-index:251656704;visibility:visible;mso-wrap-distance-top:-3e-5mm;mso-wrap-distance-bottom:-3e-5mm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728A8636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14"/>
  </w:num>
  <w:num w:numId="16">
    <w:abstractNumId w:val="6"/>
  </w:num>
  <w:num w:numId="17">
    <w:abstractNumId w:val="6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7569"/>
    <w:rsid w:val="000167E9"/>
    <w:rsid w:val="00017C87"/>
    <w:rsid w:val="00024452"/>
    <w:rsid w:val="000248B0"/>
    <w:rsid w:val="0003561F"/>
    <w:rsid w:val="00046654"/>
    <w:rsid w:val="00056D44"/>
    <w:rsid w:val="00070616"/>
    <w:rsid w:val="00071075"/>
    <w:rsid w:val="00080513"/>
    <w:rsid w:val="000856BD"/>
    <w:rsid w:val="00087D13"/>
    <w:rsid w:val="0009701D"/>
    <w:rsid w:val="000A1E55"/>
    <w:rsid w:val="000A3F23"/>
    <w:rsid w:val="000B05A7"/>
    <w:rsid w:val="000B2819"/>
    <w:rsid w:val="000B47B3"/>
    <w:rsid w:val="000C565E"/>
    <w:rsid w:val="000C720C"/>
    <w:rsid w:val="000D2AE4"/>
    <w:rsid w:val="000E3A58"/>
    <w:rsid w:val="000F6C2C"/>
    <w:rsid w:val="000F7004"/>
    <w:rsid w:val="00115458"/>
    <w:rsid w:val="0011797D"/>
    <w:rsid w:val="00122C8A"/>
    <w:rsid w:val="0012564D"/>
    <w:rsid w:val="00143ADF"/>
    <w:rsid w:val="001539F8"/>
    <w:rsid w:val="001647D9"/>
    <w:rsid w:val="0016760D"/>
    <w:rsid w:val="00173497"/>
    <w:rsid w:val="00181F38"/>
    <w:rsid w:val="00192119"/>
    <w:rsid w:val="001C71B1"/>
    <w:rsid w:val="001E7B4B"/>
    <w:rsid w:val="001F2F81"/>
    <w:rsid w:val="001F77B9"/>
    <w:rsid w:val="00204D32"/>
    <w:rsid w:val="002100B9"/>
    <w:rsid w:val="00215733"/>
    <w:rsid w:val="002235C1"/>
    <w:rsid w:val="002269E7"/>
    <w:rsid w:val="0023037F"/>
    <w:rsid w:val="0023114A"/>
    <w:rsid w:val="0023248F"/>
    <w:rsid w:val="002374E8"/>
    <w:rsid w:val="00246D6E"/>
    <w:rsid w:val="00247054"/>
    <w:rsid w:val="00256D33"/>
    <w:rsid w:val="00260E19"/>
    <w:rsid w:val="00267F44"/>
    <w:rsid w:val="0027605A"/>
    <w:rsid w:val="002823DA"/>
    <w:rsid w:val="00283E3A"/>
    <w:rsid w:val="00286688"/>
    <w:rsid w:val="0029787A"/>
    <w:rsid w:val="002A0DB8"/>
    <w:rsid w:val="002A7700"/>
    <w:rsid w:val="002B0BE1"/>
    <w:rsid w:val="002B442A"/>
    <w:rsid w:val="002B7190"/>
    <w:rsid w:val="002C575C"/>
    <w:rsid w:val="002D0E75"/>
    <w:rsid w:val="002D26D8"/>
    <w:rsid w:val="002E7A70"/>
    <w:rsid w:val="002F3294"/>
    <w:rsid w:val="002F47D2"/>
    <w:rsid w:val="002F7569"/>
    <w:rsid w:val="00307A25"/>
    <w:rsid w:val="0032594F"/>
    <w:rsid w:val="003304DC"/>
    <w:rsid w:val="00365B5A"/>
    <w:rsid w:val="00375A98"/>
    <w:rsid w:val="00381AC9"/>
    <w:rsid w:val="003833A0"/>
    <w:rsid w:val="0039124C"/>
    <w:rsid w:val="00391E7E"/>
    <w:rsid w:val="003A29BC"/>
    <w:rsid w:val="003A78A7"/>
    <w:rsid w:val="003B54A6"/>
    <w:rsid w:val="003C0063"/>
    <w:rsid w:val="003C24F7"/>
    <w:rsid w:val="003C327C"/>
    <w:rsid w:val="003C67A4"/>
    <w:rsid w:val="003D257F"/>
    <w:rsid w:val="003D33DD"/>
    <w:rsid w:val="003D5149"/>
    <w:rsid w:val="003E0399"/>
    <w:rsid w:val="003F1421"/>
    <w:rsid w:val="003F3555"/>
    <w:rsid w:val="003F73B8"/>
    <w:rsid w:val="00410ED0"/>
    <w:rsid w:val="00417D82"/>
    <w:rsid w:val="004240C6"/>
    <w:rsid w:val="00425974"/>
    <w:rsid w:val="00430940"/>
    <w:rsid w:val="004334AB"/>
    <w:rsid w:val="004413A9"/>
    <w:rsid w:val="004466AB"/>
    <w:rsid w:val="004557E8"/>
    <w:rsid w:val="00467FD6"/>
    <w:rsid w:val="004713BE"/>
    <w:rsid w:val="0047593B"/>
    <w:rsid w:val="00480904"/>
    <w:rsid w:val="004918A2"/>
    <w:rsid w:val="0049788D"/>
    <w:rsid w:val="004A0B0B"/>
    <w:rsid w:val="004A44A4"/>
    <w:rsid w:val="004A50FB"/>
    <w:rsid w:val="004A5E6D"/>
    <w:rsid w:val="004A6EE9"/>
    <w:rsid w:val="004B5611"/>
    <w:rsid w:val="004C2F9B"/>
    <w:rsid w:val="004D3D4F"/>
    <w:rsid w:val="004D7C4B"/>
    <w:rsid w:val="004F137F"/>
    <w:rsid w:val="004F2979"/>
    <w:rsid w:val="004F511D"/>
    <w:rsid w:val="005130BB"/>
    <w:rsid w:val="00521E6C"/>
    <w:rsid w:val="00524638"/>
    <w:rsid w:val="00533B63"/>
    <w:rsid w:val="005376EC"/>
    <w:rsid w:val="005617CC"/>
    <w:rsid w:val="005924E0"/>
    <w:rsid w:val="005A27BB"/>
    <w:rsid w:val="005A3282"/>
    <w:rsid w:val="005A73A1"/>
    <w:rsid w:val="005C6E5E"/>
    <w:rsid w:val="005D3617"/>
    <w:rsid w:val="005E4013"/>
    <w:rsid w:val="005E40AC"/>
    <w:rsid w:val="005F6D12"/>
    <w:rsid w:val="005F6EB1"/>
    <w:rsid w:val="00607977"/>
    <w:rsid w:val="00632FA2"/>
    <w:rsid w:val="00637048"/>
    <w:rsid w:val="0064424B"/>
    <w:rsid w:val="00654228"/>
    <w:rsid w:val="006626C0"/>
    <w:rsid w:val="00663233"/>
    <w:rsid w:val="00663AF1"/>
    <w:rsid w:val="00667007"/>
    <w:rsid w:val="00667049"/>
    <w:rsid w:val="00675AC0"/>
    <w:rsid w:val="006809D2"/>
    <w:rsid w:val="00693A07"/>
    <w:rsid w:val="006969DB"/>
    <w:rsid w:val="006A6344"/>
    <w:rsid w:val="006A6939"/>
    <w:rsid w:val="006B149C"/>
    <w:rsid w:val="006B766E"/>
    <w:rsid w:val="006C0362"/>
    <w:rsid w:val="006C196F"/>
    <w:rsid w:val="006C263B"/>
    <w:rsid w:val="006C268F"/>
    <w:rsid w:val="006C753C"/>
    <w:rsid w:val="006E3082"/>
    <w:rsid w:val="006F2CF1"/>
    <w:rsid w:val="006F5035"/>
    <w:rsid w:val="007216CB"/>
    <w:rsid w:val="00733F9B"/>
    <w:rsid w:val="007446BE"/>
    <w:rsid w:val="00750E3B"/>
    <w:rsid w:val="00761A81"/>
    <w:rsid w:val="007657CE"/>
    <w:rsid w:val="007708E1"/>
    <w:rsid w:val="00773180"/>
    <w:rsid w:val="00787F0D"/>
    <w:rsid w:val="0079312F"/>
    <w:rsid w:val="00796F7A"/>
    <w:rsid w:val="007A7533"/>
    <w:rsid w:val="007C7AC6"/>
    <w:rsid w:val="007D1456"/>
    <w:rsid w:val="007D3422"/>
    <w:rsid w:val="007D7A28"/>
    <w:rsid w:val="007E0667"/>
    <w:rsid w:val="007E2B4C"/>
    <w:rsid w:val="007E38DB"/>
    <w:rsid w:val="007E46C8"/>
    <w:rsid w:val="007E6401"/>
    <w:rsid w:val="00812485"/>
    <w:rsid w:val="0082539A"/>
    <w:rsid w:val="00826A38"/>
    <w:rsid w:val="00833779"/>
    <w:rsid w:val="00840324"/>
    <w:rsid w:val="0085315C"/>
    <w:rsid w:val="00881BA6"/>
    <w:rsid w:val="0088202F"/>
    <w:rsid w:val="00887F1B"/>
    <w:rsid w:val="00892334"/>
    <w:rsid w:val="00895FED"/>
    <w:rsid w:val="008A1613"/>
    <w:rsid w:val="008A220D"/>
    <w:rsid w:val="008A2FD5"/>
    <w:rsid w:val="008B1CAB"/>
    <w:rsid w:val="008B42F0"/>
    <w:rsid w:val="008B698B"/>
    <w:rsid w:val="008C41D1"/>
    <w:rsid w:val="008D282B"/>
    <w:rsid w:val="008D4C49"/>
    <w:rsid w:val="008E3DFC"/>
    <w:rsid w:val="008E3FA1"/>
    <w:rsid w:val="008E5109"/>
    <w:rsid w:val="008F2569"/>
    <w:rsid w:val="008F2A0C"/>
    <w:rsid w:val="00900F51"/>
    <w:rsid w:val="009024EE"/>
    <w:rsid w:val="00903AAA"/>
    <w:rsid w:val="0090431D"/>
    <w:rsid w:val="009120DE"/>
    <w:rsid w:val="00920FF4"/>
    <w:rsid w:val="009223F1"/>
    <w:rsid w:val="00927175"/>
    <w:rsid w:val="00927D1A"/>
    <w:rsid w:val="00940FBF"/>
    <w:rsid w:val="009425CB"/>
    <w:rsid w:val="00943D35"/>
    <w:rsid w:val="00947217"/>
    <w:rsid w:val="009735C3"/>
    <w:rsid w:val="00975294"/>
    <w:rsid w:val="00975C48"/>
    <w:rsid w:val="009863F1"/>
    <w:rsid w:val="00994A72"/>
    <w:rsid w:val="00995D35"/>
    <w:rsid w:val="009B0662"/>
    <w:rsid w:val="009C0F2F"/>
    <w:rsid w:val="009C125F"/>
    <w:rsid w:val="009D122C"/>
    <w:rsid w:val="009E1F7D"/>
    <w:rsid w:val="009F4859"/>
    <w:rsid w:val="00A041F6"/>
    <w:rsid w:val="00A04B43"/>
    <w:rsid w:val="00A07214"/>
    <w:rsid w:val="00A0746B"/>
    <w:rsid w:val="00A17735"/>
    <w:rsid w:val="00A20AB2"/>
    <w:rsid w:val="00A259E1"/>
    <w:rsid w:val="00A31E9A"/>
    <w:rsid w:val="00A5353F"/>
    <w:rsid w:val="00A56B5A"/>
    <w:rsid w:val="00A60C2A"/>
    <w:rsid w:val="00A703A0"/>
    <w:rsid w:val="00A70B4E"/>
    <w:rsid w:val="00A71D54"/>
    <w:rsid w:val="00A71FF6"/>
    <w:rsid w:val="00A80ADA"/>
    <w:rsid w:val="00A8464B"/>
    <w:rsid w:val="00A86006"/>
    <w:rsid w:val="00A93513"/>
    <w:rsid w:val="00AA200A"/>
    <w:rsid w:val="00AA3E3E"/>
    <w:rsid w:val="00AA3FD0"/>
    <w:rsid w:val="00AB0796"/>
    <w:rsid w:val="00AB2C35"/>
    <w:rsid w:val="00AB4123"/>
    <w:rsid w:val="00AB686C"/>
    <w:rsid w:val="00AB782E"/>
    <w:rsid w:val="00AC5AEB"/>
    <w:rsid w:val="00AC607A"/>
    <w:rsid w:val="00AD4492"/>
    <w:rsid w:val="00AE2C67"/>
    <w:rsid w:val="00AF1C66"/>
    <w:rsid w:val="00B0027F"/>
    <w:rsid w:val="00B01B5B"/>
    <w:rsid w:val="00B05A63"/>
    <w:rsid w:val="00B077F6"/>
    <w:rsid w:val="00B3192A"/>
    <w:rsid w:val="00B4138F"/>
    <w:rsid w:val="00B44756"/>
    <w:rsid w:val="00B465AE"/>
    <w:rsid w:val="00B5595A"/>
    <w:rsid w:val="00B66440"/>
    <w:rsid w:val="00B74213"/>
    <w:rsid w:val="00B77B53"/>
    <w:rsid w:val="00B86D28"/>
    <w:rsid w:val="00BA17DC"/>
    <w:rsid w:val="00BB22A3"/>
    <w:rsid w:val="00BB42E0"/>
    <w:rsid w:val="00BB7BEA"/>
    <w:rsid w:val="00BC41B5"/>
    <w:rsid w:val="00BC637D"/>
    <w:rsid w:val="00BC653C"/>
    <w:rsid w:val="00BE4AA7"/>
    <w:rsid w:val="00BF7F88"/>
    <w:rsid w:val="00C2388A"/>
    <w:rsid w:val="00C23A1A"/>
    <w:rsid w:val="00C43A00"/>
    <w:rsid w:val="00C504AB"/>
    <w:rsid w:val="00C578F0"/>
    <w:rsid w:val="00C57A17"/>
    <w:rsid w:val="00C63559"/>
    <w:rsid w:val="00C650FA"/>
    <w:rsid w:val="00C73D0A"/>
    <w:rsid w:val="00C75A45"/>
    <w:rsid w:val="00C83169"/>
    <w:rsid w:val="00C90310"/>
    <w:rsid w:val="00C94AD2"/>
    <w:rsid w:val="00CA75C2"/>
    <w:rsid w:val="00CC5033"/>
    <w:rsid w:val="00CE3499"/>
    <w:rsid w:val="00CE7BEB"/>
    <w:rsid w:val="00D0090D"/>
    <w:rsid w:val="00D0375F"/>
    <w:rsid w:val="00D10215"/>
    <w:rsid w:val="00D23A9B"/>
    <w:rsid w:val="00D24FC3"/>
    <w:rsid w:val="00D27D17"/>
    <w:rsid w:val="00D30766"/>
    <w:rsid w:val="00D30B02"/>
    <w:rsid w:val="00D46A2E"/>
    <w:rsid w:val="00D62249"/>
    <w:rsid w:val="00D67DEA"/>
    <w:rsid w:val="00D767AF"/>
    <w:rsid w:val="00D93FE8"/>
    <w:rsid w:val="00D943C1"/>
    <w:rsid w:val="00DB75D5"/>
    <w:rsid w:val="00DC5515"/>
    <w:rsid w:val="00DD2B12"/>
    <w:rsid w:val="00DD4498"/>
    <w:rsid w:val="00DD4EF3"/>
    <w:rsid w:val="00DD589E"/>
    <w:rsid w:val="00DE1CC1"/>
    <w:rsid w:val="00DF4EB0"/>
    <w:rsid w:val="00E00724"/>
    <w:rsid w:val="00E14842"/>
    <w:rsid w:val="00E3062E"/>
    <w:rsid w:val="00E32AB4"/>
    <w:rsid w:val="00E672CB"/>
    <w:rsid w:val="00E703D7"/>
    <w:rsid w:val="00E779FC"/>
    <w:rsid w:val="00E90C0A"/>
    <w:rsid w:val="00E944BD"/>
    <w:rsid w:val="00EA04B7"/>
    <w:rsid w:val="00EB2D1F"/>
    <w:rsid w:val="00EC1C45"/>
    <w:rsid w:val="00EC1CF7"/>
    <w:rsid w:val="00ED2495"/>
    <w:rsid w:val="00ED4D95"/>
    <w:rsid w:val="00ED66E5"/>
    <w:rsid w:val="00EE4D30"/>
    <w:rsid w:val="00EF2277"/>
    <w:rsid w:val="00EF3F26"/>
    <w:rsid w:val="00EF5362"/>
    <w:rsid w:val="00EF6DA0"/>
    <w:rsid w:val="00F00D0F"/>
    <w:rsid w:val="00F13623"/>
    <w:rsid w:val="00F16E4E"/>
    <w:rsid w:val="00F31846"/>
    <w:rsid w:val="00F327CF"/>
    <w:rsid w:val="00F334D4"/>
    <w:rsid w:val="00F363E6"/>
    <w:rsid w:val="00F3698F"/>
    <w:rsid w:val="00F44C8C"/>
    <w:rsid w:val="00F565E9"/>
    <w:rsid w:val="00F57B27"/>
    <w:rsid w:val="00F60D66"/>
    <w:rsid w:val="00F638EC"/>
    <w:rsid w:val="00F64345"/>
    <w:rsid w:val="00F654EF"/>
    <w:rsid w:val="00F65E15"/>
    <w:rsid w:val="00F76850"/>
    <w:rsid w:val="00F90C2F"/>
    <w:rsid w:val="00F974B1"/>
    <w:rsid w:val="00FA453A"/>
    <w:rsid w:val="00FA74C7"/>
    <w:rsid w:val="00FB3822"/>
    <w:rsid w:val="00FB56A0"/>
    <w:rsid w:val="00FB7A7E"/>
    <w:rsid w:val="00FC01A3"/>
    <w:rsid w:val="00FC4421"/>
    <w:rsid w:val="00FC4793"/>
    <w:rsid w:val="00FD795D"/>
    <w:rsid w:val="00FE6424"/>
    <w:rsid w:val="00FE7FB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68AB2338"/>
  <w15:docId w15:val="{5FF9C001-EB12-48EA-B80A-85135BC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DB8"/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6344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A6344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6344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581D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00581D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00581D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581D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581D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581D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6A6344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6A6344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6A6344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6A6344"/>
    <w:rPr>
      <w:rFonts w:ascii="Times New Roman" w:hAnsi="Times New Roman"/>
    </w:rPr>
  </w:style>
  <w:style w:type="character" w:customStyle="1" w:styleId="WW8Num1z1">
    <w:name w:val="WW8Num1z1"/>
    <w:uiPriority w:val="99"/>
    <w:rsid w:val="006A6344"/>
    <w:rPr>
      <w:rFonts w:ascii="Courier New" w:hAnsi="Courier New"/>
    </w:rPr>
  </w:style>
  <w:style w:type="character" w:customStyle="1" w:styleId="WW8Num1z2">
    <w:name w:val="WW8Num1z2"/>
    <w:uiPriority w:val="99"/>
    <w:rsid w:val="006A6344"/>
    <w:rPr>
      <w:rFonts w:ascii="Wingdings" w:hAnsi="Wingdings"/>
    </w:rPr>
  </w:style>
  <w:style w:type="character" w:customStyle="1" w:styleId="WW8Num1z3">
    <w:name w:val="WW8Num1z3"/>
    <w:uiPriority w:val="99"/>
    <w:rsid w:val="006A6344"/>
    <w:rPr>
      <w:rFonts w:ascii="Symbol" w:hAnsi="Symbol"/>
    </w:rPr>
  </w:style>
  <w:style w:type="character" w:customStyle="1" w:styleId="WW8Num4z0">
    <w:name w:val="WW8Num4z0"/>
    <w:uiPriority w:val="99"/>
    <w:rsid w:val="006A6344"/>
    <w:rPr>
      <w:rFonts w:ascii="Times New Roman" w:hAnsi="Times New Roman"/>
    </w:rPr>
  </w:style>
  <w:style w:type="character" w:customStyle="1" w:styleId="WW8Num4z1">
    <w:name w:val="WW8Num4z1"/>
    <w:uiPriority w:val="99"/>
    <w:rsid w:val="006A6344"/>
    <w:rPr>
      <w:rFonts w:ascii="Courier New" w:hAnsi="Courier New"/>
    </w:rPr>
  </w:style>
  <w:style w:type="character" w:customStyle="1" w:styleId="WW8Num4z2">
    <w:name w:val="WW8Num4z2"/>
    <w:uiPriority w:val="99"/>
    <w:rsid w:val="006A6344"/>
    <w:rPr>
      <w:rFonts w:ascii="Wingdings" w:hAnsi="Wingdings"/>
    </w:rPr>
  </w:style>
  <w:style w:type="character" w:customStyle="1" w:styleId="WW8Num4z3">
    <w:name w:val="WW8Num4z3"/>
    <w:uiPriority w:val="99"/>
    <w:rsid w:val="006A6344"/>
    <w:rPr>
      <w:rFonts w:ascii="Symbol" w:hAnsi="Symbol"/>
    </w:rPr>
  </w:style>
  <w:style w:type="character" w:customStyle="1" w:styleId="WW8Num11z0">
    <w:name w:val="WW8Num11z0"/>
    <w:uiPriority w:val="99"/>
    <w:rsid w:val="006A6344"/>
    <w:rPr>
      <w:rFonts w:ascii="Times New Roman" w:hAnsi="Times New Roman"/>
    </w:rPr>
  </w:style>
  <w:style w:type="character" w:customStyle="1" w:styleId="WW8Num11z1">
    <w:name w:val="WW8Num11z1"/>
    <w:uiPriority w:val="99"/>
    <w:rsid w:val="006A6344"/>
    <w:rPr>
      <w:rFonts w:ascii="Courier New" w:hAnsi="Courier New"/>
    </w:rPr>
  </w:style>
  <w:style w:type="character" w:customStyle="1" w:styleId="WW8Num11z2">
    <w:name w:val="WW8Num11z2"/>
    <w:uiPriority w:val="99"/>
    <w:rsid w:val="006A6344"/>
    <w:rPr>
      <w:rFonts w:ascii="Wingdings" w:hAnsi="Wingdings"/>
    </w:rPr>
  </w:style>
  <w:style w:type="character" w:customStyle="1" w:styleId="WW8Num11z3">
    <w:name w:val="WW8Num11z3"/>
    <w:uiPriority w:val="99"/>
    <w:rsid w:val="006A6344"/>
    <w:rPr>
      <w:rFonts w:ascii="Symbol" w:hAnsi="Symbol"/>
    </w:rPr>
  </w:style>
  <w:style w:type="character" w:customStyle="1" w:styleId="WW8Num22z0">
    <w:name w:val="WW8Num22z0"/>
    <w:uiPriority w:val="99"/>
    <w:rsid w:val="006A6344"/>
    <w:rPr>
      <w:rFonts w:ascii="Symbol" w:hAnsi="Symbol"/>
    </w:rPr>
  </w:style>
  <w:style w:type="character" w:customStyle="1" w:styleId="WW8Num22z1">
    <w:name w:val="WW8Num22z1"/>
    <w:uiPriority w:val="99"/>
    <w:rsid w:val="006A6344"/>
    <w:rPr>
      <w:rFonts w:ascii="Courier New" w:hAnsi="Courier New"/>
    </w:rPr>
  </w:style>
  <w:style w:type="character" w:customStyle="1" w:styleId="WW8Num22z2">
    <w:name w:val="WW8Num22z2"/>
    <w:uiPriority w:val="99"/>
    <w:rsid w:val="006A6344"/>
    <w:rPr>
      <w:rFonts w:ascii="Wingdings" w:hAnsi="Wingdings"/>
    </w:rPr>
  </w:style>
  <w:style w:type="character" w:customStyle="1" w:styleId="WW8Num23z0">
    <w:name w:val="WW8Num23z0"/>
    <w:uiPriority w:val="99"/>
    <w:rsid w:val="006A6344"/>
    <w:rPr>
      <w:rFonts w:ascii="Symbol" w:hAnsi="Symbol"/>
    </w:rPr>
  </w:style>
  <w:style w:type="character" w:customStyle="1" w:styleId="WW8Num23z1">
    <w:name w:val="WW8Num23z1"/>
    <w:uiPriority w:val="99"/>
    <w:rsid w:val="006A6344"/>
    <w:rPr>
      <w:rFonts w:ascii="Courier New" w:hAnsi="Courier New"/>
    </w:rPr>
  </w:style>
  <w:style w:type="character" w:customStyle="1" w:styleId="WW8Num23z2">
    <w:name w:val="WW8Num23z2"/>
    <w:uiPriority w:val="99"/>
    <w:rsid w:val="006A6344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6A6344"/>
  </w:style>
  <w:style w:type="character" w:customStyle="1" w:styleId="Odwoaniedokomentarza1">
    <w:name w:val="Odwołanie do komentarza1"/>
    <w:uiPriority w:val="99"/>
    <w:rsid w:val="006A6344"/>
    <w:rPr>
      <w:sz w:val="16"/>
    </w:rPr>
  </w:style>
  <w:style w:type="character" w:customStyle="1" w:styleId="Znakinumeracji">
    <w:name w:val="Znaki numeracji"/>
    <w:uiPriority w:val="99"/>
    <w:rsid w:val="006A6344"/>
  </w:style>
  <w:style w:type="paragraph" w:customStyle="1" w:styleId="Nagwek10">
    <w:name w:val="Nagłówek1"/>
    <w:basedOn w:val="Normalny"/>
    <w:next w:val="Tekstpodstawowy"/>
    <w:uiPriority w:val="99"/>
    <w:rsid w:val="006A63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A6344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6A6344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6A6344"/>
    <w:rPr>
      <w:rFonts w:cs="Tahoma"/>
    </w:rPr>
  </w:style>
  <w:style w:type="paragraph" w:customStyle="1" w:styleId="Podpis1">
    <w:name w:val="Podpis1"/>
    <w:basedOn w:val="Normalny"/>
    <w:uiPriority w:val="99"/>
    <w:rsid w:val="006A634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6A634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6A6344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81D"/>
    <w:rPr>
      <w:noProof/>
      <w:szCs w:val="24"/>
    </w:rPr>
  </w:style>
  <w:style w:type="character" w:customStyle="1" w:styleId="ZnakZnak3">
    <w:name w:val="Znak Znak3"/>
    <w:uiPriority w:val="99"/>
    <w:semiHidden/>
    <w:rsid w:val="006A6344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A6344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6A6344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6A634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81D"/>
    <w:rPr>
      <w:noProof/>
      <w:szCs w:val="24"/>
    </w:rPr>
  </w:style>
  <w:style w:type="character" w:customStyle="1" w:styleId="ZnakZnak2">
    <w:name w:val="Znak Znak2"/>
    <w:uiPriority w:val="99"/>
    <w:rsid w:val="006A6344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81D"/>
    <w:rPr>
      <w:noProof/>
      <w:szCs w:val="24"/>
    </w:rPr>
  </w:style>
  <w:style w:type="character" w:customStyle="1" w:styleId="ZnakZnak1">
    <w:name w:val="Znak Znak1"/>
    <w:uiPriority w:val="99"/>
    <w:rsid w:val="006A6344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6A6344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6A6344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6A6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1D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6A6344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6A634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A63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581D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A63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581D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6A6344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581D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32FA2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581D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0581D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32FA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2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32FA2"/>
    <w:rPr>
      <w:rFonts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475</TotalTime>
  <Pages>3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530</cp:revision>
  <cp:lastPrinted>2019-03-20T06:06:00Z</cp:lastPrinted>
  <dcterms:created xsi:type="dcterms:W3CDTF">2018-07-16T06:14:00Z</dcterms:created>
  <dcterms:modified xsi:type="dcterms:W3CDTF">2019-04-09T08:43:00Z</dcterms:modified>
</cp:coreProperties>
</file>