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76B" w:rsidRPr="00E61DA8" w:rsidRDefault="0058576B" w:rsidP="00E61DA8">
      <w:pPr>
        <w:widowControl w:val="0"/>
        <w:jc w:val="both"/>
        <w:rPr>
          <w:rFonts w:ascii="Arial" w:hAnsi="Arial" w:cs="Arial"/>
        </w:rPr>
      </w:pPr>
      <w:bookmarkStart w:id="0" w:name="_Hlk2583474"/>
    </w:p>
    <w:p w:rsidR="0058576B" w:rsidRPr="00E61DA8" w:rsidRDefault="0058576B" w:rsidP="00E61DA8">
      <w:pPr>
        <w:pStyle w:val="Tekstpodstawowy21"/>
        <w:widowControl w:val="0"/>
        <w:ind w:left="709"/>
        <w:rPr>
          <w:rFonts w:ascii="Arial" w:hAnsi="Arial" w:cs="Arial"/>
          <w:sz w:val="22"/>
          <w:szCs w:val="22"/>
        </w:rPr>
      </w:pPr>
    </w:p>
    <w:p w:rsidR="0058576B" w:rsidRPr="00E61DA8" w:rsidRDefault="0058576B" w:rsidP="00E61DA8">
      <w:pPr>
        <w:pStyle w:val="Nagwek"/>
        <w:widowControl w:val="0"/>
        <w:jc w:val="both"/>
        <w:rPr>
          <w:rFonts w:ascii="Arial" w:hAnsi="Arial" w:cs="Arial"/>
        </w:rPr>
      </w:pPr>
    </w:p>
    <w:p w:rsidR="0058576B" w:rsidRPr="00E61DA8" w:rsidRDefault="0058576B" w:rsidP="00E61DA8">
      <w:pPr>
        <w:pStyle w:val="Nagwek"/>
        <w:widowControl w:val="0"/>
        <w:jc w:val="both"/>
        <w:rPr>
          <w:rFonts w:ascii="Arial" w:hAnsi="Arial" w:cs="Arial"/>
        </w:rPr>
      </w:pPr>
    </w:p>
    <w:bookmarkEnd w:id="0"/>
    <w:p w:rsidR="0058576B" w:rsidRPr="00E61DA8" w:rsidRDefault="009735D6" w:rsidP="00E61DA8">
      <w:pPr>
        <w:widowControl w:val="0"/>
        <w:jc w:val="right"/>
        <w:rPr>
          <w:rFonts w:ascii="Arial" w:hAnsi="Arial" w:cs="Arial"/>
        </w:rPr>
      </w:pPr>
      <w:r w:rsidRPr="00E61DA8">
        <w:rPr>
          <w:rFonts w:ascii="Arial" w:hAnsi="Arial" w:cs="Arial"/>
        </w:rPr>
        <w:t xml:space="preserve">Kraków, dn. </w:t>
      </w:r>
      <w:r w:rsidR="00E61DA8" w:rsidRPr="00E61DA8">
        <w:rPr>
          <w:rFonts w:ascii="Arial" w:hAnsi="Arial" w:cs="Arial"/>
        </w:rPr>
        <w:t>2</w:t>
      </w:r>
      <w:r w:rsidR="00DB6EBD">
        <w:rPr>
          <w:rFonts w:ascii="Arial" w:hAnsi="Arial" w:cs="Arial"/>
        </w:rPr>
        <w:t>5</w:t>
      </w:r>
      <w:r w:rsidRPr="00E61DA8">
        <w:rPr>
          <w:rFonts w:ascii="Arial" w:hAnsi="Arial" w:cs="Arial"/>
        </w:rPr>
        <w:t>.07.2019 r.</w:t>
      </w:r>
    </w:p>
    <w:p w:rsidR="0058576B" w:rsidRPr="00E61DA8" w:rsidRDefault="009735D6" w:rsidP="00E61DA8">
      <w:pPr>
        <w:widowControl w:val="0"/>
        <w:jc w:val="both"/>
        <w:rPr>
          <w:rFonts w:ascii="Arial" w:hAnsi="Arial" w:cs="Arial"/>
        </w:rPr>
      </w:pPr>
      <w:r w:rsidRPr="00E61DA8">
        <w:rPr>
          <w:rFonts w:ascii="Arial" w:hAnsi="Arial" w:cs="Arial"/>
        </w:rPr>
        <w:t>SZP-271/13-</w:t>
      </w:r>
      <w:r w:rsidR="00DB6EBD">
        <w:rPr>
          <w:rFonts w:ascii="Arial" w:hAnsi="Arial" w:cs="Arial"/>
        </w:rPr>
        <w:t>3</w:t>
      </w:r>
      <w:r w:rsidRPr="00E61DA8">
        <w:rPr>
          <w:rFonts w:ascii="Arial" w:hAnsi="Arial" w:cs="Arial"/>
        </w:rPr>
        <w:t>/2019</w:t>
      </w:r>
    </w:p>
    <w:p w:rsidR="0058576B" w:rsidRPr="00E61DA8" w:rsidRDefault="0058576B" w:rsidP="00E61DA8">
      <w:pPr>
        <w:widowControl w:val="0"/>
        <w:tabs>
          <w:tab w:val="left" w:pos="0"/>
        </w:tabs>
        <w:jc w:val="both"/>
        <w:outlineLvl w:val="3"/>
        <w:rPr>
          <w:rFonts w:ascii="Arial" w:hAnsi="Arial" w:cs="Arial"/>
          <w:lang w:eastAsia="pl-PL"/>
        </w:rPr>
      </w:pPr>
    </w:p>
    <w:p w:rsidR="0058576B" w:rsidRPr="00E61DA8" w:rsidRDefault="009735D6" w:rsidP="00E61DA8">
      <w:pPr>
        <w:widowControl w:val="0"/>
        <w:tabs>
          <w:tab w:val="left" w:pos="0"/>
        </w:tabs>
        <w:jc w:val="both"/>
        <w:outlineLvl w:val="3"/>
        <w:rPr>
          <w:rFonts w:ascii="Arial" w:hAnsi="Arial" w:cs="Arial"/>
          <w:lang w:eastAsia="pl-PL"/>
        </w:rPr>
      </w:pPr>
      <w:r w:rsidRPr="00E61DA8">
        <w:rPr>
          <w:rFonts w:ascii="Arial" w:hAnsi="Arial" w:cs="Arial"/>
          <w:lang w:eastAsia="pl-PL"/>
        </w:rPr>
        <w:tab/>
      </w:r>
      <w:r w:rsidRPr="00E61DA8">
        <w:rPr>
          <w:rFonts w:ascii="Arial" w:hAnsi="Arial" w:cs="Arial"/>
          <w:lang w:eastAsia="pl-PL"/>
        </w:rPr>
        <w:tab/>
      </w:r>
    </w:p>
    <w:p w:rsidR="0058576B" w:rsidRPr="00E61DA8" w:rsidRDefault="0058576B" w:rsidP="00E61DA8">
      <w:pPr>
        <w:widowControl w:val="0"/>
        <w:tabs>
          <w:tab w:val="left" w:pos="0"/>
        </w:tabs>
        <w:jc w:val="both"/>
        <w:outlineLvl w:val="3"/>
        <w:rPr>
          <w:rFonts w:ascii="Arial" w:hAnsi="Arial" w:cs="Arial"/>
          <w:b/>
          <w:bCs/>
          <w:lang w:eastAsia="pl-PL"/>
        </w:rPr>
      </w:pPr>
    </w:p>
    <w:p w:rsidR="00E61DA8" w:rsidRDefault="00E61DA8" w:rsidP="00E61DA8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bCs/>
          <w:lang w:eastAsia="pl-PL"/>
        </w:rPr>
      </w:pPr>
    </w:p>
    <w:p w:rsidR="0058576B" w:rsidRPr="00E61DA8" w:rsidRDefault="009735D6" w:rsidP="00E61DA8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b/>
          <w:bCs/>
          <w:lang w:eastAsia="pl-PL"/>
        </w:rPr>
        <w:t>DO WSZYSTKICH, KOGO DOTYCZY</w:t>
      </w:r>
    </w:p>
    <w:p w:rsidR="0058576B" w:rsidRPr="00E61DA8" w:rsidRDefault="0058576B" w:rsidP="00E61DA8">
      <w:pPr>
        <w:widowControl w:val="0"/>
        <w:jc w:val="both"/>
        <w:rPr>
          <w:rFonts w:ascii="Arial" w:hAnsi="Arial" w:cs="Arial"/>
          <w:u w:val="single"/>
          <w:lang w:eastAsia="pl-PL"/>
        </w:rPr>
      </w:pPr>
    </w:p>
    <w:p w:rsidR="0058576B" w:rsidRPr="00E61DA8" w:rsidRDefault="0058576B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E61DA8" w:rsidRDefault="00E61DA8" w:rsidP="00E61DA8">
      <w:pPr>
        <w:widowControl w:val="0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:rsidR="0058576B" w:rsidRPr="00E61DA8" w:rsidRDefault="009735D6" w:rsidP="00E61DA8">
      <w:pPr>
        <w:widowControl w:val="0"/>
        <w:numPr>
          <w:ilvl w:val="0"/>
          <w:numId w:val="1"/>
        </w:numPr>
        <w:tabs>
          <w:tab w:val="left" w:pos="0"/>
        </w:tabs>
        <w:jc w:val="both"/>
        <w:outlineLvl w:val="0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E61DA8">
        <w:rPr>
          <w:rFonts w:ascii="Arial" w:hAnsi="Arial" w:cs="Arial"/>
          <w:b/>
          <w:bCs/>
          <w:i/>
          <w:iCs/>
          <w:u w:val="single"/>
          <w:lang w:eastAsia="pl-PL"/>
        </w:rPr>
        <w:t>dot. sprawy: SZP/12/2019 – odpowiedzi na pytania</w:t>
      </w:r>
      <w:r w:rsidR="00DD7CAE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II</w:t>
      </w:r>
    </w:p>
    <w:p w:rsidR="0058576B" w:rsidRPr="00E61DA8" w:rsidRDefault="0058576B" w:rsidP="00E61DA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lang w:eastAsia="pl-PL"/>
        </w:rPr>
      </w:pPr>
    </w:p>
    <w:p w:rsidR="0058576B" w:rsidRPr="00E61DA8" w:rsidRDefault="0058576B" w:rsidP="00E61DA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lang w:eastAsia="pl-PL"/>
        </w:rPr>
      </w:pPr>
    </w:p>
    <w:p w:rsidR="00E61DA8" w:rsidRDefault="00E61DA8" w:rsidP="00E61DA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lang w:eastAsia="pl-PL"/>
        </w:rPr>
      </w:pPr>
    </w:p>
    <w:p w:rsidR="0058576B" w:rsidRPr="00E61DA8" w:rsidRDefault="009735D6" w:rsidP="00E61DA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lang w:eastAsia="pl-PL"/>
        </w:rPr>
      </w:pPr>
      <w:r w:rsidRPr="00E61DA8">
        <w:rPr>
          <w:rFonts w:ascii="Arial" w:hAnsi="Arial" w:cs="Arial"/>
          <w:lang w:eastAsia="pl-PL"/>
        </w:rPr>
        <w:t>Szanowni Państwo!</w:t>
      </w:r>
    </w:p>
    <w:p w:rsidR="0058576B" w:rsidRPr="00E61DA8" w:rsidRDefault="0058576B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58576B" w:rsidRPr="00E61DA8" w:rsidRDefault="009735D6" w:rsidP="00E61DA8">
      <w:pPr>
        <w:widowControl w:val="0"/>
        <w:jc w:val="both"/>
        <w:rPr>
          <w:rFonts w:ascii="Arial" w:hAnsi="Arial" w:cs="Arial"/>
          <w:b/>
          <w:bCs/>
          <w:lang w:eastAsia="pl-PL"/>
        </w:rPr>
      </w:pPr>
      <w:r w:rsidRPr="00E61DA8">
        <w:rPr>
          <w:rFonts w:ascii="Arial" w:hAnsi="Arial" w:cs="Arial"/>
          <w:lang w:eastAsia="pl-PL"/>
        </w:rPr>
        <w:t xml:space="preserve">Uprzejmie informuję, że w sprawie ogłoszonego przez Szpital Specjalistyczny im. J. Dietla </w:t>
      </w:r>
      <w:r w:rsidRPr="00E61DA8">
        <w:rPr>
          <w:rFonts w:ascii="Arial" w:hAnsi="Arial" w:cs="Arial"/>
          <w:lang w:eastAsia="pl-PL"/>
        </w:rPr>
        <w:br/>
        <w:t xml:space="preserve">w Krakowie przetargu na </w:t>
      </w:r>
      <w:r w:rsidRPr="00E61DA8">
        <w:rPr>
          <w:rFonts w:ascii="Arial" w:hAnsi="Arial" w:cs="Arial"/>
          <w:b/>
          <w:bCs/>
          <w:lang w:eastAsia="pl-PL"/>
        </w:rPr>
        <w:t>„Dostawę opatrunków i wyrobów medycznych jałowych do Apteki Szpitala Specjalistycznego im. J. Dietla w Krakowie</w:t>
      </w:r>
      <w:bookmarkStart w:id="1" w:name="BM___________"/>
      <w:bookmarkEnd w:id="1"/>
      <w:r w:rsidRPr="00E61DA8">
        <w:rPr>
          <w:rFonts w:ascii="Arial" w:hAnsi="Arial" w:cs="Arial"/>
          <w:b/>
          <w:bCs/>
          <w:lang w:eastAsia="pl-PL"/>
        </w:rPr>
        <w:t xml:space="preserve">”, </w:t>
      </w:r>
      <w:r w:rsidRPr="00E61DA8">
        <w:rPr>
          <w:rFonts w:ascii="Arial" w:hAnsi="Arial" w:cs="Arial"/>
          <w:lang w:eastAsia="pl-PL"/>
        </w:rPr>
        <w:t>znak sprawy: SZP/12/2019 wpłynęł</w:t>
      </w:r>
      <w:r w:rsidR="00DB6EBD">
        <w:rPr>
          <w:rFonts w:ascii="Arial" w:hAnsi="Arial" w:cs="Arial"/>
          <w:lang w:eastAsia="pl-PL"/>
        </w:rPr>
        <w:t>o</w:t>
      </w:r>
      <w:r w:rsidRPr="00E61DA8">
        <w:rPr>
          <w:rFonts w:ascii="Arial" w:hAnsi="Arial" w:cs="Arial"/>
          <w:lang w:eastAsia="pl-PL"/>
        </w:rPr>
        <w:t xml:space="preserve"> pytani</w:t>
      </w:r>
      <w:r w:rsidR="00DB6EBD">
        <w:rPr>
          <w:rFonts w:ascii="Arial" w:hAnsi="Arial" w:cs="Arial"/>
          <w:lang w:eastAsia="pl-PL"/>
        </w:rPr>
        <w:t>e</w:t>
      </w:r>
      <w:r w:rsidRPr="00E61DA8">
        <w:rPr>
          <w:rFonts w:ascii="Arial" w:hAnsi="Arial" w:cs="Arial"/>
          <w:lang w:eastAsia="pl-PL"/>
        </w:rPr>
        <w:t xml:space="preserve"> dotyczące zapisów SIWZ. </w:t>
      </w:r>
    </w:p>
    <w:p w:rsidR="0058576B" w:rsidRPr="00E61DA8" w:rsidRDefault="009735D6" w:rsidP="00E61DA8">
      <w:pPr>
        <w:widowControl w:val="0"/>
        <w:jc w:val="both"/>
        <w:rPr>
          <w:rFonts w:ascii="Arial" w:hAnsi="Arial" w:cs="Arial"/>
          <w:lang w:eastAsia="pl-PL"/>
        </w:rPr>
      </w:pPr>
      <w:r w:rsidRPr="00E61DA8">
        <w:rPr>
          <w:rFonts w:ascii="Arial" w:hAnsi="Arial" w:cs="Arial"/>
          <w:lang w:eastAsia="pl-PL"/>
        </w:rPr>
        <w:t>Treść pyta</w:t>
      </w:r>
      <w:r w:rsidR="00DB6EBD">
        <w:rPr>
          <w:rFonts w:ascii="Arial" w:hAnsi="Arial" w:cs="Arial"/>
          <w:lang w:eastAsia="pl-PL"/>
        </w:rPr>
        <w:t>nia</w:t>
      </w:r>
      <w:r w:rsidRPr="00E61DA8">
        <w:rPr>
          <w:rFonts w:ascii="Arial" w:hAnsi="Arial" w:cs="Arial"/>
          <w:lang w:eastAsia="pl-PL"/>
        </w:rPr>
        <w:t xml:space="preserve"> wraz z odpowiedz</w:t>
      </w:r>
      <w:r w:rsidR="00DD7CAE">
        <w:rPr>
          <w:rFonts w:ascii="Arial" w:hAnsi="Arial" w:cs="Arial"/>
          <w:lang w:eastAsia="pl-PL"/>
        </w:rPr>
        <w:t>ią</w:t>
      </w:r>
      <w:r w:rsidRPr="00E61DA8">
        <w:rPr>
          <w:rFonts w:ascii="Arial" w:hAnsi="Arial" w:cs="Arial"/>
          <w:lang w:eastAsia="pl-PL"/>
        </w:rPr>
        <w:t xml:space="preserve"> przedstawiam poniżej:</w:t>
      </w:r>
    </w:p>
    <w:p w:rsidR="0058576B" w:rsidRPr="00E61DA8" w:rsidRDefault="0058576B" w:rsidP="00E61DA8">
      <w:pPr>
        <w:widowControl w:val="0"/>
        <w:jc w:val="both"/>
        <w:rPr>
          <w:rFonts w:ascii="Arial" w:hAnsi="Arial" w:cs="Arial"/>
          <w:lang w:eastAsia="pl-PL"/>
        </w:rPr>
      </w:pPr>
    </w:p>
    <w:p w:rsidR="00DD7CAE" w:rsidRPr="00DD7CAE" w:rsidRDefault="009735D6" w:rsidP="00DD7CAE">
      <w:pPr>
        <w:widowControl w:val="0"/>
        <w:jc w:val="both"/>
        <w:rPr>
          <w:rFonts w:ascii="Arial" w:hAnsi="Arial" w:cs="Arial"/>
          <w:b/>
          <w:bCs/>
        </w:rPr>
      </w:pPr>
      <w:r w:rsidRPr="00DD7CAE">
        <w:rPr>
          <w:rFonts w:ascii="Arial" w:hAnsi="Arial" w:cs="Arial"/>
          <w:b/>
          <w:bCs/>
          <w:lang w:eastAsia="pl-PL"/>
        </w:rPr>
        <w:t xml:space="preserve">Pytanie 1 – </w:t>
      </w:r>
      <w:r w:rsidR="00DD7CAE" w:rsidRPr="00DD7CAE">
        <w:rPr>
          <w:rFonts w:ascii="Arial" w:eastAsia="SimSun" w:hAnsi="Arial" w:cs="Arial"/>
          <w:b/>
          <w:kern w:val="3"/>
          <w:lang w:eastAsia="en-US"/>
        </w:rPr>
        <w:t>pakiet nr 8, pozycje od 5-8</w:t>
      </w:r>
    </w:p>
    <w:p w:rsidR="00DD7CAE" w:rsidRPr="00DD7CAE" w:rsidRDefault="00DD7CAE" w:rsidP="00DD7CAE">
      <w:pPr>
        <w:autoSpaceDN w:val="0"/>
        <w:jc w:val="both"/>
        <w:rPr>
          <w:rFonts w:ascii="Arial" w:eastAsia="SimSun" w:hAnsi="Arial" w:cs="Arial"/>
          <w:kern w:val="3"/>
          <w:lang w:eastAsia="en-US"/>
        </w:rPr>
      </w:pPr>
      <w:r w:rsidRPr="00DD7CAE">
        <w:rPr>
          <w:rFonts w:ascii="Arial" w:eastAsia="SimSun" w:hAnsi="Arial" w:cs="Arial"/>
          <w:bCs/>
          <w:kern w:val="3"/>
          <w:lang w:eastAsia="en-US"/>
        </w:rPr>
        <w:t>Czy zamawiający dopuści na zasadzie równoważności substytut kości w postaci</w:t>
      </w:r>
      <w:r w:rsidRPr="00DD7CAE">
        <w:rPr>
          <w:rFonts w:ascii="Arial" w:eastAsia="SimSun" w:hAnsi="Arial" w:cs="Arial"/>
          <w:b/>
          <w:kern w:val="3"/>
          <w:lang w:eastAsia="en-US"/>
        </w:rPr>
        <w:t>:</w:t>
      </w:r>
    </w:p>
    <w:p w:rsidR="00DD7CAE" w:rsidRPr="00DD7CAE" w:rsidRDefault="00DD7CAE" w:rsidP="00DD7CAE">
      <w:pPr>
        <w:autoSpaceDN w:val="0"/>
        <w:jc w:val="both"/>
        <w:rPr>
          <w:rFonts w:ascii="Arial" w:eastAsia="SimSun" w:hAnsi="Arial" w:cs="Arial"/>
          <w:kern w:val="3"/>
          <w:lang w:eastAsia="en-US"/>
        </w:rPr>
      </w:pPr>
      <w:r w:rsidRPr="00DD7CAE">
        <w:rPr>
          <w:rFonts w:ascii="Arial" w:eastAsia="SimSun" w:hAnsi="Arial" w:cs="Arial"/>
          <w:b/>
          <w:kern w:val="3"/>
          <w:lang w:eastAsia="en-US"/>
        </w:rPr>
        <w:t>Granulki jednofazowe</w:t>
      </w:r>
      <w:r w:rsidRPr="00DD7CAE">
        <w:rPr>
          <w:rFonts w:ascii="Arial" w:eastAsia="SimSun" w:hAnsi="Arial" w:cs="Arial"/>
          <w:b/>
          <w:bCs/>
          <w:color w:val="000000"/>
          <w:kern w:val="3"/>
          <w:lang w:eastAsia="en-US"/>
        </w:rPr>
        <w:t xml:space="preserve"> </w:t>
      </w:r>
      <w:r w:rsidRPr="00DD7CAE">
        <w:rPr>
          <w:rFonts w:ascii="Arial" w:eastAsia="SimSun" w:hAnsi="Arial" w:cs="Arial"/>
          <w:kern w:val="3"/>
          <w:lang w:eastAsia="en-US"/>
        </w:rPr>
        <w:t xml:space="preserve">– o wielkości 4-6mm, </w:t>
      </w:r>
      <w:proofErr w:type="spellStart"/>
      <w:r w:rsidRPr="00DD7CAE">
        <w:rPr>
          <w:rFonts w:ascii="Arial" w:eastAsia="SimSun" w:hAnsi="Arial" w:cs="Arial"/>
          <w:kern w:val="3"/>
          <w:lang w:eastAsia="en-US"/>
        </w:rPr>
        <w:t>biomimetyczny</w:t>
      </w:r>
      <w:proofErr w:type="spellEnd"/>
      <w:r w:rsidRPr="00DD7CAE">
        <w:rPr>
          <w:rFonts w:ascii="Arial" w:eastAsia="SimSun" w:hAnsi="Arial" w:cs="Arial"/>
          <w:kern w:val="3"/>
          <w:lang w:eastAsia="en-US"/>
        </w:rPr>
        <w:t xml:space="preserve"> materiał </w:t>
      </w:r>
      <w:proofErr w:type="spellStart"/>
      <w:r w:rsidRPr="00DD7CAE">
        <w:rPr>
          <w:rFonts w:ascii="Arial" w:eastAsia="SimSun" w:hAnsi="Arial" w:cs="Arial"/>
          <w:kern w:val="3"/>
          <w:lang w:eastAsia="en-US"/>
        </w:rPr>
        <w:t>kościozastępczy</w:t>
      </w:r>
      <w:proofErr w:type="spellEnd"/>
      <w:r w:rsidRPr="00DD7CAE">
        <w:rPr>
          <w:rFonts w:ascii="Arial" w:eastAsia="SimSun" w:hAnsi="Arial" w:cs="Arial"/>
          <w:kern w:val="3"/>
          <w:lang w:eastAsia="en-US"/>
        </w:rPr>
        <w:t xml:space="preserve"> w postaci granulatu </w:t>
      </w:r>
      <w:proofErr w:type="spellStart"/>
      <w:r w:rsidRPr="00DD7CAE">
        <w:rPr>
          <w:rFonts w:ascii="Arial" w:eastAsia="SimSun" w:hAnsi="Arial" w:cs="Arial"/>
          <w:kern w:val="3"/>
          <w:lang w:eastAsia="en-US"/>
        </w:rPr>
        <w:t>fosforanowo-wapniowego</w:t>
      </w:r>
      <w:proofErr w:type="spellEnd"/>
      <w:r w:rsidRPr="00DD7CAE">
        <w:rPr>
          <w:rFonts w:ascii="Arial" w:eastAsia="SimSun" w:hAnsi="Arial" w:cs="Arial"/>
          <w:kern w:val="3"/>
          <w:lang w:eastAsia="en-US"/>
        </w:rPr>
        <w:t xml:space="preserve">. Skład: 100% β-TCP, </w:t>
      </w:r>
      <w:proofErr w:type="spellStart"/>
      <w:r w:rsidRPr="00DD7CAE">
        <w:rPr>
          <w:rFonts w:ascii="Arial" w:eastAsia="SimSun" w:hAnsi="Arial" w:cs="Arial"/>
          <w:kern w:val="3"/>
          <w:lang w:eastAsia="en-US"/>
        </w:rPr>
        <w:t>osteointegrowany</w:t>
      </w:r>
      <w:proofErr w:type="spellEnd"/>
      <w:r w:rsidRPr="00DD7CAE">
        <w:rPr>
          <w:rFonts w:ascii="Arial" w:eastAsia="SimSun" w:hAnsi="Arial" w:cs="Arial"/>
          <w:kern w:val="3"/>
          <w:lang w:eastAsia="en-US"/>
        </w:rPr>
        <w:t>, porowatość 60-80%, rozmiar porów 200-500 µm, odporność na ściskanie ≥ 0,2 </w:t>
      </w:r>
      <w:proofErr w:type="spellStart"/>
      <w:r w:rsidRPr="00DD7CAE">
        <w:rPr>
          <w:rFonts w:ascii="Arial" w:eastAsia="SimSun" w:hAnsi="Arial" w:cs="Arial"/>
          <w:kern w:val="3"/>
          <w:lang w:eastAsia="en-US"/>
        </w:rPr>
        <w:t>MPa</w:t>
      </w:r>
      <w:proofErr w:type="spellEnd"/>
      <w:r w:rsidRPr="00DD7CAE">
        <w:rPr>
          <w:rFonts w:ascii="Arial" w:eastAsia="SimSun" w:hAnsi="Arial" w:cs="Arial"/>
          <w:kern w:val="3"/>
          <w:lang w:eastAsia="en-US"/>
        </w:rPr>
        <w:t xml:space="preserve">. Produkt sterylny. Przeznaczony do wypełnień ubytków lub przestrzeni w układzie szkieletowym, w miejscach </w:t>
      </w:r>
      <w:proofErr w:type="gramStart"/>
      <w:r w:rsidRPr="00DD7CAE">
        <w:rPr>
          <w:rFonts w:ascii="Arial" w:eastAsia="SimSun" w:hAnsi="Arial" w:cs="Arial"/>
          <w:kern w:val="3"/>
          <w:lang w:eastAsia="en-US"/>
        </w:rPr>
        <w:t>nie przenoszących</w:t>
      </w:r>
      <w:proofErr w:type="gramEnd"/>
      <w:r w:rsidRPr="00DD7CAE">
        <w:rPr>
          <w:rFonts w:ascii="Arial" w:eastAsia="SimSun" w:hAnsi="Arial" w:cs="Arial"/>
          <w:kern w:val="3"/>
          <w:lang w:eastAsia="en-US"/>
        </w:rPr>
        <w:t xml:space="preserve"> obciążeń. Kształt: Nieregularne</w:t>
      </w:r>
    </w:p>
    <w:p w:rsidR="0058576B" w:rsidRPr="00DD7CAE" w:rsidRDefault="009735D6" w:rsidP="00DD7CAE">
      <w:pPr>
        <w:widowControl w:val="0"/>
        <w:jc w:val="both"/>
        <w:rPr>
          <w:rFonts w:ascii="Arial" w:hAnsi="Arial" w:cs="Arial"/>
          <w:b/>
          <w:bCs/>
        </w:rPr>
      </w:pPr>
      <w:r w:rsidRPr="00DD7CAE">
        <w:rPr>
          <w:rFonts w:ascii="Arial" w:hAnsi="Arial" w:cs="Arial"/>
          <w:b/>
          <w:bCs/>
        </w:rPr>
        <w:t xml:space="preserve">ODPOWIEDŹ: </w:t>
      </w:r>
      <w:r w:rsidR="00DD7CAE">
        <w:rPr>
          <w:rFonts w:ascii="Arial" w:hAnsi="Arial" w:cs="Arial"/>
          <w:b/>
          <w:bCs/>
        </w:rPr>
        <w:t>Tak, Zamawiający dopuszcza, zgodnie z SIWZ.</w:t>
      </w:r>
    </w:p>
    <w:p w:rsidR="00DD7CAE" w:rsidRPr="00DD7CAE" w:rsidRDefault="00DD7CAE" w:rsidP="00DD7CAE">
      <w:pPr>
        <w:widowControl w:val="0"/>
        <w:jc w:val="both"/>
        <w:rPr>
          <w:rFonts w:ascii="Arial" w:hAnsi="Arial" w:cs="Arial"/>
          <w:b/>
          <w:bCs/>
        </w:rPr>
      </w:pPr>
    </w:p>
    <w:p w:rsidR="00DD7CAE" w:rsidRPr="00DD7CAE" w:rsidRDefault="00DD7CAE" w:rsidP="00DD7CAE">
      <w:pPr>
        <w:widowControl w:val="0"/>
        <w:jc w:val="both"/>
        <w:rPr>
          <w:rFonts w:ascii="Arial" w:hAnsi="Arial" w:cs="Arial"/>
          <w:b/>
          <w:bCs/>
        </w:rPr>
      </w:pPr>
    </w:p>
    <w:p w:rsidR="00DD7CAE" w:rsidRPr="00E61DA8" w:rsidRDefault="00DD7CAE" w:rsidP="00DD7CAE">
      <w:pPr>
        <w:widowControl w:val="0"/>
        <w:jc w:val="both"/>
        <w:rPr>
          <w:rFonts w:ascii="Arial" w:hAnsi="Arial" w:cs="Arial"/>
          <w:b/>
          <w:bCs/>
        </w:rPr>
      </w:pPr>
    </w:p>
    <w:p w:rsidR="00E61DA8" w:rsidRDefault="00E61DA8" w:rsidP="003C45C8">
      <w:pPr>
        <w:rPr>
          <w:rFonts w:ascii="Arial" w:hAnsi="Arial" w:cs="Arial"/>
        </w:rPr>
      </w:pPr>
      <w:bookmarkStart w:id="2" w:name="_GoBack"/>
      <w:bookmarkEnd w:id="2"/>
    </w:p>
    <w:p w:rsidR="00E61DA8" w:rsidRPr="003C45C8" w:rsidRDefault="00E61DA8" w:rsidP="003C45C8">
      <w:pPr>
        <w:rPr>
          <w:rFonts w:ascii="Arial" w:hAnsi="Arial" w:cs="Arial"/>
        </w:rPr>
      </w:pPr>
    </w:p>
    <w:p w:rsidR="003C45C8" w:rsidRDefault="003C45C8" w:rsidP="003C45C8">
      <w:pPr>
        <w:rPr>
          <w:rFonts w:ascii="Arial" w:hAnsi="Arial" w:cs="Arial"/>
        </w:rPr>
      </w:pPr>
    </w:p>
    <w:p w:rsidR="003C45C8" w:rsidRPr="003C45C8" w:rsidRDefault="003C45C8" w:rsidP="003C45C8">
      <w:pPr>
        <w:tabs>
          <w:tab w:val="left" w:pos="390"/>
        </w:tabs>
        <w:suppressAutoHyphens w:val="0"/>
        <w:ind w:left="5529"/>
        <w:jc w:val="center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>Starszy Specjalista</w:t>
      </w:r>
    </w:p>
    <w:p w:rsidR="003C45C8" w:rsidRPr="003C45C8" w:rsidRDefault="003C45C8" w:rsidP="003C45C8">
      <w:pPr>
        <w:tabs>
          <w:tab w:val="left" w:pos="390"/>
        </w:tabs>
        <w:suppressAutoHyphens w:val="0"/>
        <w:ind w:left="5529"/>
        <w:jc w:val="center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>ds. zamówień publicznych</w:t>
      </w:r>
    </w:p>
    <w:p w:rsidR="003C45C8" w:rsidRPr="003C45C8" w:rsidRDefault="003C45C8" w:rsidP="003C45C8">
      <w:pPr>
        <w:tabs>
          <w:tab w:val="left" w:pos="390"/>
        </w:tabs>
        <w:suppressAutoHyphens w:val="0"/>
        <w:ind w:left="5529"/>
        <w:jc w:val="center"/>
        <w:rPr>
          <w:rFonts w:ascii="Arial" w:hAnsi="Arial" w:cs="Arial"/>
          <w:lang w:eastAsia="pl-PL"/>
        </w:rPr>
      </w:pPr>
      <w:r w:rsidRPr="003C45C8">
        <w:rPr>
          <w:rFonts w:ascii="Arial" w:hAnsi="Arial" w:cs="Arial"/>
          <w:lang w:eastAsia="pl-PL"/>
        </w:rPr>
        <w:t>mgr Marlena Czyżycka-Poździoch</w:t>
      </w:r>
    </w:p>
    <w:p w:rsidR="003C45C8" w:rsidRPr="003C45C8" w:rsidRDefault="003C45C8" w:rsidP="003C45C8">
      <w:pPr>
        <w:rPr>
          <w:rFonts w:ascii="Arial" w:hAnsi="Arial" w:cs="Arial"/>
        </w:rPr>
      </w:pPr>
    </w:p>
    <w:sectPr w:rsidR="003C45C8" w:rsidRPr="003C45C8">
      <w:footerReference w:type="default" r:id="rId7"/>
      <w:headerReference w:type="first" r:id="rId8"/>
      <w:footerReference w:type="first" r:id="rId9"/>
      <w:type w:val="continuous"/>
      <w:pgSz w:w="11905" w:h="16837" w:code="9"/>
      <w:pgMar w:top="1134" w:right="848" w:bottom="567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6B" w:rsidRDefault="009735D6">
      <w:r>
        <w:separator/>
      </w:r>
    </w:p>
  </w:endnote>
  <w:endnote w:type="continuationSeparator" w:id="0">
    <w:p w:rsidR="0058576B" w:rsidRDefault="0097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6B" w:rsidRDefault="009735D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576B" w:rsidRDefault="009735D6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-24765</wp:posOffset>
              </wp:positionV>
              <wp:extent cx="7362825" cy="0"/>
              <wp:effectExtent l="12700" t="9525" r="15875" b="952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AB9EF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SZP/12/2019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6B" w:rsidRDefault="009735D6">
    <w:pPr>
      <w:pStyle w:val="Nagwek"/>
      <w:jc w:val="center"/>
      <w:rPr>
        <w:rFonts w:ascii="Aller" w:hAnsi="Aller" w:cs="Aller"/>
        <w:b/>
        <w:bCs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26035</wp:posOffset>
              </wp:positionV>
              <wp:extent cx="7362825" cy="0"/>
              <wp:effectExtent l="12700" t="13970" r="15875" b="1460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3810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6B" w:rsidRDefault="0058576B">
    <w:pPr>
      <w:pStyle w:val="Nagwek"/>
      <w:jc w:val="right"/>
      <w:rPr>
        <w:rFonts w:ascii="Aller" w:hAnsi="Aller" w:cs="Aller"/>
        <w:b/>
        <w:bCs/>
        <w:sz w:val="20"/>
        <w:szCs w:val="20"/>
      </w:rPr>
    </w:pPr>
  </w:p>
  <w:p w:rsidR="0058576B" w:rsidRDefault="0058576B">
    <w:pPr>
      <w:pStyle w:val="Nagwek"/>
      <w:jc w:val="center"/>
      <w:rPr>
        <w:rFonts w:ascii="Aller" w:hAnsi="Aller" w:cs="Aller"/>
        <w:b/>
        <w:bCs/>
        <w:sz w:val="20"/>
        <w:szCs w:val="20"/>
      </w:rPr>
    </w:pPr>
  </w:p>
  <w:p w:rsidR="0058576B" w:rsidRDefault="009735D6">
    <w:pPr>
      <w:pStyle w:val="Nagwek"/>
      <w:jc w:val="center"/>
      <w:rPr>
        <w:rFonts w:ascii="Aller" w:hAnsi="Aller" w:cs="Aller"/>
        <w:b/>
        <w:bCs/>
        <w:sz w:val="20"/>
        <w:szCs w:val="20"/>
      </w:rPr>
    </w:pPr>
    <w:r>
      <w:rPr>
        <w:rFonts w:ascii="Aller" w:hAnsi="Aller" w:cs="Aller"/>
        <w:b/>
        <w:bCs/>
        <w:sz w:val="20"/>
        <w:szCs w:val="20"/>
      </w:rPr>
      <w:t>KRS   0000032179     NIP   6762083306     REGON   351564179     RPL   000000005592</w:t>
    </w:r>
  </w:p>
  <w:p w:rsidR="0058576B" w:rsidRDefault="00585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6B" w:rsidRDefault="009735D6">
      <w:r>
        <w:separator/>
      </w:r>
    </w:p>
  </w:footnote>
  <w:footnote w:type="continuationSeparator" w:id="0">
    <w:p w:rsidR="0058576B" w:rsidRDefault="0097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6B" w:rsidRDefault="009735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CAE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25554094" r:id="rId4"/>
      </w:objec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3175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76B" w:rsidRDefault="009735D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 w:cs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58576B" w:rsidRDefault="009735D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ler" w:hAnsi="Aller" w:cs="Aller"/>
                              <w:sz w:val="32"/>
                              <w:szCs w:val="32"/>
                            </w:rPr>
                            <w:t>ul. Skarbowa 4, 31-121 Kraków</w:t>
                          </w:r>
                        </w:p>
                        <w:p w:rsidR="0058576B" w:rsidRDefault="009735D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pacing w:val="-8"/>
                            </w:rPr>
                          </w:pPr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>sekretariat 12 687 63 30,   fax 12 687 63 31</w:t>
                          </w:r>
                        </w:p>
                        <w:p w:rsidR="0058576B" w:rsidRDefault="009735D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 w:cs="Aller"/>
                                <w:b/>
                                <w:bCs/>
                                <w:spacing w:val="-10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 w:cs="Aller"/>
                              <w:b/>
                              <w:bCs/>
                              <w:spacing w:val="-10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strona internetowa: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 w:cs="Aller"/>
                                <w:b/>
                                <w:bCs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Y5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" stroked="f">
              <v:textbox>
                <w:txbxContent>
                  <w:p w:rsidR="00000000" w:rsidRDefault="009735D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 w:cs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00000" w:rsidRDefault="009735D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z w:val="32"/>
                        <w:szCs w:val="32"/>
                      </w:rPr>
                    </w:pPr>
                    <w:r>
                      <w:rPr>
                        <w:rFonts w:ascii="Aller" w:hAnsi="Aller" w:cs="Aller"/>
                        <w:sz w:val="32"/>
                        <w:szCs w:val="32"/>
                      </w:rPr>
                      <w:t>ul. Skarbowa 4, 31-121 Kraków</w:t>
                    </w:r>
                  </w:p>
                  <w:p w:rsidR="00000000" w:rsidRDefault="009735D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pacing w:val="-8"/>
                      </w:rPr>
                    </w:pPr>
                    <w:r>
                      <w:rPr>
                        <w:rFonts w:ascii="Aller" w:hAnsi="Aller" w:cs="Aller"/>
                        <w:spacing w:val="-8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 w:cs="Aller"/>
                        <w:spacing w:val="-8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 w:cs="Aller"/>
                        <w:spacing w:val="-8"/>
                      </w:rPr>
                      <w:t>sekretariat 12 687 63 30,   fax 1</w:t>
                    </w:r>
                    <w:r>
                      <w:rPr>
                        <w:rFonts w:ascii="Aller" w:hAnsi="Aller" w:cs="Aller"/>
                        <w:spacing w:val="-8"/>
                      </w:rPr>
                      <w:t>2 687 63 31</w:t>
                    </w:r>
                  </w:p>
                  <w:p w:rsidR="00000000" w:rsidRDefault="009735D6">
                    <w:pPr>
                      <w:pStyle w:val="Nagwek"/>
                      <w:jc w:val="center"/>
                      <w:rPr>
                        <w:rStyle w:val="Hipercze"/>
                        <w:rFonts w:ascii="Aller" w:hAnsi="Aller" w:cs="Aller"/>
                        <w:b/>
                        <w:bCs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 w:cs="Aller"/>
                          <w:b/>
                          <w:bCs/>
                          <w:spacing w:val="-10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 w:cs="Aller"/>
                        <w:b/>
                        <w:bCs/>
                        <w:spacing w:val="-10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strona internetowa:   </w:t>
                    </w:r>
                    <w:hyperlink r:id="rId8" w:history="1">
                      <w:r>
                        <w:rPr>
                          <w:rStyle w:val="Hipercze"/>
                          <w:rFonts w:ascii="Aller" w:hAnsi="Aller" w:cs="Aller"/>
                          <w:b/>
                          <w:bCs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3175" t="63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76B" w:rsidRDefault="009735D6">
                          <w:pPr>
                            <w:rPr>
                              <w:rFonts w:ascii="Aller" w:hAnsi="Aller" w:cs="Alle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ller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Z2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" stroked="f">
              <v:textbox>
                <w:txbxContent>
                  <w:p w:rsidR="00000000" w:rsidRDefault="009735D6">
                    <w:pPr>
                      <w:rPr>
                        <w:rFonts w:ascii="Aller" w:hAnsi="Aller" w:cs="Aller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ller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1074420</wp:posOffset>
              </wp:positionV>
              <wp:extent cx="7343775" cy="0"/>
              <wp:effectExtent l="12700" t="10795" r="1587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61EC6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0000028"/>
    <w:multiLevelType w:val="singleLevel"/>
    <w:tmpl w:val="B3A8C240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</w:rPr>
    </w:lvl>
  </w:abstractNum>
  <w:abstractNum w:abstractNumId="1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4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9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3B"/>
    <w:multiLevelType w:val="singleLevel"/>
    <w:tmpl w:val="89C82AA4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23" w15:restartNumberingAfterBreak="0">
    <w:nsid w:val="00000043"/>
    <w:multiLevelType w:val="singleLevel"/>
    <w:tmpl w:val="5A6414EA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4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104A10B0"/>
    <w:multiLevelType w:val="hybridMultilevel"/>
    <w:tmpl w:val="DA5CB30C"/>
    <w:name w:val="WW8Num4022332"/>
    <w:lvl w:ilvl="0" w:tplc="89D680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676299B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30C79CE"/>
    <w:multiLevelType w:val="multilevel"/>
    <w:tmpl w:val="B7666A08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86E750C"/>
    <w:multiLevelType w:val="hybridMultilevel"/>
    <w:tmpl w:val="B8041EA0"/>
    <w:name w:val="WW8Num402"/>
    <w:lvl w:ilvl="0" w:tplc="53EE2A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20725AE7"/>
    <w:multiLevelType w:val="hybridMultilevel"/>
    <w:tmpl w:val="36F027D4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67B61048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25E16545"/>
    <w:multiLevelType w:val="hybridMultilevel"/>
    <w:tmpl w:val="4F4C7272"/>
    <w:name w:val="WW8Num402233222"/>
    <w:lvl w:ilvl="0" w:tplc="DCCE64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2AD02814"/>
    <w:multiLevelType w:val="hybridMultilevel"/>
    <w:tmpl w:val="D66A6124"/>
    <w:name w:val="z"/>
    <w:lvl w:ilvl="0" w:tplc="0518E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 w:val="0"/>
        <w:bCs w:val="0"/>
        <w:i w:val="0"/>
        <w:iCs w:val="0"/>
        <w:strike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2BF353CF"/>
    <w:multiLevelType w:val="hybridMultilevel"/>
    <w:tmpl w:val="A322C5B4"/>
    <w:name w:val="WW8Num40223322"/>
    <w:lvl w:ilvl="0" w:tplc="17DA84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35857E76"/>
    <w:multiLevelType w:val="hybridMultilevel"/>
    <w:tmpl w:val="8E76A67A"/>
    <w:name w:val="WW8Num54222322"/>
    <w:lvl w:ilvl="0" w:tplc="1F30ED4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3EF90CA7"/>
    <w:multiLevelType w:val="hybridMultilevel"/>
    <w:tmpl w:val="56FC700E"/>
    <w:name w:val="WW8Num4022"/>
    <w:lvl w:ilvl="0" w:tplc="37F03D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9B58EB3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42CE26D8"/>
    <w:multiLevelType w:val="hybridMultilevel"/>
    <w:tmpl w:val="DE749ABC"/>
    <w:name w:val="WW8Num54222322232322722"/>
    <w:lvl w:ilvl="0" w:tplc="B984953C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487F65C9"/>
    <w:multiLevelType w:val="hybridMultilevel"/>
    <w:tmpl w:val="EB7204AA"/>
    <w:name w:val="WW8Num5422232223"/>
    <w:lvl w:ilvl="0" w:tplc="44F0233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</w:r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6C77E1"/>
    <w:multiLevelType w:val="hybridMultilevel"/>
    <w:tmpl w:val="26FCFFC6"/>
    <w:name w:val="WW8Num542223222"/>
    <w:lvl w:ilvl="0" w:tplc="F07E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98D485C"/>
    <w:multiLevelType w:val="hybridMultilevel"/>
    <w:tmpl w:val="7414C278"/>
    <w:name w:val="z3252222"/>
    <w:lvl w:ilvl="0" w:tplc="1B107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Times New Roman" w:hAnsi="Times New Roman"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24F29DA"/>
    <w:multiLevelType w:val="hybridMultilevel"/>
    <w:tmpl w:val="79EA8092"/>
    <w:name w:val="WW8Num402233"/>
    <w:lvl w:ilvl="0" w:tplc="CD0CD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79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7D1101F"/>
    <w:multiLevelType w:val="hybridMultilevel"/>
    <w:tmpl w:val="3B30E924"/>
    <w:name w:val="WW8Num5422232223232272"/>
    <w:lvl w:ilvl="0" w:tplc="CB3A1A66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6BE458C1"/>
    <w:multiLevelType w:val="hybridMultilevel"/>
    <w:tmpl w:val="F572B696"/>
    <w:name w:val="WW8Num54224"/>
    <w:lvl w:ilvl="0" w:tplc="511AC8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FE72E92"/>
    <w:multiLevelType w:val="hybridMultilevel"/>
    <w:tmpl w:val="4CDACAF8"/>
    <w:name w:val="WW8Num542223"/>
    <w:lvl w:ilvl="0" w:tplc="4BA692C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5A34505"/>
    <w:multiLevelType w:val="multilevel"/>
    <w:tmpl w:val="D44879DC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77C105D5"/>
    <w:multiLevelType w:val="hybridMultilevel"/>
    <w:tmpl w:val="D6DAF528"/>
    <w:name w:val="WW8Num542245"/>
    <w:lvl w:ilvl="0" w:tplc="C736DD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7C804EF"/>
    <w:multiLevelType w:val="hybridMultilevel"/>
    <w:tmpl w:val="2286C4F4"/>
    <w:name w:val="WW8Num5422232223232233"/>
    <w:lvl w:ilvl="0" w:tplc="4434E9A8">
      <w:start w:val="1"/>
      <w:numFmt w:val="decimal"/>
      <w:lvlText w:val="%1)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ascii="Times New Roman" w:hAnsi="Times New Roman"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7F6D4F80"/>
    <w:multiLevelType w:val="hybridMultilevel"/>
    <w:tmpl w:val="578637C0"/>
    <w:name w:val="WW8Num542242"/>
    <w:lvl w:ilvl="0" w:tplc="10DE983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C8"/>
    <w:rsid w:val="003C45C8"/>
    <w:rsid w:val="0058576B"/>
    <w:rsid w:val="00783C68"/>
    <w:rsid w:val="007B46AB"/>
    <w:rsid w:val="009735D6"/>
    <w:rsid w:val="00DB6EBD"/>
    <w:rsid w:val="00DD7CAE"/>
    <w:rsid w:val="00E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26A5084"/>
  <w15:chartTrackingRefBased/>
  <w15:docId w15:val="{3F299224-B627-4CEC-B047-2284673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Pr>
      <w:rFonts w:ascii="Book Antiqua" w:hAnsi="Book Antiqua" w:cs="Book Antiqua"/>
      <w:b/>
      <w:bCs/>
      <w:lang w:val="x-none" w:eastAsia="ar-SA" w:bidi="ar-SA"/>
    </w:rPr>
  </w:style>
  <w:style w:type="character" w:customStyle="1" w:styleId="Heading2Char">
    <w:name w:val="Heading 2 Char"/>
    <w:basedOn w:val="Domylnaczcionkaakapitu"/>
    <w:rPr>
      <w:rFonts w:ascii="Times New Roman" w:hAnsi="Times New Roman" w:cs="Times New Roman"/>
      <w:sz w:val="26"/>
      <w:szCs w:val="26"/>
      <w:lang w:val="x-none" w:eastAsia="ar-SA" w:bidi="ar-SA"/>
    </w:rPr>
  </w:style>
  <w:style w:type="character" w:customStyle="1" w:styleId="Heading3Char">
    <w:name w:val="Heading 3 Char"/>
    <w:basedOn w:val="Domylnaczcionkaakapitu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Heading4Char">
    <w:name w:val="Heading 4 Char"/>
    <w:basedOn w:val="Domylnaczcionkaakapitu"/>
    <w:rPr>
      <w:rFonts w:ascii="Times New Roman" w:hAnsi="Times New Roman" w:cs="Times New Roman"/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basedOn w:val="Domylnaczcionkaakapitu"/>
    <w:rPr>
      <w:rFonts w:ascii="Times New Roman" w:hAnsi="Times New Roman" w:cs="Times New Roman"/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basedOn w:val="Domylnaczcionkaakapitu"/>
    <w:rPr>
      <w:rFonts w:ascii="Times New Roman" w:hAnsi="Times New Roman" w:cs="Times New Roman"/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character" w:customStyle="1" w:styleId="Heading8Char">
    <w:name w:val="Heading 8 Char"/>
    <w:basedOn w:val="Domylnaczcionkaakapitu"/>
    <w:rPr>
      <w:rFonts w:ascii="Times New Roman" w:hAnsi="Times New Roman" w:cs="Times New Roman"/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basedOn w:val="Domylnaczcionkaakapitu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ZnakZnak6">
    <w:name w:val="Znak Znak6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ZnakZnak5">
    <w:name w:val="Znak Znak5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BodyTextChar">
    <w:name w:val="Body Text Char"/>
    <w:basedOn w:val="Domylnaczcionkaakapitu"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ZnakZnak4">
    <w:name w:val="Znak Znak4"/>
    <w:rPr>
      <w:sz w:val="24"/>
      <w:szCs w:val="24"/>
      <w:lang w:val="x-none" w:eastAsia="ar-SA" w:bidi="ar-SA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pPr>
      <w:ind w:left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  <w:szCs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character" w:customStyle="1" w:styleId="ZnakZnak2">
    <w:name w:val="Znak Znak2"/>
    <w:rPr>
      <w:sz w:val="24"/>
      <w:szCs w:val="24"/>
      <w:lang w:val="x-none" w:eastAsia="ar-SA" w:bidi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character" w:customStyle="1" w:styleId="ZnakZnak1">
    <w:name w:val="Znak Znak1"/>
    <w:rPr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  <w:szCs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  <w:szCs w:val="3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sz w:val="2"/>
      <w:szCs w:val="2"/>
      <w:lang w:val="x-none" w:eastAsia="ar-SA" w:bidi="ar-SA"/>
    </w:rPr>
  </w:style>
  <w:style w:type="character" w:styleId="Hipercze">
    <w:name w:val="Hyperlink"/>
    <w:basedOn w:val="Domylnaczcionkaakapitu"/>
    <w:semiHidden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BodyText2Char">
    <w:name w:val="Body Text 2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omylnaczcionkaakapitu"/>
    <w:rPr>
      <w:rFonts w:ascii="Times New Roman" w:hAnsi="Times New Roman" w:cs="Times New Roman"/>
      <w:sz w:val="16"/>
      <w:szCs w:val="16"/>
      <w:lang w:val="x-none" w:eastAsia="ar-SA" w:bidi="ar-SA"/>
    </w:rPr>
  </w:style>
  <w:style w:type="character" w:styleId="Numerstrony">
    <w:name w:val="page number"/>
    <w:basedOn w:val="Domylnaczcionkaakapitu"/>
    <w:semiHidden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8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</w:pPr>
    <w:rPr>
      <w:rFonts w:ascii="Calibri" w:hAnsi="Calibri" w:cs="Calibri"/>
      <w:lang w:eastAsia="en-US"/>
    </w:rPr>
  </w:style>
  <w:style w:type="character" w:customStyle="1" w:styleId="ZnakZnak15">
    <w:name w:val="Znak Znak15"/>
    <w:rPr>
      <w:rFonts w:ascii="Book Antiqua" w:hAnsi="Book Antiqua" w:cs="Book Antiqua"/>
      <w:sz w:val="24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Pr>
      <w:rFonts w:ascii="Times New Roman" w:hAnsi="Times New Roman" w:cs="Times New Roman"/>
    </w:rPr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semiHidden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UyteHipercze">
    <w:name w:val="FollowedHyperlink"/>
    <w:basedOn w:val="Domylnaczcionkaakapitu"/>
    <w:semiHidden/>
    <w:rPr>
      <w:rFonts w:ascii="Times New Roman" w:hAnsi="Times New Roman" w:cs="Times New Roman"/>
      <w:color w:val="800080"/>
      <w:u w:val="single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paragraph" w:customStyle="1" w:styleId="Bezodstpw1">
    <w:name w:val="Bez odstępów1"/>
    <w:qFormat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CommentSubject">
    <w:name w:val="Comment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TekstpodstawowywcityZnak">
    <w:name w:val="Tekst podstawowy wcięty Znak"/>
    <w:rPr>
      <w:sz w:val="24"/>
      <w:szCs w:val="24"/>
      <w:lang w:val="x-none" w:eastAsia="ar-SA" w:bidi="ar-SA"/>
    </w:rPr>
  </w:style>
  <w:style w:type="character" w:customStyle="1" w:styleId="Nagwek4Znak">
    <w:name w:val="Nagłówek 4 Znak"/>
    <w:rPr>
      <w:b/>
      <w:bCs/>
      <w:sz w:val="28"/>
      <w:szCs w:val="28"/>
      <w:lang w:val="x-none" w:eastAsia="ar-SA" w:bidi="ar-SA"/>
    </w:rPr>
  </w:style>
  <w:style w:type="character" w:customStyle="1" w:styleId="TekstprzypisudolnegoZnak">
    <w:name w:val="Tekst przypisu dolnego Znak"/>
    <w:rPr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rPr>
      <w:color w:val="auto"/>
      <w:shd w:val="clear" w:color="auto" w:fill="auto"/>
    </w:rPr>
  </w:style>
  <w:style w:type="character" w:customStyle="1" w:styleId="TekstkomentarzaZnak">
    <w:name w:val="Tekst komentarza Znak"/>
    <w:rPr>
      <w:lang w:val="x-none" w:eastAsia="ar-SA" w:bidi="ar-SA"/>
    </w:rPr>
  </w:style>
  <w:style w:type="character" w:customStyle="1" w:styleId="TekstpodstawowyZnak">
    <w:name w:val="Tekst podstawowy Znak"/>
    <w:rPr>
      <w:rFonts w:ascii="Book Antiqua" w:hAnsi="Book Antiqua" w:cs="Book Antiqua"/>
      <w:sz w:val="24"/>
      <w:szCs w:val="24"/>
      <w:lang w:val="x-none" w:eastAsia="ar-SA" w:bidi="ar-SA"/>
    </w:rPr>
  </w:style>
  <w:style w:type="character" w:customStyle="1" w:styleId="Tekstpodstawowywcity2Znak">
    <w:name w:val="Tekst podstawowy wcięty 2 Znak"/>
    <w:rPr>
      <w:sz w:val="24"/>
      <w:szCs w:val="24"/>
      <w:lang w:val="x-none" w:eastAsia="ar-SA" w:bidi="ar-SA"/>
    </w:rPr>
  </w:style>
  <w:style w:type="character" w:styleId="Pogrubienie">
    <w:name w:val="Strong"/>
    <w:basedOn w:val="Domylnaczcionkaakapitu"/>
    <w:qFormat/>
    <w:rPr>
      <w:rFonts w:ascii="Times New Roman" w:hAnsi="Times New Roman" w:cs="Times New Roman"/>
      <w:b/>
      <w:bCs/>
    </w:rPr>
  </w:style>
  <w:style w:type="paragraph" w:customStyle="1" w:styleId="Poprawka1">
    <w:name w:val="Poprawka1"/>
    <w:hidden/>
    <w:rPr>
      <w:rFonts w:ascii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tajna</Company>
  <LinksUpToDate>false</LinksUpToDate>
  <CharactersWithSpaces>1160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</cp:revision>
  <cp:lastPrinted>2019-07-16T12:21:00Z</cp:lastPrinted>
  <dcterms:created xsi:type="dcterms:W3CDTF">2019-07-24T06:24:00Z</dcterms:created>
  <dcterms:modified xsi:type="dcterms:W3CDTF">2019-07-25T08:02:00Z</dcterms:modified>
</cp:coreProperties>
</file>