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E61DA8" w:rsidRDefault="009735D6" w:rsidP="00E61DA8">
      <w:pPr>
        <w:widowControl w:val="0"/>
        <w:jc w:val="both"/>
        <w:rPr>
          <w:rFonts w:ascii="Arial" w:hAnsi="Arial" w:cs="Arial"/>
        </w:rPr>
      </w:pPr>
      <w:bookmarkStart w:id="0" w:name="_Hlk2583474"/>
    </w:p>
    <w:p w:rsidR="00000000" w:rsidRPr="00E61DA8" w:rsidRDefault="009735D6" w:rsidP="00E61DA8">
      <w:pPr>
        <w:pStyle w:val="Tekstpodstawowy21"/>
        <w:widowControl w:val="0"/>
        <w:ind w:left="709"/>
        <w:rPr>
          <w:rFonts w:ascii="Arial" w:hAnsi="Arial" w:cs="Arial"/>
          <w:sz w:val="22"/>
          <w:szCs w:val="22"/>
        </w:rPr>
      </w:pPr>
    </w:p>
    <w:p w:rsidR="00000000" w:rsidRPr="00E61DA8" w:rsidRDefault="009735D6" w:rsidP="00E61DA8">
      <w:pPr>
        <w:pStyle w:val="Nagwek"/>
        <w:widowControl w:val="0"/>
        <w:jc w:val="both"/>
        <w:rPr>
          <w:rFonts w:ascii="Arial" w:hAnsi="Arial" w:cs="Arial"/>
        </w:rPr>
      </w:pPr>
    </w:p>
    <w:p w:rsidR="00000000" w:rsidRPr="00E61DA8" w:rsidRDefault="009735D6" w:rsidP="00E61DA8">
      <w:pPr>
        <w:pStyle w:val="Nagwek"/>
        <w:widowControl w:val="0"/>
        <w:jc w:val="both"/>
        <w:rPr>
          <w:rFonts w:ascii="Arial" w:hAnsi="Arial" w:cs="Arial"/>
        </w:rPr>
      </w:pPr>
    </w:p>
    <w:bookmarkEnd w:id="0"/>
    <w:p w:rsidR="00000000" w:rsidRPr="00E61DA8" w:rsidRDefault="009735D6" w:rsidP="00E61DA8">
      <w:pPr>
        <w:widowControl w:val="0"/>
        <w:jc w:val="right"/>
        <w:rPr>
          <w:rFonts w:ascii="Arial" w:hAnsi="Arial" w:cs="Arial"/>
        </w:rPr>
      </w:pPr>
      <w:r w:rsidRPr="00E61DA8">
        <w:rPr>
          <w:rFonts w:ascii="Arial" w:hAnsi="Arial" w:cs="Arial"/>
        </w:rPr>
        <w:t xml:space="preserve">Kraków, dn. </w:t>
      </w:r>
      <w:r w:rsidR="00E61DA8" w:rsidRPr="00E61DA8">
        <w:rPr>
          <w:rFonts w:ascii="Arial" w:hAnsi="Arial" w:cs="Arial"/>
        </w:rPr>
        <w:t>24</w:t>
      </w:r>
      <w:r w:rsidRPr="00E61DA8">
        <w:rPr>
          <w:rFonts w:ascii="Arial" w:hAnsi="Arial" w:cs="Arial"/>
        </w:rPr>
        <w:t>.07.2019 r.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</w:rPr>
      </w:pPr>
      <w:r w:rsidRPr="00E61DA8">
        <w:rPr>
          <w:rFonts w:ascii="Arial" w:hAnsi="Arial" w:cs="Arial"/>
        </w:rPr>
        <w:t>SZP-271/13-2/2019</w:t>
      </w:r>
    </w:p>
    <w:p w:rsidR="00000000" w:rsidRPr="00E61DA8" w:rsidRDefault="009735D6" w:rsidP="00E61DA8">
      <w:pPr>
        <w:widowControl w:val="0"/>
        <w:tabs>
          <w:tab w:val="left" w:pos="0"/>
        </w:tabs>
        <w:jc w:val="both"/>
        <w:outlineLvl w:val="3"/>
        <w:rPr>
          <w:rFonts w:ascii="Arial" w:hAnsi="Arial" w:cs="Arial"/>
          <w:lang w:eastAsia="pl-PL"/>
        </w:rPr>
      </w:pPr>
    </w:p>
    <w:p w:rsidR="00000000" w:rsidRPr="00E61DA8" w:rsidRDefault="009735D6" w:rsidP="00E61DA8">
      <w:pPr>
        <w:widowControl w:val="0"/>
        <w:tabs>
          <w:tab w:val="left" w:pos="0"/>
        </w:tabs>
        <w:jc w:val="both"/>
        <w:outlineLvl w:val="3"/>
        <w:rPr>
          <w:rFonts w:ascii="Arial" w:hAnsi="Arial" w:cs="Arial"/>
          <w:lang w:eastAsia="pl-PL"/>
        </w:rPr>
      </w:pPr>
      <w:r w:rsidRPr="00E61DA8">
        <w:rPr>
          <w:rFonts w:ascii="Arial" w:hAnsi="Arial" w:cs="Arial"/>
          <w:lang w:eastAsia="pl-PL"/>
        </w:rPr>
        <w:tab/>
      </w:r>
      <w:r w:rsidRPr="00E61DA8">
        <w:rPr>
          <w:rFonts w:ascii="Arial" w:hAnsi="Arial" w:cs="Arial"/>
          <w:lang w:eastAsia="pl-PL"/>
        </w:rPr>
        <w:tab/>
      </w:r>
    </w:p>
    <w:p w:rsidR="00000000" w:rsidRPr="00E61DA8" w:rsidRDefault="009735D6" w:rsidP="00E61DA8">
      <w:pPr>
        <w:widowControl w:val="0"/>
        <w:tabs>
          <w:tab w:val="left" w:pos="0"/>
        </w:tabs>
        <w:jc w:val="both"/>
        <w:outlineLvl w:val="3"/>
        <w:rPr>
          <w:rFonts w:ascii="Arial" w:hAnsi="Arial" w:cs="Arial"/>
          <w:b/>
          <w:bCs/>
          <w:lang w:eastAsia="pl-PL"/>
        </w:rPr>
      </w:pPr>
    </w:p>
    <w:p w:rsidR="00E61DA8" w:rsidRDefault="00E61DA8" w:rsidP="00E61DA8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bCs/>
          <w:lang w:eastAsia="pl-PL"/>
        </w:rPr>
      </w:pPr>
    </w:p>
    <w:p w:rsidR="00000000" w:rsidRPr="00E61DA8" w:rsidRDefault="009735D6" w:rsidP="00E61DA8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t>DO WSZYSTKICH, KOGO DOTYCZY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u w:val="single"/>
          <w:lang w:eastAsia="pl-PL"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E61DA8" w:rsidRDefault="00E61DA8" w:rsidP="00E61DA8">
      <w:pPr>
        <w:widowControl w:val="0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:rsidR="00000000" w:rsidRPr="00E61DA8" w:rsidRDefault="009735D6" w:rsidP="00E61DA8">
      <w:pPr>
        <w:widowControl w:val="0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E61DA8">
        <w:rPr>
          <w:rFonts w:ascii="Arial" w:hAnsi="Arial" w:cs="Arial"/>
          <w:b/>
          <w:bCs/>
          <w:i/>
          <w:iCs/>
          <w:u w:val="single"/>
          <w:lang w:eastAsia="pl-PL"/>
        </w:rPr>
        <w:t>dot. sprawy: SZP/12/2019 – odpowiedzi na pytania</w:t>
      </w:r>
    </w:p>
    <w:p w:rsidR="00000000" w:rsidRPr="00E61DA8" w:rsidRDefault="009735D6" w:rsidP="00E61DA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lang w:eastAsia="pl-PL"/>
        </w:rPr>
      </w:pPr>
    </w:p>
    <w:p w:rsidR="00000000" w:rsidRPr="00E61DA8" w:rsidRDefault="009735D6" w:rsidP="00E61DA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lang w:eastAsia="pl-PL"/>
        </w:rPr>
      </w:pPr>
    </w:p>
    <w:p w:rsidR="00E61DA8" w:rsidRDefault="00E61DA8" w:rsidP="00E61DA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lang w:eastAsia="pl-PL"/>
        </w:rPr>
      </w:pPr>
    </w:p>
    <w:p w:rsidR="00000000" w:rsidRPr="00E61DA8" w:rsidRDefault="009735D6" w:rsidP="00E61DA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lang w:eastAsia="pl-PL"/>
        </w:rPr>
      </w:pPr>
      <w:r w:rsidRPr="00E61DA8">
        <w:rPr>
          <w:rFonts w:ascii="Arial" w:hAnsi="Arial" w:cs="Arial"/>
          <w:lang w:eastAsia="pl-PL"/>
        </w:rPr>
        <w:t>Szanowni Państwo!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lang w:eastAsia="pl-PL"/>
        </w:rPr>
        <w:t xml:space="preserve">Uprzejmie informuję, że w sprawie ogłoszonego przez Szpital Specjalistyczny im. J. Dietla </w:t>
      </w:r>
      <w:r w:rsidRPr="00E61DA8">
        <w:rPr>
          <w:rFonts w:ascii="Arial" w:hAnsi="Arial" w:cs="Arial"/>
          <w:lang w:eastAsia="pl-PL"/>
        </w:rPr>
        <w:br/>
        <w:t>w Krakowie p</w:t>
      </w:r>
      <w:r w:rsidRPr="00E61DA8">
        <w:rPr>
          <w:rFonts w:ascii="Arial" w:hAnsi="Arial" w:cs="Arial"/>
          <w:lang w:eastAsia="pl-PL"/>
        </w:rPr>
        <w:t xml:space="preserve">rzetargu na </w:t>
      </w:r>
      <w:r w:rsidRPr="00E61DA8">
        <w:rPr>
          <w:rFonts w:ascii="Arial" w:hAnsi="Arial" w:cs="Arial"/>
          <w:b/>
          <w:bCs/>
          <w:lang w:eastAsia="pl-PL"/>
        </w:rPr>
        <w:t>„Dostawę opatrunków i wyrobów medycznych jałowych do Apteki Szpitala Specjalistycznego im. J. Dietla w Krakowie</w:t>
      </w:r>
      <w:bookmarkStart w:id="1" w:name="BM___________"/>
      <w:bookmarkEnd w:id="1"/>
      <w:r w:rsidRPr="00E61DA8">
        <w:rPr>
          <w:rFonts w:ascii="Arial" w:hAnsi="Arial" w:cs="Arial"/>
          <w:b/>
          <w:bCs/>
          <w:lang w:eastAsia="pl-PL"/>
        </w:rPr>
        <w:t xml:space="preserve">”, </w:t>
      </w:r>
      <w:r w:rsidRPr="00E61DA8">
        <w:rPr>
          <w:rFonts w:ascii="Arial" w:hAnsi="Arial" w:cs="Arial"/>
          <w:lang w:eastAsia="pl-PL"/>
        </w:rPr>
        <w:t xml:space="preserve">znak sprawy: SZP/12/2019 wpłynęły pytania dotyczące zapisów SIWZ. 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  <w:r w:rsidRPr="00E61DA8">
        <w:rPr>
          <w:rFonts w:ascii="Arial" w:hAnsi="Arial" w:cs="Arial"/>
          <w:lang w:eastAsia="pl-PL"/>
        </w:rPr>
        <w:t>Treść pytań wraz z odpowiedziami na nie przedstawiam poniżej: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t xml:space="preserve">Pytanie 1 – </w:t>
      </w:r>
      <w:r w:rsidRPr="00E61DA8">
        <w:rPr>
          <w:rFonts w:ascii="Arial" w:hAnsi="Arial" w:cs="Arial"/>
          <w:b/>
          <w:bCs/>
        </w:rPr>
        <w:t>Dotyczy pakietu 2</w:t>
      </w:r>
    </w:p>
    <w:p w:rsidR="00000000" w:rsidRPr="00E61DA8" w:rsidRDefault="009735D6" w:rsidP="00E61DA8">
      <w:pPr>
        <w:keepNext/>
        <w:shd w:val="clear" w:color="auto" w:fill="FFFFFF"/>
        <w:jc w:val="both"/>
        <w:outlineLvl w:val="2"/>
        <w:rPr>
          <w:rFonts w:ascii="Arial" w:hAnsi="Arial" w:cs="Arial"/>
        </w:rPr>
      </w:pPr>
      <w:r w:rsidRPr="00E61DA8">
        <w:rPr>
          <w:rFonts w:ascii="Arial" w:hAnsi="Arial" w:cs="Arial"/>
        </w:rPr>
        <w:t xml:space="preserve">Prosimy Zamawiającego o wydzielenie do osobnego pakietu poz. nr 33. </w:t>
      </w:r>
    </w:p>
    <w:p w:rsidR="00000000" w:rsidRPr="00E61DA8" w:rsidRDefault="009735D6" w:rsidP="00E61DA8">
      <w:pPr>
        <w:jc w:val="both"/>
        <w:rPr>
          <w:rFonts w:ascii="Arial" w:hAnsi="Arial" w:cs="Arial"/>
        </w:rPr>
      </w:pPr>
      <w:r w:rsidRPr="00E61DA8">
        <w:rPr>
          <w:rFonts w:ascii="Arial" w:hAnsi="Arial" w:cs="Arial"/>
        </w:rPr>
        <w:t>Działanie to pozwoli na złożenie większej ilości ofert konkurencyjnych.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</w:rPr>
      </w:pPr>
      <w:r w:rsidRPr="00E61DA8">
        <w:rPr>
          <w:rFonts w:ascii="Arial" w:hAnsi="Arial" w:cs="Arial"/>
          <w:b/>
          <w:bCs/>
        </w:rPr>
        <w:t>ODPOWIEDŹ: Nie, Zamawiający nie wydzieli.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t>Pytanie 2 – D</w:t>
      </w:r>
      <w:r w:rsidRPr="00E61DA8">
        <w:rPr>
          <w:rFonts w:ascii="Arial" w:hAnsi="Arial" w:cs="Arial"/>
          <w:b/>
          <w:bCs/>
        </w:rPr>
        <w:t>otyczy Pakietu nr 8 poz. 1-8</w:t>
      </w:r>
    </w:p>
    <w:p w:rsidR="00000000" w:rsidRPr="00E61DA8" w:rsidRDefault="009735D6" w:rsidP="00E61DA8">
      <w:pPr>
        <w:tabs>
          <w:tab w:val="left" w:pos="5550"/>
        </w:tabs>
        <w:ind w:right="540"/>
        <w:jc w:val="both"/>
        <w:rPr>
          <w:rFonts w:ascii="Arial" w:hAnsi="Arial" w:cs="Arial"/>
          <w:b/>
          <w:bCs/>
        </w:rPr>
      </w:pPr>
      <w:r w:rsidRPr="00E61DA8">
        <w:rPr>
          <w:rFonts w:ascii="Arial" w:hAnsi="Arial" w:cs="Arial"/>
        </w:rPr>
        <w:t xml:space="preserve">Czy Zamawiający dopuści w powyższym zakresie substytut kości w postaci macierzy komórkowej na bazie beta-trójfosforanu wapnia (100%). Bezbiałkowy, </w:t>
      </w:r>
      <w:proofErr w:type="spellStart"/>
      <w:r w:rsidRPr="00E61DA8">
        <w:rPr>
          <w:rFonts w:ascii="Arial" w:hAnsi="Arial" w:cs="Arial"/>
        </w:rPr>
        <w:t>bezkolagenowy</w:t>
      </w:r>
      <w:proofErr w:type="spellEnd"/>
      <w:r w:rsidRPr="00E61DA8">
        <w:rPr>
          <w:rFonts w:ascii="Arial" w:hAnsi="Arial" w:cs="Arial"/>
        </w:rPr>
        <w:t xml:space="preserve">, nieorganiczny, </w:t>
      </w:r>
      <w:proofErr w:type="spellStart"/>
      <w:r w:rsidRPr="00E61DA8">
        <w:rPr>
          <w:rFonts w:ascii="Arial" w:hAnsi="Arial" w:cs="Arial"/>
        </w:rPr>
        <w:t>osteokondukcyjny</w:t>
      </w:r>
      <w:proofErr w:type="spellEnd"/>
      <w:r w:rsidRPr="00E61DA8">
        <w:rPr>
          <w:rFonts w:ascii="Arial" w:hAnsi="Arial" w:cs="Arial"/>
        </w:rPr>
        <w:t xml:space="preserve">, </w:t>
      </w:r>
      <w:proofErr w:type="spellStart"/>
      <w:r w:rsidRPr="00E61DA8">
        <w:rPr>
          <w:rFonts w:ascii="Arial" w:hAnsi="Arial" w:cs="Arial"/>
        </w:rPr>
        <w:t>biowchłanialny</w:t>
      </w:r>
      <w:proofErr w:type="spellEnd"/>
      <w:r w:rsidRPr="00E61DA8">
        <w:rPr>
          <w:rFonts w:ascii="Arial" w:hAnsi="Arial" w:cs="Arial"/>
        </w:rPr>
        <w:t xml:space="preserve"> (12-24 m-ce), porowatość 70%. Substytut w post</w:t>
      </w:r>
      <w:r w:rsidRPr="00E61DA8">
        <w:rPr>
          <w:rFonts w:ascii="Arial" w:hAnsi="Arial" w:cs="Arial"/>
        </w:rPr>
        <w:t>aci granulek 2-4 mm, w opakowaniu 5ml, 10ml, 15 ml, 30 ml?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</w:rPr>
      </w:pPr>
      <w:r w:rsidRPr="00E61DA8">
        <w:rPr>
          <w:rFonts w:ascii="Arial" w:hAnsi="Arial" w:cs="Arial"/>
          <w:b/>
          <w:bCs/>
        </w:rPr>
        <w:t xml:space="preserve">ODPOWIEDŹ: </w:t>
      </w:r>
      <w:r w:rsidRPr="00E61DA8">
        <w:rPr>
          <w:rFonts w:ascii="Arial" w:hAnsi="Arial" w:cs="Arial"/>
          <w:b/>
          <w:bCs/>
        </w:rPr>
        <w:t>Tak, Zamawiający dopuści, po uwzględnieniu zmian opisu przedmiotu zamówienia – dotyczy wielkości granulek substytutu.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en-US"/>
        </w:rPr>
      </w:pPr>
      <w:bookmarkStart w:id="2" w:name="_Hlk528135254"/>
      <w:r w:rsidRPr="00E61DA8">
        <w:rPr>
          <w:rFonts w:ascii="Arial" w:hAnsi="Arial" w:cs="Arial"/>
          <w:b/>
          <w:bCs/>
          <w:lang w:eastAsia="en-US"/>
        </w:rPr>
        <w:t>Pytanie 3 – Dotyczy Pakietu nr 8 poz. 9-10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lang w:eastAsia="en-US"/>
        </w:rPr>
        <w:t xml:space="preserve">Czy Zamawiający dopuści </w:t>
      </w:r>
      <w:r w:rsidRPr="00E61DA8">
        <w:rPr>
          <w:rFonts w:ascii="Arial" w:hAnsi="Arial" w:cs="Arial"/>
          <w:lang w:eastAsia="en-US"/>
        </w:rPr>
        <w:t xml:space="preserve">w powyższym zakresie bezbiałkowy, </w:t>
      </w:r>
      <w:proofErr w:type="spellStart"/>
      <w:r w:rsidRPr="00E61DA8">
        <w:rPr>
          <w:rFonts w:ascii="Arial" w:hAnsi="Arial" w:cs="Arial"/>
          <w:lang w:eastAsia="en-US"/>
        </w:rPr>
        <w:t>bezkolagenowy</w:t>
      </w:r>
      <w:proofErr w:type="spellEnd"/>
      <w:r w:rsidRPr="00E61DA8">
        <w:rPr>
          <w:rFonts w:ascii="Arial" w:hAnsi="Arial" w:cs="Arial"/>
          <w:lang w:eastAsia="en-US"/>
        </w:rPr>
        <w:t xml:space="preserve">, nieorganiczny, </w:t>
      </w:r>
      <w:proofErr w:type="spellStart"/>
      <w:r w:rsidRPr="00E61DA8">
        <w:rPr>
          <w:rFonts w:ascii="Arial" w:hAnsi="Arial" w:cs="Arial"/>
          <w:lang w:eastAsia="en-US"/>
        </w:rPr>
        <w:t>osteokondukcyjny</w:t>
      </w:r>
      <w:proofErr w:type="spellEnd"/>
      <w:r w:rsidRPr="00E61DA8">
        <w:rPr>
          <w:rFonts w:ascii="Arial" w:hAnsi="Arial" w:cs="Arial"/>
          <w:lang w:eastAsia="en-US"/>
        </w:rPr>
        <w:t xml:space="preserve">, </w:t>
      </w:r>
      <w:proofErr w:type="spellStart"/>
      <w:r w:rsidRPr="00E61DA8">
        <w:rPr>
          <w:rFonts w:ascii="Arial" w:hAnsi="Arial" w:cs="Arial"/>
          <w:lang w:eastAsia="en-US"/>
        </w:rPr>
        <w:t>biowchłanialny</w:t>
      </w:r>
      <w:proofErr w:type="spellEnd"/>
      <w:r w:rsidRPr="00E61DA8">
        <w:rPr>
          <w:rFonts w:ascii="Arial" w:hAnsi="Arial" w:cs="Arial"/>
          <w:lang w:eastAsia="en-US"/>
        </w:rPr>
        <w:t xml:space="preserve"> substytut kości w postaci żelowego implantu, którego podstawowym składnikiem są </w:t>
      </w:r>
      <w:proofErr w:type="spellStart"/>
      <w:r w:rsidRPr="00E61DA8">
        <w:rPr>
          <w:rFonts w:ascii="Arial" w:hAnsi="Arial" w:cs="Arial"/>
          <w:lang w:eastAsia="en-US"/>
        </w:rPr>
        <w:t>mikrogranulki</w:t>
      </w:r>
      <w:proofErr w:type="spellEnd"/>
      <w:r w:rsidRPr="00E61DA8">
        <w:rPr>
          <w:rFonts w:ascii="Arial" w:hAnsi="Arial" w:cs="Arial"/>
          <w:lang w:eastAsia="en-US"/>
        </w:rPr>
        <w:t xml:space="preserve"> na bazie fosforanu wapnia (TCP &gt;95%), zawieszone w hydrożelowym n</w:t>
      </w:r>
      <w:r w:rsidRPr="00E61DA8">
        <w:rPr>
          <w:rFonts w:ascii="Arial" w:hAnsi="Arial" w:cs="Arial"/>
          <w:lang w:eastAsia="en-US"/>
        </w:rPr>
        <w:t>ośniku, umieszczone w sterylnej, poliwęglanowej strzykawce jednorazowej typu “</w:t>
      </w:r>
      <w:proofErr w:type="spellStart"/>
      <w:r w:rsidRPr="00E61DA8">
        <w:rPr>
          <w:rFonts w:ascii="Arial" w:hAnsi="Arial" w:cs="Arial"/>
          <w:lang w:eastAsia="en-US"/>
        </w:rPr>
        <w:t>luer</w:t>
      </w:r>
      <w:proofErr w:type="spellEnd"/>
      <w:r w:rsidRPr="00E61DA8">
        <w:rPr>
          <w:rFonts w:ascii="Arial" w:hAnsi="Arial" w:cs="Arial"/>
          <w:lang w:eastAsia="en-US"/>
        </w:rPr>
        <w:t>” (gotowy do aplikacji, bez konieczności łącznia składników). Objętość: 5ml i10ml?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</w:rPr>
      </w:pPr>
      <w:r w:rsidRPr="00E61DA8">
        <w:rPr>
          <w:rFonts w:ascii="Arial" w:hAnsi="Arial" w:cs="Arial"/>
          <w:b/>
          <w:bCs/>
        </w:rPr>
        <w:t xml:space="preserve">ODPOWIEDŹ: </w:t>
      </w:r>
      <w:r w:rsidRPr="00E61DA8">
        <w:rPr>
          <w:rFonts w:ascii="Arial" w:hAnsi="Arial" w:cs="Arial"/>
          <w:b/>
          <w:bCs/>
        </w:rPr>
        <w:t>Tak, Zamawiający dopuści.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t>Pytanie 4 – Pakiet 7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lang w:eastAsia="en-US"/>
        </w:rPr>
        <w:t>Poz. nr 2-6 – czy Zamawiający do</w:t>
      </w:r>
      <w:r w:rsidRPr="00E61DA8">
        <w:rPr>
          <w:rFonts w:ascii="Arial" w:hAnsi="Arial" w:cs="Arial"/>
          <w:lang w:eastAsia="en-US"/>
        </w:rPr>
        <w:t xml:space="preserve">puści możliwość zaoferowania jałowych zestawów opatrunkowych do podciśnieniowej terapii leczenia ran w których składzie znajduje się samoprzylepna podkładka z portem o wys. 5 mm o wym. 8x8 cm? 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lang w:eastAsia="en-US"/>
        </w:rPr>
        <w:t>Pozostałe parametry oraz składy zestawów zgodnie z SIWZ.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t>ODPOW</w:t>
      </w:r>
      <w:r w:rsidRPr="00E61DA8">
        <w:rPr>
          <w:rFonts w:ascii="Arial" w:hAnsi="Arial" w:cs="Arial"/>
          <w:b/>
          <w:bCs/>
          <w:lang w:eastAsia="pl-PL"/>
        </w:rPr>
        <w:t>IEDŹ: Tak, Zamawiający dopuści.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E61DA8" w:rsidRDefault="00E61DA8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</w:p>
    <w:p w:rsidR="00E61DA8" w:rsidRDefault="00E61DA8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lastRenderedPageBreak/>
        <w:t>Pytanie 5 – Pakiet 7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lang w:eastAsia="en-US"/>
        </w:rPr>
        <w:t>Poz. nr 5 – czy Zamawiający dopuści możliwość zaoferowania jałowego zestawu opatrunkowego do podciśnieniowej terapii leczenia ran spełniającego wymagania SIWZ w którego składzie znajdują się 2 szt. opat</w:t>
      </w:r>
      <w:r w:rsidRPr="00E61DA8">
        <w:rPr>
          <w:rFonts w:ascii="Arial" w:hAnsi="Arial" w:cs="Arial"/>
          <w:lang w:eastAsia="en-US"/>
        </w:rPr>
        <w:t xml:space="preserve">runku piankowego z elastycznej czarnej pianki hydrofobowej o wymiarach 30 cm x 30 cm x 1,6? 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</w:rPr>
      </w:pPr>
      <w:r w:rsidRPr="00E61DA8">
        <w:rPr>
          <w:rFonts w:ascii="Arial" w:hAnsi="Arial" w:cs="Arial"/>
          <w:b/>
          <w:bCs/>
        </w:rPr>
        <w:t>ODPOWIEDŹ: Tak, Zamawiający dopuści.</w:t>
      </w:r>
    </w:p>
    <w:bookmarkEnd w:id="2"/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en-US"/>
        </w:rPr>
      </w:pPr>
      <w:r w:rsidRPr="00E61DA8">
        <w:rPr>
          <w:rFonts w:ascii="Arial" w:hAnsi="Arial" w:cs="Arial"/>
          <w:b/>
          <w:bCs/>
          <w:lang w:eastAsia="en-US"/>
        </w:rPr>
        <w:t>Pytanie 6 - Pakiet 7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lang w:eastAsia="en-US"/>
        </w:rPr>
        <w:t>Poz. nr 6 – czy Zamawiający dopuści możliwość zaoferowania jałowego zestawu opatrunkowego do podciśnieni</w:t>
      </w:r>
      <w:r w:rsidRPr="00E61DA8">
        <w:rPr>
          <w:rFonts w:ascii="Arial" w:hAnsi="Arial" w:cs="Arial"/>
          <w:lang w:eastAsia="en-US"/>
        </w:rPr>
        <w:t xml:space="preserve">owej terapii leczenia ran spełniającego wymagania SIWZ, który jest pakowany w opakowania a’ 5 szt. z odpowiednim przeliczeniem zamawianych ilości? 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lang w:eastAsia="en-US"/>
        </w:rPr>
        <w:t>W razie pozytywnej odpowiedzi prosimy Zamawiającego podanie informacji, ile należy wycenić opakowań a’ 5 szt</w:t>
      </w:r>
      <w:r w:rsidRPr="00E61DA8">
        <w:rPr>
          <w:rFonts w:ascii="Arial" w:hAnsi="Arial" w:cs="Arial"/>
          <w:lang w:eastAsia="en-US"/>
        </w:rPr>
        <w:t>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</w:rPr>
      </w:pPr>
      <w:r w:rsidRPr="00E61DA8">
        <w:rPr>
          <w:rFonts w:ascii="Arial" w:hAnsi="Arial" w:cs="Arial"/>
          <w:b/>
          <w:bCs/>
        </w:rPr>
        <w:t xml:space="preserve">ODPOWIEDŹ: </w:t>
      </w:r>
      <w:r w:rsidRPr="00E61DA8">
        <w:rPr>
          <w:rFonts w:ascii="Arial" w:hAnsi="Arial" w:cs="Arial"/>
          <w:b/>
          <w:bCs/>
          <w:lang w:eastAsia="pl-PL"/>
        </w:rPr>
        <w:t>Tak, Zamawiający dopuści. Proszę o wycenę proporcjonalnej ilości z zaokrągleniem do 2 miejsc po przecinku.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000000" w:rsidRPr="00E61DA8" w:rsidRDefault="009735D6" w:rsidP="00E61DA8">
      <w:pPr>
        <w:jc w:val="both"/>
        <w:rPr>
          <w:rFonts w:ascii="Arial" w:hAnsi="Arial" w:cs="Arial"/>
          <w:lang w:eastAsia="de-DE"/>
        </w:rPr>
      </w:pPr>
      <w:r w:rsidRPr="00E61DA8">
        <w:rPr>
          <w:rFonts w:ascii="Arial" w:hAnsi="Arial" w:cs="Arial"/>
          <w:b/>
          <w:bCs/>
          <w:lang w:eastAsia="en-US"/>
        </w:rPr>
        <w:t xml:space="preserve">Pytanie 7 - </w:t>
      </w:r>
      <w:r w:rsidRPr="00E61DA8">
        <w:rPr>
          <w:rFonts w:ascii="Arial" w:hAnsi="Arial" w:cs="Arial"/>
          <w:b/>
          <w:bCs/>
          <w:lang w:eastAsia="de-DE"/>
        </w:rPr>
        <w:t>Pakiet 7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lang w:eastAsia="en-US"/>
        </w:rPr>
        <w:t>Poz. nr 12 – czy Zamawiający dopuści możliwość zaoferowania sterylnego obłożenia do chirurgii biodra spełniającego</w:t>
      </w:r>
      <w:r w:rsidRPr="00E61DA8">
        <w:rPr>
          <w:rFonts w:ascii="Arial" w:hAnsi="Arial" w:cs="Arial"/>
          <w:lang w:eastAsia="en-US"/>
        </w:rPr>
        <w:t xml:space="preserve"> wymagania SIWZ w którego składzie znajduje się serweta główna o wym. 335 x 280 cm z otworem 18 x 21 cm? 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</w:rPr>
      </w:pPr>
      <w:r w:rsidRPr="00E61DA8">
        <w:rPr>
          <w:rFonts w:ascii="Arial" w:hAnsi="Arial" w:cs="Arial"/>
          <w:b/>
          <w:bCs/>
        </w:rPr>
        <w:t xml:space="preserve">ODPOWIEDŹ: </w:t>
      </w:r>
      <w:r w:rsidRPr="00E61DA8">
        <w:rPr>
          <w:rFonts w:ascii="Arial" w:hAnsi="Arial" w:cs="Arial"/>
          <w:b/>
          <w:bCs/>
          <w:lang w:eastAsia="pl-PL"/>
        </w:rPr>
        <w:t>Tak, Zamawiający dopuści.</w:t>
      </w:r>
    </w:p>
    <w:p w:rsidR="00000000" w:rsidRPr="00E61DA8" w:rsidRDefault="009735D6" w:rsidP="00E61DA8">
      <w:pPr>
        <w:widowControl w:val="0"/>
        <w:ind w:firstLine="709"/>
        <w:jc w:val="both"/>
        <w:rPr>
          <w:rFonts w:ascii="Arial" w:hAnsi="Arial" w:cs="Arial"/>
        </w:rPr>
      </w:pP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t>Pytanie 8 – Pakiet 7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lang w:eastAsia="en-US"/>
        </w:rPr>
        <w:t xml:space="preserve">Poz. nr 13-14 – czy Zamawiający dopuści możliwość zaoferowania sterylnych </w:t>
      </w:r>
      <w:proofErr w:type="spellStart"/>
      <w:r w:rsidRPr="00E61DA8">
        <w:rPr>
          <w:rFonts w:ascii="Arial" w:hAnsi="Arial" w:cs="Arial"/>
          <w:lang w:eastAsia="en-US"/>
        </w:rPr>
        <w:t>obłożeń</w:t>
      </w:r>
      <w:proofErr w:type="spellEnd"/>
      <w:r w:rsidRPr="00E61DA8">
        <w:rPr>
          <w:rFonts w:ascii="Arial" w:hAnsi="Arial" w:cs="Arial"/>
          <w:lang w:eastAsia="en-US"/>
        </w:rPr>
        <w:t xml:space="preserve"> do endop</w:t>
      </w:r>
      <w:r w:rsidRPr="00E61DA8">
        <w:rPr>
          <w:rFonts w:ascii="Arial" w:hAnsi="Arial" w:cs="Arial"/>
          <w:lang w:eastAsia="en-US"/>
        </w:rPr>
        <w:t xml:space="preserve">rotezy stawu biodrowego spełniającego wymagania SIWZ w których strefa padów chłonnych posiada gramaturę 110 g/m2 i absorbcję 386 ml/m2? 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t xml:space="preserve">ODPOWIEDŹ: </w:t>
      </w:r>
      <w:r w:rsidRPr="00E61DA8">
        <w:rPr>
          <w:rFonts w:ascii="Arial" w:hAnsi="Arial" w:cs="Arial"/>
          <w:b/>
          <w:bCs/>
          <w:lang w:eastAsia="pl-PL"/>
        </w:rPr>
        <w:t>Tak, Zamawiający dopuści.</w:t>
      </w:r>
    </w:p>
    <w:p w:rsidR="00000000" w:rsidRPr="00E61DA8" w:rsidRDefault="009735D6" w:rsidP="00E61DA8">
      <w:pPr>
        <w:jc w:val="both"/>
        <w:rPr>
          <w:rFonts w:ascii="Arial" w:hAnsi="Arial" w:cs="Arial"/>
          <w:b/>
          <w:bCs/>
          <w:lang w:eastAsia="pl-PL"/>
        </w:rPr>
      </w:pPr>
    </w:p>
    <w:p w:rsidR="00000000" w:rsidRPr="00E61DA8" w:rsidRDefault="009735D6" w:rsidP="00E61DA8">
      <w:pPr>
        <w:jc w:val="both"/>
        <w:rPr>
          <w:rFonts w:ascii="Arial" w:hAnsi="Arial" w:cs="Arial"/>
          <w:lang w:eastAsia="de-DE"/>
        </w:rPr>
      </w:pPr>
      <w:r w:rsidRPr="00E61DA8">
        <w:rPr>
          <w:rFonts w:ascii="Arial" w:hAnsi="Arial" w:cs="Arial"/>
          <w:b/>
          <w:bCs/>
          <w:lang w:eastAsia="pl-PL"/>
        </w:rPr>
        <w:t>Pytanie 9 – Pakiet 5</w:t>
      </w:r>
    </w:p>
    <w:p w:rsidR="00000000" w:rsidRPr="00E61DA8" w:rsidRDefault="009735D6" w:rsidP="00E61DA8">
      <w:pPr>
        <w:suppressAutoHyphens w:val="0"/>
        <w:rPr>
          <w:rFonts w:ascii="Arial" w:hAnsi="Arial" w:cs="Arial"/>
          <w:lang w:eastAsia="pl-PL"/>
        </w:rPr>
      </w:pPr>
      <w:r w:rsidRPr="00E61DA8">
        <w:rPr>
          <w:rFonts w:ascii="Arial" w:hAnsi="Arial" w:cs="Arial"/>
          <w:lang w:eastAsia="pl-PL"/>
        </w:rPr>
        <w:t>Czy Zamawiający w pakiecie nr 5 w pozycji nr 4 dopuści elek</w:t>
      </w:r>
      <w:r w:rsidRPr="00E61DA8">
        <w:rPr>
          <w:rFonts w:ascii="Arial" w:hAnsi="Arial" w:cs="Arial"/>
          <w:lang w:eastAsia="pl-PL"/>
        </w:rPr>
        <w:t>trodę bierną (neutralną) jednorazową ze zintegrowanym kablem?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</w:rPr>
      </w:pPr>
      <w:r w:rsidRPr="00E61DA8">
        <w:rPr>
          <w:rFonts w:ascii="Arial" w:hAnsi="Arial" w:cs="Arial"/>
          <w:b/>
          <w:bCs/>
        </w:rPr>
        <w:t xml:space="preserve">ODPOWIEDŹ: </w:t>
      </w:r>
      <w:r w:rsidRPr="00E61DA8">
        <w:rPr>
          <w:rFonts w:ascii="Arial" w:hAnsi="Arial" w:cs="Arial"/>
          <w:b/>
          <w:bCs/>
          <w:lang w:eastAsia="pl-PL"/>
        </w:rPr>
        <w:t>Tak, Zamawiający dopuści.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en-US"/>
        </w:rPr>
      </w:pPr>
    </w:p>
    <w:p w:rsidR="00000000" w:rsidRPr="00E61DA8" w:rsidRDefault="009735D6" w:rsidP="00E61DA8">
      <w:pPr>
        <w:suppressAutoHyphens w:val="0"/>
        <w:jc w:val="both"/>
        <w:rPr>
          <w:rFonts w:ascii="Arial" w:hAnsi="Arial" w:cs="Arial"/>
          <w:b/>
          <w:bCs/>
          <w:lang w:eastAsia="en-US"/>
        </w:rPr>
      </w:pPr>
      <w:r w:rsidRPr="00E61DA8">
        <w:rPr>
          <w:rFonts w:ascii="Arial" w:hAnsi="Arial" w:cs="Arial"/>
          <w:b/>
          <w:bCs/>
        </w:rPr>
        <w:t>Pytanie 10 - pakiet nr 8</w:t>
      </w:r>
    </w:p>
    <w:p w:rsidR="00000000" w:rsidRPr="00E61DA8" w:rsidRDefault="009735D6" w:rsidP="00E61DA8">
      <w:pPr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</w:rPr>
        <w:t>Czy zamawiający dopuści substytut kości w postaci</w:t>
      </w:r>
      <w:r w:rsidRPr="00E61DA8">
        <w:rPr>
          <w:rFonts w:ascii="Arial" w:hAnsi="Arial" w:cs="Arial"/>
          <w:b/>
          <w:bCs/>
        </w:rPr>
        <w:t>:</w:t>
      </w:r>
    </w:p>
    <w:p w:rsidR="00000000" w:rsidRPr="00E61DA8" w:rsidRDefault="009735D6" w:rsidP="00E61DA8">
      <w:pPr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b/>
          <w:bCs/>
        </w:rPr>
        <w:t>Granulki jednofazowe</w:t>
      </w:r>
      <w:r w:rsidRPr="00E61DA8">
        <w:rPr>
          <w:rFonts w:ascii="Arial" w:hAnsi="Arial" w:cs="Arial"/>
        </w:rPr>
        <w:t xml:space="preserve"> – </w:t>
      </w:r>
      <w:proofErr w:type="spellStart"/>
      <w:r w:rsidRPr="00E61DA8">
        <w:rPr>
          <w:rFonts w:ascii="Arial" w:hAnsi="Arial" w:cs="Arial"/>
        </w:rPr>
        <w:t>biomimetyczny</w:t>
      </w:r>
      <w:proofErr w:type="spellEnd"/>
      <w:r w:rsidRPr="00E61DA8">
        <w:rPr>
          <w:rFonts w:ascii="Arial" w:hAnsi="Arial" w:cs="Arial"/>
        </w:rPr>
        <w:t xml:space="preserve"> materiał </w:t>
      </w:r>
      <w:proofErr w:type="spellStart"/>
      <w:r w:rsidRPr="00E61DA8">
        <w:rPr>
          <w:rFonts w:ascii="Arial" w:hAnsi="Arial" w:cs="Arial"/>
        </w:rPr>
        <w:t>kościozastępczy</w:t>
      </w:r>
      <w:proofErr w:type="spellEnd"/>
      <w:r w:rsidRPr="00E61DA8">
        <w:rPr>
          <w:rFonts w:ascii="Arial" w:hAnsi="Arial" w:cs="Arial"/>
        </w:rPr>
        <w:t xml:space="preserve"> w postaci granulat</w:t>
      </w:r>
      <w:r w:rsidRPr="00E61DA8">
        <w:rPr>
          <w:rFonts w:ascii="Arial" w:hAnsi="Arial" w:cs="Arial"/>
        </w:rPr>
        <w:t xml:space="preserve">u fosforanowo-wapniowego. Skład: 100% β-TCP, </w:t>
      </w:r>
      <w:proofErr w:type="spellStart"/>
      <w:r w:rsidRPr="00E61DA8">
        <w:rPr>
          <w:rFonts w:ascii="Arial" w:hAnsi="Arial" w:cs="Arial"/>
        </w:rPr>
        <w:t>osteointegrowany</w:t>
      </w:r>
      <w:proofErr w:type="spellEnd"/>
      <w:r w:rsidRPr="00E61DA8">
        <w:rPr>
          <w:rFonts w:ascii="Arial" w:hAnsi="Arial" w:cs="Arial"/>
        </w:rPr>
        <w:t>, porowatość 60-80%, rozmiar porów 200-500 µm, odporność na ściskanie ≥ 0,2 </w:t>
      </w:r>
      <w:proofErr w:type="spellStart"/>
      <w:r w:rsidRPr="00E61DA8">
        <w:rPr>
          <w:rFonts w:ascii="Arial" w:hAnsi="Arial" w:cs="Arial"/>
        </w:rPr>
        <w:t>MPa</w:t>
      </w:r>
      <w:proofErr w:type="spellEnd"/>
      <w:r w:rsidRPr="00E61DA8">
        <w:rPr>
          <w:rFonts w:ascii="Arial" w:hAnsi="Arial" w:cs="Arial"/>
        </w:rPr>
        <w:t>. Produkt sterylny. Przeznaczony do wypełnień ubytków lub przestrzeni w układzie szkieletowym, w miejscach nieprzeno</w:t>
      </w:r>
      <w:r w:rsidRPr="00E61DA8">
        <w:rPr>
          <w:rFonts w:ascii="Arial" w:hAnsi="Arial" w:cs="Arial"/>
        </w:rPr>
        <w:t>szących obciążeń. Kształt: Nieregularne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</w:rPr>
        <w:t xml:space="preserve">ODPOWIEDŹ: </w:t>
      </w:r>
      <w:r w:rsidRPr="00E61DA8">
        <w:rPr>
          <w:rFonts w:ascii="Arial" w:hAnsi="Arial" w:cs="Arial"/>
          <w:b/>
          <w:bCs/>
          <w:lang w:eastAsia="pl-PL"/>
        </w:rPr>
        <w:t xml:space="preserve">Tak, Zamawiający dopuści. </w:t>
      </w:r>
      <w:r w:rsidRPr="00E61DA8">
        <w:rPr>
          <w:rFonts w:ascii="Arial" w:hAnsi="Arial" w:cs="Arial"/>
          <w:b/>
          <w:bCs/>
          <w:lang w:eastAsia="pl-PL"/>
        </w:rPr>
        <w:t xml:space="preserve">Poz. 1-8 z uwzględnieniem wielkości granulatu – zmiana opisu przedmiotu zamówienia. </w:t>
      </w:r>
    </w:p>
    <w:p w:rsidR="00000000" w:rsidRPr="00E61DA8" w:rsidRDefault="009735D6" w:rsidP="00E61DA8">
      <w:pPr>
        <w:jc w:val="both"/>
        <w:rPr>
          <w:rFonts w:ascii="Arial" w:hAnsi="Arial" w:cs="Arial"/>
          <w:lang w:eastAsia="pl-PL"/>
        </w:rPr>
      </w:pPr>
      <w:r w:rsidRPr="00E61DA8">
        <w:rPr>
          <w:rFonts w:ascii="Arial" w:hAnsi="Arial" w:cs="Arial"/>
          <w:lang w:eastAsia="pl-PL"/>
        </w:rPr>
        <w:t> </w:t>
      </w:r>
    </w:p>
    <w:p w:rsidR="00000000" w:rsidRPr="00E61DA8" w:rsidRDefault="009735D6" w:rsidP="00E61DA8">
      <w:pPr>
        <w:jc w:val="both"/>
        <w:rPr>
          <w:rFonts w:ascii="Arial" w:hAnsi="Arial" w:cs="Arial"/>
          <w:b/>
          <w:bCs/>
          <w:lang w:eastAsia="en-US"/>
        </w:rPr>
      </w:pPr>
      <w:r w:rsidRPr="00E61DA8">
        <w:rPr>
          <w:rFonts w:ascii="Arial" w:hAnsi="Arial" w:cs="Arial"/>
          <w:b/>
          <w:bCs/>
        </w:rPr>
        <w:t>Pytanie 11 - pakiet nr 8</w:t>
      </w:r>
    </w:p>
    <w:p w:rsidR="00000000" w:rsidRPr="00E61DA8" w:rsidRDefault="009735D6" w:rsidP="00E61DA8">
      <w:pPr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</w:rPr>
        <w:t>Czy zamawiający dopuści substytut kości w postaci:</w:t>
      </w:r>
    </w:p>
    <w:p w:rsidR="00000000" w:rsidRPr="00E61DA8" w:rsidRDefault="009735D6" w:rsidP="00E61DA8">
      <w:pPr>
        <w:jc w:val="both"/>
        <w:rPr>
          <w:rFonts w:ascii="Arial" w:hAnsi="Arial" w:cs="Arial"/>
          <w:lang w:eastAsia="en-US"/>
        </w:rPr>
      </w:pPr>
      <w:r w:rsidRPr="00E61DA8">
        <w:rPr>
          <w:rFonts w:ascii="Arial" w:hAnsi="Arial" w:cs="Arial"/>
          <w:b/>
          <w:bCs/>
        </w:rPr>
        <w:t>Pasta zastygają</w:t>
      </w:r>
      <w:r w:rsidRPr="00E61DA8">
        <w:rPr>
          <w:rFonts w:ascii="Arial" w:hAnsi="Arial" w:cs="Arial"/>
          <w:b/>
          <w:bCs/>
        </w:rPr>
        <w:t xml:space="preserve">ca dwufazowa iniekcyjna </w:t>
      </w:r>
      <w:r w:rsidRPr="00E61DA8">
        <w:rPr>
          <w:rFonts w:ascii="Arial" w:hAnsi="Arial" w:cs="Arial"/>
        </w:rPr>
        <w:t xml:space="preserve">– </w:t>
      </w:r>
      <w:proofErr w:type="spellStart"/>
      <w:r w:rsidRPr="00E61DA8">
        <w:rPr>
          <w:rFonts w:ascii="Arial" w:hAnsi="Arial" w:cs="Arial"/>
        </w:rPr>
        <w:t>biomimetyczny</w:t>
      </w:r>
      <w:proofErr w:type="spellEnd"/>
      <w:r w:rsidRPr="00E61DA8">
        <w:rPr>
          <w:rFonts w:ascii="Arial" w:hAnsi="Arial" w:cs="Arial"/>
        </w:rPr>
        <w:t xml:space="preserve"> materiał </w:t>
      </w:r>
      <w:proofErr w:type="spellStart"/>
      <w:r w:rsidRPr="00E61DA8">
        <w:rPr>
          <w:rFonts w:ascii="Arial" w:hAnsi="Arial" w:cs="Arial"/>
        </w:rPr>
        <w:t>kościozastępczy</w:t>
      </w:r>
      <w:proofErr w:type="spellEnd"/>
      <w:r w:rsidRPr="00E61DA8">
        <w:rPr>
          <w:rFonts w:ascii="Arial" w:hAnsi="Arial" w:cs="Arial"/>
        </w:rPr>
        <w:t xml:space="preserve"> w formie pasty fosforanowo-wapniowej z </w:t>
      </w:r>
      <w:proofErr w:type="spellStart"/>
      <w:r w:rsidRPr="00E61DA8">
        <w:rPr>
          <w:rFonts w:ascii="Arial" w:hAnsi="Arial" w:cs="Arial"/>
        </w:rPr>
        <w:t>chitozanem</w:t>
      </w:r>
      <w:proofErr w:type="spellEnd"/>
      <w:r w:rsidRPr="00E61DA8">
        <w:rPr>
          <w:rFonts w:ascii="Arial" w:hAnsi="Arial" w:cs="Arial"/>
        </w:rPr>
        <w:t xml:space="preserve"> zastygającej do postaci cementu w wygodnej do zastosowania formie iniekcyjnej. Skład: 75% </w:t>
      </w:r>
      <w:proofErr w:type="spellStart"/>
      <w:r w:rsidRPr="00E61DA8">
        <w:rPr>
          <w:rFonts w:ascii="Arial" w:hAnsi="Arial" w:cs="Arial"/>
        </w:rPr>
        <w:t>HAp</w:t>
      </w:r>
      <w:proofErr w:type="spellEnd"/>
      <w:r w:rsidRPr="00E61DA8">
        <w:rPr>
          <w:rFonts w:ascii="Arial" w:hAnsi="Arial" w:cs="Arial"/>
        </w:rPr>
        <w:t xml:space="preserve"> + 25% β-TCP. Odporność na ściskanie powyżej 4 </w:t>
      </w:r>
      <w:proofErr w:type="spellStart"/>
      <w:r w:rsidRPr="00E61DA8">
        <w:rPr>
          <w:rFonts w:ascii="Arial" w:hAnsi="Arial" w:cs="Arial"/>
        </w:rPr>
        <w:t>M</w:t>
      </w:r>
      <w:r w:rsidRPr="00E61DA8">
        <w:rPr>
          <w:rFonts w:ascii="Arial" w:hAnsi="Arial" w:cs="Arial"/>
        </w:rPr>
        <w:t>Pa</w:t>
      </w:r>
      <w:proofErr w:type="spellEnd"/>
      <w:r w:rsidRPr="00E61DA8">
        <w:rPr>
          <w:rFonts w:ascii="Arial" w:hAnsi="Arial" w:cs="Arial"/>
        </w:rPr>
        <w:t>, zastygający w sposób izotermiczny, reakcji wiązania nie towarzyszy skurcz i podwyższenie temperatury. Czas zestalenia 8 do 15 minut. Resorbowalny, bioaktywny, zespalający się natychmiastowo w miejscu ubytku, widoczny na zdjęciach RTG. Produkt sterylny.</w:t>
      </w:r>
      <w:r w:rsidRPr="00E61DA8">
        <w:rPr>
          <w:rFonts w:ascii="Arial" w:hAnsi="Arial" w:cs="Arial"/>
        </w:rPr>
        <w:t xml:space="preserve"> Do zastosowania w miejscach nieprzenoszących obciążeń.</w:t>
      </w:r>
    </w:p>
    <w:p w:rsidR="00000000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</w:rPr>
        <w:t xml:space="preserve">ODPOWIEDŹ: </w:t>
      </w:r>
      <w:r w:rsidRPr="00E61DA8">
        <w:rPr>
          <w:rFonts w:ascii="Arial" w:hAnsi="Arial" w:cs="Arial"/>
          <w:b/>
          <w:bCs/>
          <w:lang w:eastAsia="pl-PL"/>
        </w:rPr>
        <w:t xml:space="preserve">Tak, Zamawiający dopuści w poz. 9-10. </w:t>
      </w:r>
    </w:p>
    <w:p w:rsidR="00000000" w:rsidRPr="00E61DA8" w:rsidRDefault="009735D6" w:rsidP="00E61DA8">
      <w:pPr>
        <w:jc w:val="both"/>
        <w:rPr>
          <w:rFonts w:ascii="Arial" w:hAnsi="Arial" w:cs="Arial"/>
          <w:b/>
          <w:bCs/>
        </w:rPr>
      </w:pPr>
    </w:p>
    <w:p w:rsidR="003C45C8" w:rsidRPr="00E61DA8" w:rsidRDefault="003C45C8" w:rsidP="00E61DA8">
      <w:pPr>
        <w:rPr>
          <w:rFonts w:ascii="Arial" w:hAnsi="Arial" w:cs="Arial"/>
          <w:b/>
          <w:bCs/>
        </w:rPr>
      </w:pPr>
    </w:p>
    <w:p w:rsidR="003C45C8" w:rsidRPr="003C45C8" w:rsidRDefault="003C45C8" w:rsidP="00E61DA8">
      <w:pPr>
        <w:suppressAutoHyphens w:val="0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>Uwaga:</w:t>
      </w:r>
    </w:p>
    <w:p w:rsidR="003C45C8" w:rsidRPr="003C45C8" w:rsidRDefault="003C45C8" w:rsidP="009735D6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ascii="Arial" w:hAnsi="Arial" w:cs="Arial"/>
          <w:b/>
          <w:lang w:eastAsia="pl-PL"/>
        </w:rPr>
      </w:pPr>
      <w:r w:rsidRPr="003C45C8">
        <w:rPr>
          <w:rFonts w:ascii="Arial" w:hAnsi="Arial" w:cs="Arial"/>
          <w:b/>
          <w:lang w:eastAsia="pl-PL"/>
        </w:rPr>
        <w:t xml:space="preserve">Odpowiednio zmodyfikowany załącznik nr </w:t>
      </w:r>
      <w:r w:rsidR="00783C68" w:rsidRPr="00E61DA8">
        <w:rPr>
          <w:rFonts w:ascii="Arial" w:hAnsi="Arial" w:cs="Arial"/>
          <w:b/>
          <w:lang w:eastAsia="pl-PL"/>
        </w:rPr>
        <w:t>2</w:t>
      </w:r>
      <w:r w:rsidRPr="003C45C8">
        <w:rPr>
          <w:rFonts w:ascii="Arial" w:hAnsi="Arial" w:cs="Arial"/>
          <w:b/>
          <w:lang w:eastAsia="pl-PL"/>
        </w:rPr>
        <w:t xml:space="preserve"> do SIWZ (</w:t>
      </w:r>
      <w:r w:rsidR="00783C68" w:rsidRPr="00E61DA8">
        <w:rPr>
          <w:rFonts w:ascii="Arial" w:hAnsi="Arial" w:cs="Arial"/>
          <w:b/>
          <w:lang w:eastAsia="pl-PL"/>
        </w:rPr>
        <w:t>opis przedmiotu zamówienia</w:t>
      </w:r>
      <w:r w:rsidRPr="003C45C8">
        <w:rPr>
          <w:rFonts w:ascii="Arial" w:hAnsi="Arial" w:cs="Arial"/>
          <w:b/>
          <w:lang w:eastAsia="pl-PL"/>
        </w:rPr>
        <w:t>) stanowi załącznik nr 1 do niniejszych odpowiedzi</w:t>
      </w:r>
      <w:r w:rsidR="00783C68" w:rsidRPr="00E61DA8">
        <w:rPr>
          <w:rFonts w:ascii="Arial" w:hAnsi="Arial" w:cs="Arial"/>
          <w:b/>
          <w:lang w:eastAsia="pl-PL"/>
        </w:rPr>
        <w:t xml:space="preserve"> – zmiany zaznaczono kolorem czerwonym</w:t>
      </w:r>
      <w:r w:rsidRPr="003C45C8">
        <w:rPr>
          <w:rFonts w:ascii="Arial" w:hAnsi="Arial" w:cs="Arial"/>
          <w:b/>
          <w:lang w:eastAsia="pl-PL"/>
        </w:rPr>
        <w:t>.</w:t>
      </w:r>
    </w:p>
    <w:p w:rsidR="003C45C8" w:rsidRPr="003C45C8" w:rsidRDefault="003C45C8" w:rsidP="00E61DA8">
      <w:pPr>
        <w:widowControl w:val="0"/>
        <w:ind w:left="360"/>
        <w:jc w:val="both"/>
        <w:rPr>
          <w:rFonts w:ascii="Arial" w:hAnsi="Arial" w:cs="Arial"/>
          <w:b/>
          <w:lang w:eastAsia="pl-PL"/>
        </w:rPr>
      </w:pPr>
    </w:p>
    <w:p w:rsidR="003C45C8" w:rsidRPr="003C45C8" w:rsidRDefault="003C45C8" w:rsidP="009735D6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ascii="Arial" w:hAnsi="Arial" w:cs="Arial"/>
          <w:b/>
          <w:lang w:eastAsia="pl-PL"/>
        </w:rPr>
      </w:pPr>
      <w:r w:rsidRPr="003C45C8">
        <w:rPr>
          <w:rFonts w:ascii="Arial" w:hAnsi="Arial" w:cs="Arial"/>
          <w:b/>
          <w:lang w:eastAsia="pl-PL"/>
        </w:rPr>
        <w:lastRenderedPageBreak/>
        <w:t xml:space="preserve">Zamawiający </w:t>
      </w:r>
      <w:r w:rsidR="00E61DA8" w:rsidRPr="00E61DA8">
        <w:rPr>
          <w:rFonts w:ascii="Arial" w:hAnsi="Arial" w:cs="Arial"/>
          <w:b/>
          <w:lang w:eastAsia="pl-PL"/>
        </w:rPr>
        <w:t xml:space="preserve">ponownie </w:t>
      </w:r>
      <w:r w:rsidRPr="003C45C8">
        <w:rPr>
          <w:rFonts w:ascii="Arial" w:hAnsi="Arial" w:cs="Arial"/>
          <w:b/>
          <w:lang w:eastAsia="pl-PL"/>
        </w:rPr>
        <w:t>przesuwa termin składania i otwarcia ofert.</w:t>
      </w:r>
    </w:p>
    <w:p w:rsidR="003C45C8" w:rsidRPr="003C45C8" w:rsidRDefault="003C45C8" w:rsidP="00E61DA8">
      <w:pPr>
        <w:widowControl w:val="0"/>
        <w:ind w:left="360"/>
        <w:jc w:val="center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 xml:space="preserve">Termin </w:t>
      </w:r>
      <w:r w:rsidRPr="003C45C8">
        <w:rPr>
          <w:rFonts w:ascii="Arial" w:hAnsi="Arial" w:cs="Arial"/>
          <w:u w:val="single"/>
          <w:lang w:eastAsia="pl-PL"/>
        </w:rPr>
        <w:t>składania</w:t>
      </w:r>
      <w:r w:rsidRPr="003C45C8">
        <w:rPr>
          <w:rFonts w:ascii="Arial" w:hAnsi="Arial" w:cs="Arial"/>
          <w:lang w:eastAsia="pl-PL"/>
        </w:rPr>
        <w:t xml:space="preserve"> ofert Zamawiający wyznacza na </w:t>
      </w:r>
      <w:r w:rsidR="00E61DA8" w:rsidRPr="00E61DA8">
        <w:rPr>
          <w:rFonts w:ascii="Arial" w:hAnsi="Arial" w:cs="Arial"/>
          <w:b/>
          <w:bCs/>
          <w:highlight w:val="yellow"/>
          <w:lang w:eastAsia="pl-PL"/>
        </w:rPr>
        <w:t>30</w:t>
      </w:r>
      <w:r w:rsidRPr="003C45C8">
        <w:rPr>
          <w:rFonts w:ascii="Arial" w:hAnsi="Arial" w:cs="Arial"/>
          <w:b/>
          <w:bCs/>
          <w:highlight w:val="yellow"/>
          <w:lang w:eastAsia="pl-PL"/>
        </w:rPr>
        <w:t>.07.2019 r.</w:t>
      </w:r>
      <w:r w:rsidRPr="003C45C8">
        <w:rPr>
          <w:rFonts w:ascii="Arial" w:hAnsi="Arial" w:cs="Arial"/>
          <w:lang w:eastAsia="pl-PL"/>
        </w:rPr>
        <w:t xml:space="preserve"> do godz. 1</w:t>
      </w:r>
      <w:r w:rsidR="00E61DA8" w:rsidRPr="00E61DA8">
        <w:rPr>
          <w:rFonts w:ascii="Arial" w:hAnsi="Arial" w:cs="Arial"/>
          <w:lang w:eastAsia="pl-PL"/>
        </w:rPr>
        <w:t>0</w:t>
      </w:r>
      <w:r w:rsidRPr="003C45C8">
        <w:rPr>
          <w:rFonts w:ascii="Arial" w:hAnsi="Arial" w:cs="Arial"/>
          <w:lang w:eastAsia="pl-PL"/>
        </w:rPr>
        <w:t>:00</w:t>
      </w:r>
    </w:p>
    <w:p w:rsidR="003C45C8" w:rsidRPr="003C45C8" w:rsidRDefault="003C45C8" w:rsidP="00E61DA8">
      <w:pPr>
        <w:widowControl w:val="0"/>
        <w:ind w:left="360"/>
        <w:jc w:val="center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 xml:space="preserve">Termin </w:t>
      </w:r>
      <w:r w:rsidRPr="003C45C8">
        <w:rPr>
          <w:rFonts w:ascii="Arial" w:hAnsi="Arial" w:cs="Arial"/>
          <w:u w:val="single"/>
          <w:lang w:eastAsia="pl-PL"/>
        </w:rPr>
        <w:t>otwarcia</w:t>
      </w:r>
      <w:r w:rsidRPr="003C45C8">
        <w:rPr>
          <w:rFonts w:ascii="Arial" w:hAnsi="Arial" w:cs="Arial"/>
          <w:lang w:eastAsia="pl-PL"/>
        </w:rPr>
        <w:t xml:space="preserve"> ofert Zamawiający wyznacza na </w:t>
      </w:r>
      <w:r w:rsidR="00E61DA8" w:rsidRPr="00E61DA8">
        <w:rPr>
          <w:rFonts w:ascii="Arial" w:hAnsi="Arial" w:cs="Arial"/>
          <w:b/>
          <w:bCs/>
          <w:highlight w:val="yellow"/>
          <w:lang w:eastAsia="pl-PL"/>
        </w:rPr>
        <w:t>30</w:t>
      </w:r>
      <w:r w:rsidRPr="003C45C8">
        <w:rPr>
          <w:rFonts w:ascii="Arial" w:hAnsi="Arial" w:cs="Arial"/>
          <w:b/>
          <w:bCs/>
          <w:highlight w:val="yellow"/>
          <w:lang w:eastAsia="pl-PL"/>
        </w:rPr>
        <w:t>.07.2019 r</w:t>
      </w:r>
      <w:r w:rsidRPr="003C45C8">
        <w:rPr>
          <w:rFonts w:ascii="Arial" w:hAnsi="Arial" w:cs="Arial"/>
          <w:highlight w:val="yellow"/>
          <w:lang w:eastAsia="pl-PL"/>
        </w:rPr>
        <w:t>.</w:t>
      </w:r>
      <w:r w:rsidRPr="003C45C8">
        <w:rPr>
          <w:rFonts w:ascii="Arial" w:hAnsi="Arial" w:cs="Arial"/>
          <w:lang w:eastAsia="pl-PL"/>
        </w:rPr>
        <w:t xml:space="preserve"> godz. 1</w:t>
      </w:r>
      <w:r w:rsidR="00E61DA8" w:rsidRPr="00E61DA8">
        <w:rPr>
          <w:rFonts w:ascii="Arial" w:hAnsi="Arial" w:cs="Arial"/>
          <w:lang w:eastAsia="pl-PL"/>
        </w:rPr>
        <w:t>0</w:t>
      </w:r>
      <w:r w:rsidRPr="003C45C8">
        <w:rPr>
          <w:rFonts w:ascii="Arial" w:hAnsi="Arial" w:cs="Arial"/>
          <w:lang w:eastAsia="pl-PL"/>
        </w:rPr>
        <w:t>:15</w:t>
      </w:r>
    </w:p>
    <w:p w:rsidR="003C45C8" w:rsidRDefault="003C45C8" w:rsidP="003C45C8">
      <w:pPr>
        <w:rPr>
          <w:rFonts w:ascii="Arial" w:hAnsi="Arial" w:cs="Arial"/>
        </w:rPr>
      </w:pPr>
    </w:p>
    <w:p w:rsidR="003C45C8" w:rsidRPr="003C45C8" w:rsidRDefault="003C45C8" w:rsidP="003C45C8">
      <w:pPr>
        <w:rPr>
          <w:rFonts w:ascii="Arial" w:hAnsi="Arial" w:cs="Arial"/>
        </w:rPr>
      </w:pPr>
    </w:p>
    <w:p w:rsidR="003C45C8" w:rsidRDefault="003C45C8" w:rsidP="003C45C8">
      <w:pPr>
        <w:rPr>
          <w:rFonts w:ascii="Arial" w:hAnsi="Arial" w:cs="Arial"/>
        </w:rPr>
      </w:pPr>
    </w:p>
    <w:p w:rsidR="00E61DA8" w:rsidRDefault="00E61DA8" w:rsidP="003C45C8">
      <w:pPr>
        <w:rPr>
          <w:rFonts w:ascii="Arial" w:hAnsi="Arial" w:cs="Arial"/>
        </w:rPr>
      </w:pPr>
    </w:p>
    <w:p w:rsidR="00E61DA8" w:rsidRPr="003C45C8" w:rsidRDefault="00E61DA8" w:rsidP="003C45C8">
      <w:pPr>
        <w:rPr>
          <w:rFonts w:ascii="Arial" w:hAnsi="Arial" w:cs="Arial"/>
        </w:rPr>
      </w:pPr>
      <w:bookmarkStart w:id="3" w:name="_GoBack"/>
      <w:bookmarkEnd w:id="3"/>
    </w:p>
    <w:p w:rsidR="003C45C8" w:rsidRDefault="003C45C8" w:rsidP="003C45C8">
      <w:pPr>
        <w:rPr>
          <w:rFonts w:ascii="Arial" w:hAnsi="Arial" w:cs="Arial"/>
        </w:rPr>
      </w:pPr>
    </w:p>
    <w:p w:rsidR="003C45C8" w:rsidRPr="003C45C8" w:rsidRDefault="003C45C8" w:rsidP="003C45C8">
      <w:pPr>
        <w:tabs>
          <w:tab w:val="left" w:pos="390"/>
        </w:tabs>
        <w:suppressAutoHyphens w:val="0"/>
        <w:ind w:left="5529"/>
        <w:jc w:val="center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>Starszy Specjalista</w:t>
      </w:r>
    </w:p>
    <w:p w:rsidR="003C45C8" w:rsidRPr="003C45C8" w:rsidRDefault="003C45C8" w:rsidP="003C45C8">
      <w:pPr>
        <w:tabs>
          <w:tab w:val="left" w:pos="390"/>
        </w:tabs>
        <w:suppressAutoHyphens w:val="0"/>
        <w:ind w:left="5529"/>
        <w:jc w:val="center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>ds. zamówień publicznych</w:t>
      </w:r>
    </w:p>
    <w:p w:rsidR="003C45C8" w:rsidRPr="003C45C8" w:rsidRDefault="003C45C8" w:rsidP="003C45C8">
      <w:pPr>
        <w:tabs>
          <w:tab w:val="left" w:pos="390"/>
        </w:tabs>
        <w:suppressAutoHyphens w:val="0"/>
        <w:ind w:left="5529"/>
        <w:jc w:val="center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>mgr Marlena Czyżycka-Poździoch</w:t>
      </w:r>
    </w:p>
    <w:p w:rsidR="003C45C8" w:rsidRPr="003C45C8" w:rsidRDefault="003C45C8" w:rsidP="003C45C8">
      <w:pPr>
        <w:rPr>
          <w:rFonts w:ascii="Arial" w:hAnsi="Arial" w:cs="Arial"/>
        </w:rPr>
      </w:pPr>
    </w:p>
    <w:sectPr w:rsidR="003C45C8" w:rsidRPr="003C45C8">
      <w:footerReference w:type="default" r:id="rId7"/>
      <w:headerReference w:type="first" r:id="rId8"/>
      <w:footerReference w:type="first" r:id="rId9"/>
      <w:type w:val="continuous"/>
      <w:pgSz w:w="11905" w:h="16837" w:code="9"/>
      <w:pgMar w:top="1134" w:right="848" w:bottom="567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35D6">
      <w:r>
        <w:separator/>
      </w:r>
    </w:p>
  </w:endnote>
  <w:endnote w:type="continuationSeparator" w:id="0">
    <w:p w:rsidR="00000000" w:rsidRDefault="0097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5D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00000" w:rsidRDefault="009735D6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-24765</wp:posOffset>
              </wp:positionV>
              <wp:extent cx="7362825" cy="0"/>
              <wp:effectExtent l="12700" t="9525" r="15875" b="952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AB9EF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SZP/12/2019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5D6">
    <w:pPr>
      <w:pStyle w:val="Nagwek"/>
      <w:jc w:val="center"/>
      <w:rPr>
        <w:rFonts w:ascii="Aller" w:hAnsi="Aller" w:cs="Aller"/>
        <w:b/>
        <w:bCs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26035</wp:posOffset>
              </wp:positionV>
              <wp:extent cx="7362825" cy="0"/>
              <wp:effectExtent l="12700" t="13970" r="15875" b="1460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3810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9735D6">
    <w:pPr>
      <w:pStyle w:val="Nagwek"/>
      <w:jc w:val="right"/>
      <w:rPr>
        <w:rFonts w:ascii="Aller" w:hAnsi="Aller" w:cs="Aller"/>
        <w:b/>
        <w:bCs/>
        <w:sz w:val="20"/>
        <w:szCs w:val="20"/>
      </w:rPr>
    </w:pPr>
  </w:p>
  <w:p w:rsidR="00000000" w:rsidRDefault="009735D6">
    <w:pPr>
      <w:pStyle w:val="Nagwek"/>
      <w:jc w:val="center"/>
      <w:rPr>
        <w:rFonts w:ascii="Aller" w:hAnsi="Aller" w:cs="Aller"/>
        <w:b/>
        <w:bCs/>
        <w:sz w:val="20"/>
        <w:szCs w:val="20"/>
      </w:rPr>
    </w:pPr>
  </w:p>
  <w:p w:rsidR="00000000" w:rsidRDefault="009735D6">
    <w:pPr>
      <w:pStyle w:val="Nagwek"/>
      <w:jc w:val="center"/>
      <w:rPr>
        <w:rFonts w:ascii="Aller" w:hAnsi="Aller" w:cs="Aller"/>
        <w:b/>
        <w:bCs/>
        <w:sz w:val="20"/>
        <w:szCs w:val="20"/>
      </w:rPr>
    </w:pPr>
    <w:r>
      <w:rPr>
        <w:rFonts w:ascii="Aller" w:hAnsi="Aller" w:cs="Aller"/>
        <w:b/>
        <w:bCs/>
        <w:sz w:val="20"/>
        <w:szCs w:val="20"/>
      </w:rPr>
      <w:t>KRS   0000032179     NIP   6762083306     REGON   351564179     RPL   000000005592</w:t>
    </w:r>
  </w:p>
  <w:p w:rsidR="00000000" w:rsidRDefault="00973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35D6">
      <w:r>
        <w:separator/>
      </w:r>
    </w:p>
  </w:footnote>
  <w:footnote w:type="continuationSeparator" w:id="0">
    <w:p w:rsidR="00000000" w:rsidRDefault="0097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5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object w:dxaOrig="3435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25461814" r:id="rId4"/>
      </w:objec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3175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35D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 w:cs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00000" w:rsidRDefault="009735D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ler" w:hAnsi="Aller" w:cs="Aller"/>
                              <w:sz w:val="32"/>
                              <w:szCs w:val="32"/>
                            </w:rPr>
                            <w:t>ul. Skarbowa 4, 31-121 Kraków</w:t>
                          </w:r>
                        </w:p>
                        <w:p w:rsidR="00000000" w:rsidRDefault="009735D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pacing w:val="-8"/>
                            </w:rPr>
                          </w:pPr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>sekretariat 12 687 63 30,   fax 1</w:t>
                          </w:r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>2 687 63 31</w:t>
                          </w:r>
                        </w:p>
                        <w:p w:rsidR="00000000" w:rsidRDefault="009735D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 w:cs="Aller"/>
                                <w:b/>
                                <w:bCs/>
                                <w:spacing w:val="-10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 w:cs="Aller"/>
                              <w:b/>
                              <w:bCs/>
                              <w:spacing w:val="-10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strona internetowa: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 w:cs="Aller"/>
                                <w:b/>
                                <w:bCs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Y5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" stroked="f">
              <v:textbox>
                <w:txbxContent>
                  <w:p w:rsidR="00000000" w:rsidRDefault="009735D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 w:cs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00000" w:rsidRDefault="009735D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z w:val="32"/>
                        <w:szCs w:val="32"/>
                      </w:rPr>
                    </w:pPr>
                    <w:r>
                      <w:rPr>
                        <w:rFonts w:ascii="Aller" w:hAnsi="Aller" w:cs="Aller"/>
                        <w:sz w:val="32"/>
                        <w:szCs w:val="32"/>
                      </w:rPr>
                      <w:t>ul. Skarbowa 4, 31-121 Kraków</w:t>
                    </w:r>
                  </w:p>
                  <w:p w:rsidR="00000000" w:rsidRDefault="009735D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pacing w:val="-8"/>
                      </w:rPr>
                    </w:pPr>
                    <w:r>
                      <w:rPr>
                        <w:rFonts w:ascii="Aller" w:hAnsi="Aller" w:cs="Aller"/>
                        <w:spacing w:val="-8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 w:cs="Aller"/>
                        <w:spacing w:val="-8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 w:cs="Aller"/>
                        <w:spacing w:val="-8"/>
                      </w:rPr>
                      <w:t>sekretariat 12 687 63 30,   fax 1</w:t>
                    </w:r>
                    <w:r>
                      <w:rPr>
                        <w:rFonts w:ascii="Aller" w:hAnsi="Aller" w:cs="Aller"/>
                        <w:spacing w:val="-8"/>
                      </w:rPr>
                      <w:t>2 687 63 31</w:t>
                    </w:r>
                  </w:p>
                  <w:p w:rsidR="00000000" w:rsidRDefault="009735D6">
                    <w:pPr>
                      <w:pStyle w:val="Nagwek"/>
                      <w:jc w:val="center"/>
                      <w:rPr>
                        <w:rStyle w:val="Hipercze"/>
                        <w:rFonts w:ascii="Aller" w:hAnsi="Aller" w:cs="Aller"/>
                        <w:b/>
                        <w:bCs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 w:cs="Aller"/>
                          <w:b/>
                          <w:bCs/>
                          <w:spacing w:val="-10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 w:cs="Aller"/>
                        <w:b/>
                        <w:bCs/>
                        <w:spacing w:val="-10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strona internetowa:   </w:t>
                    </w:r>
                    <w:hyperlink r:id="rId8" w:history="1">
                      <w:r>
                        <w:rPr>
                          <w:rStyle w:val="Hipercze"/>
                          <w:rFonts w:ascii="Aller" w:hAnsi="Aller" w:cs="Aller"/>
                          <w:b/>
                          <w:bCs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3175" t="63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35D6">
                          <w:pPr>
                            <w:rPr>
                              <w:rFonts w:ascii="Aller" w:hAnsi="Aller" w:cs="Alle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ller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Z2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" stroked="f">
              <v:textbox>
                <w:txbxContent>
                  <w:p w:rsidR="00000000" w:rsidRDefault="009735D6">
                    <w:pPr>
                      <w:rPr>
                        <w:rFonts w:ascii="Aller" w:hAnsi="Aller" w:cs="Aller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ller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1074420</wp:posOffset>
              </wp:positionV>
              <wp:extent cx="7343775" cy="0"/>
              <wp:effectExtent l="12700" t="10795" r="1587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61EC6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0000028"/>
    <w:multiLevelType w:val="singleLevel"/>
    <w:tmpl w:val="B3A8C240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</w:rPr>
    </w:lvl>
  </w:abstractNum>
  <w:abstractNum w:abstractNumId="1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9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3B"/>
    <w:multiLevelType w:val="singleLevel"/>
    <w:tmpl w:val="89C82AA4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23" w15:restartNumberingAfterBreak="0">
    <w:nsid w:val="00000043"/>
    <w:multiLevelType w:val="singleLevel"/>
    <w:tmpl w:val="5A6414EA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4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104A10B0"/>
    <w:multiLevelType w:val="hybridMultilevel"/>
    <w:tmpl w:val="DA5CB30C"/>
    <w:name w:val="WW8Num4022332"/>
    <w:lvl w:ilvl="0" w:tplc="89D680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676299B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30C79CE"/>
    <w:multiLevelType w:val="multilevel"/>
    <w:tmpl w:val="B7666A08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86E750C"/>
    <w:multiLevelType w:val="hybridMultilevel"/>
    <w:tmpl w:val="B8041EA0"/>
    <w:name w:val="WW8Num402"/>
    <w:lvl w:ilvl="0" w:tplc="53EE2A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20725AE7"/>
    <w:multiLevelType w:val="hybridMultilevel"/>
    <w:tmpl w:val="36F027D4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67B61048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25E16545"/>
    <w:multiLevelType w:val="hybridMultilevel"/>
    <w:tmpl w:val="4F4C7272"/>
    <w:name w:val="WW8Num402233222"/>
    <w:lvl w:ilvl="0" w:tplc="DCCE64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AD02814"/>
    <w:multiLevelType w:val="hybridMultilevel"/>
    <w:tmpl w:val="D66A6124"/>
    <w:name w:val="z"/>
    <w:lvl w:ilvl="0" w:tplc="0518E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2BF353CF"/>
    <w:multiLevelType w:val="hybridMultilevel"/>
    <w:tmpl w:val="A322C5B4"/>
    <w:name w:val="WW8Num40223322"/>
    <w:lvl w:ilvl="0" w:tplc="17DA84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35857E76"/>
    <w:multiLevelType w:val="hybridMultilevel"/>
    <w:tmpl w:val="8E76A67A"/>
    <w:name w:val="WW8Num54222322"/>
    <w:lvl w:ilvl="0" w:tplc="1F30ED4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3EF90CA7"/>
    <w:multiLevelType w:val="hybridMultilevel"/>
    <w:tmpl w:val="56FC700E"/>
    <w:name w:val="WW8Num4022"/>
    <w:lvl w:ilvl="0" w:tplc="37F03D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9B58EB3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42CE26D8"/>
    <w:multiLevelType w:val="hybridMultilevel"/>
    <w:tmpl w:val="DE749ABC"/>
    <w:name w:val="WW8Num54222322232322722"/>
    <w:lvl w:ilvl="0" w:tplc="B984953C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487F65C9"/>
    <w:multiLevelType w:val="hybridMultilevel"/>
    <w:tmpl w:val="EB7204AA"/>
    <w:name w:val="WW8Num5422232223"/>
    <w:lvl w:ilvl="0" w:tplc="44F0233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</w:r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6C77E1"/>
    <w:multiLevelType w:val="hybridMultilevel"/>
    <w:tmpl w:val="26FCFFC6"/>
    <w:name w:val="WW8Num542223222"/>
    <w:lvl w:ilvl="0" w:tplc="F07E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98D485C"/>
    <w:multiLevelType w:val="hybridMultilevel"/>
    <w:tmpl w:val="7414C278"/>
    <w:name w:val="z3252222"/>
    <w:lvl w:ilvl="0" w:tplc="1B107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Times New Roman" w:hAnsi="Times New Roman"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24F29DA"/>
    <w:multiLevelType w:val="hybridMultilevel"/>
    <w:tmpl w:val="79EA8092"/>
    <w:name w:val="WW8Num402233"/>
    <w:lvl w:ilvl="0" w:tplc="CD0CD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79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7D1101F"/>
    <w:multiLevelType w:val="hybridMultilevel"/>
    <w:tmpl w:val="3B30E924"/>
    <w:name w:val="WW8Num5422232223232272"/>
    <w:lvl w:ilvl="0" w:tplc="CB3A1A66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6BE458C1"/>
    <w:multiLevelType w:val="hybridMultilevel"/>
    <w:tmpl w:val="F572B696"/>
    <w:name w:val="WW8Num54224"/>
    <w:lvl w:ilvl="0" w:tplc="511AC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FE72E92"/>
    <w:multiLevelType w:val="hybridMultilevel"/>
    <w:tmpl w:val="4CDACAF8"/>
    <w:name w:val="WW8Num542223"/>
    <w:lvl w:ilvl="0" w:tplc="4BA692C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5A34505"/>
    <w:multiLevelType w:val="multilevel"/>
    <w:tmpl w:val="D44879DC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77C105D5"/>
    <w:multiLevelType w:val="hybridMultilevel"/>
    <w:tmpl w:val="D6DAF528"/>
    <w:name w:val="WW8Num542245"/>
    <w:lvl w:ilvl="0" w:tplc="C736DD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7C804EF"/>
    <w:multiLevelType w:val="hybridMultilevel"/>
    <w:tmpl w:val="2286C4F4"/>
    <w:name w:val="WW8Num5422232223232233"/>
    <w:lvl w:ilvl="0" w:tplc="4434E9A8">
      <w:start w:val="1"/>
      <w:numFmt w:val="decimal"/>
      <w:lvlText w:val="%1)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ascii="Times New Roman" w:hAnsi="Times New Roman"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7F6D4F80"/>
    <w:multiLevelType w:val="hybridMultilevel"/>
    <w:tmpl w:val="578637C0"/>
    <w:name w:val="WW8Num542242"/>
    <w:lvl w:ilvl="0" w:tplc="10DE983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  <w:lvlOverride w:ilv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C8"/>
    <w:rsid w:val="003C45C8"/>
    <w:rsid w:val="00783C68"/>
    <w:rsid w:val="007B46AB"/>
    <w:rsid w:val="009735D6"/>
    <w:rsid w:val="00E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5B6DBC6"/>
  <w15:chartTrackingRefBased/>
  <w15:docId w15:val="{3F299224-B627-4CEC-B047-2284673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Book Antiqua" w:hAnsi="Book Antiqua" w:cs="Book Antiqua"/>
      <w:b/>
      <w:bCs/>
      <w:lang w:val="x-none" w:eastAsia="ar-SA" w:bidi="ar-SA"/>
    </w:rPr>
  </w:style>
  <w:style w:type="character" w:customStyle="1" w:styleId="Heading2Char">
    <w:name w:val="Heading 2 Char"/>
    <w:basedOn w:val="Domylnaczcionkaakapitu"/>
    <w:rPr>
      <w:rFonts w:ascii="Times New Roman" w:hAnsi="Times New Roman" w:cs="Times New Roman"/>
      <w:sz w:val="26"/>
      <w:szCs w:val="26"/>
      <w:lang w:val="x-none" w:eastAsia="ar-SA" w:bidi="ar-SA"/>
    </w:rPr>
  </w:style>
  <w:style w:type="character" w:customStyle="1" w:styleId="Heading3Char">
    <w:name w:val="Heading 3 Char"/>
    <w:basedOn w:val="Domylnaczcionkaakapitu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Heading4Char">
    <w:name w:val="Heading 4 Char"/>
    <w:basedOn w:val="Domylnaczcionkaakapitu"/>
    <w:rPr>
      <w:rFonts w:ascii="Times New Roman" w:hAnsi="Times New Roman" w:cs="Times New Roman"/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basedOn w:val="Domylnaczcionkaakapitu"/>
    <w:rPr>
      <w:rFonts w:ascii="Times New Roman" w:hAnsi="Times New Roman" w:cs="Times New Roman"/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basedOn w:val="Domylnaczcionkaakapitu"/>
    <w:rPr>
      <w:rFonts w:ascii="Times New Roman" w:hAnsi="Times New Roman" w:cs="Times New Roman"/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character" w:customStyle="1" w:styleId="Heading8Char">
    <w:name w:val="Heading 8 Char"/>
    <w:basedOn w:val="Domylnaczcionkaakapitu"/>
    <w:rPr>
      <w:rFonts w:ascii="Times New Roman" w:hAnsi="Times New Roman" w:cs="Times New Roman"/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basedOn w:val="Domylnaczcionkaakapitu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ZnakZnak6">
    <w:name w:val="Znak Znak6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ZnakZnak5">
    <w:name w:val="Znak Znak5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BodyTextChar">
    <w:name w:val="Body Text Char"/>
    <w:basedOn w:val="Domylnaczcionkaakapitu"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ZnakZnak4">
    <w:name w:val="Znak Znak4"/>
    <w:rPr>
      <w:sz w:val="24"/>
      <w:szCs w:val="24"/>
      <w:lang w:val="x-none" w:eastAsia="ar-SA" w:bidi="ar-SA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pPr>
      <w:ind w:left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  <w:szCs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character" w:customStyle="1" w:styleId="ZnakZnak2">
    <w:name w:val="Znak Znak2"/>
    <w:rPr>
      <w:sz w:val="24"/>
      <w:szCs w:val="24"/>
      <w:lang w:val="x-none" w:eastAsia="ar-SA" w:bidi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character" w:customStyle="1" w:styleId="ZnakZnak1">
    <w:name w:val="Znak Znak1"/>
    <w:rPr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  <w:szCs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  <w:szCs w:val="3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sz w:val="2"/>
      <w:szCs w:val="2"/>
      <w:lang w:val="x-none" w:eastAsia="ar-SA" w:bidi="ar-SA"/>
    </w:rPr>
  </w:style>
  <w:style w:type="character" w:styleId="Hipercze">
    <w:name w:val="Hyperlink"/>
    <w:basedOn w:val="Domylnaczcionkaakapitu"/>
    <w:semiHidden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BodyText2Char">
    <w:name w:val="Body Text 2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omylnaczcionkaakapitu"/>
    <w:rPr>
      <w:rFonts w:ascii="Times New Roman" w:hAnsi="Times New Roman" w:cs="Times New Roman"/>
      <w:sz w:val="16"/>
      <w:szCs w:val="16"/>
      <w:lang w:val="x-none" w:eastAsia="ar-SA" w:bidi="ar-SA"/>
    </w:rPr>
  </w:style>
  <w:style w:type="character" w:styleId="Numerstrony">
    <w:name w:val="page number"/>
    <w:basedOn w:val="Domylnaczcionkaakapitu"/>
    <w:semiHidden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8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</w:pPr>
    <w:rPr>
      <w:rFonts w:ascii="Calibri" w:hAnsi="Calibri" w:cs="Calibri"/>
      <w:lang w:eastAsia="en-US"/>
    </w:rPr>
  </w:style>
  <w:style w:type="character" w:customStyle="1" w:styleId="ZnakZnak15">
    <w:name w:val="Znak Znak15"/>
    <w:rPr>
      <w:rFonts w:ascii="Book Antiqua" w:hAnsi="Book Antiqua" w:cs="Book Antiqua"/>
      <w:sz w:val="24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Pr>
      <w:rFonts w:ascii="Times New Roman" w:hAnsi="Times New Roman" w:cs="Times New Roman"/>
    </w:rPr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Paragraph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UyteHipercze">
    <w:name w:val="FollowedHyperlink"/>
    <w:basedOn w:val="Domylnaczcionkaakapitu"/>
    <w:semiHidden/>
    <w:rPr>
      <w:rFonts w:ascii="Times New Roman" w:hAnsi="Times New Roman" w:cs="Times New Roman"/>
      <w:color w:val="800080"/>
      <w:u w:val="single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paragraph" w:customStyle="1" w:styleId="NoSpacing">
    <w:name w:val="No Spacing"/>
    <w:qFormat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CommentSubject">
    <w:name w:val="Comment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TekstpodstawowywcityZnak">
    <w:name w:val="Tekst podstawowy wcięty Znak"/>
    <w:rPr>
      <w:sz w:val="24"/>
      <w:szCs w:val="24"/>
      <w:lang w:val="x-none" w:eastAsia="ar-SA" w:bidi="ar-SA"/>
    </w:rPr>
  </w:style>
  <w:style w:type="character" w:customStyle="1" w:styleId="Nagwek4Znak">
    <w:name w:val="Nagłówek 4 Znak"/>
    <w:rPr>
      <w:b/>
      <w:bCs/>
      <w:sz w:val="28"/>
      <w:szCs w:val="28"/>
      <w:lang w:val="x-none" w:eastAsia="ar-SA" w:bidi="ar-SA"/>
    </w:rPr>
  </w:style>
  <w:style w:type="character" w:customStyle="1" w:styleId="TekstprzypisudolnegoZnak">
    <w:name w:val="Tekst przypisu dolnego Znak"/>
    <w:rPr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rPr>
      <w:color w:val="auto"/>
      <w:shd w:val="clear" w:color="auto" w:fill="auto"/>
    </w:rPr>
  </w:style>
  <w:style w:type="character" w:customStyle="1" w:styleId="TekstkomentarzaZnak">
    <w:name w:val="Tekst komentarza Znak"/>
    <w:rPr>
      <w:lang w:val="x-none" w:eastAsia="ar-SA" w:bidi="ar-SA"/>
    </w:rPr>
  </w:style>
  <w:style w:type="character" w:customStyle="1" w:styleId="TekstpodstawowyZnak">
    <w:name w:val="Tekst podstawowy Znak"/>
    <w:rPr>
      <w:rFonts w:ascii="Book Antiqua" w:hAnsi="Book Antiqua" w:cs="Book Antiqua"/>
      <w:sz w:val="24"/>
      <w:szCs w:val="24"/>
      <w:lang w:val="x-none" w:eastAsia="ar-SA" w:bidi="ar-SA"/>
    </w:rPr>
  </w:style>
  <w:style w:type="character" w:customStyle="1" w:styleId="Tekstpodstawowywcity2Znak">
    <w:name w:val="Tekst podstawowy wcięty 2 Znak"/>
    <w:rPr>
      <w:sz w:val="24"/>
      <w:szCs w:val="24"/>
      <w:lang w:val="x-none" w:eastAsia="ar-SA" w:bidi="ar-SA"/>
    </w:rPr>
  </w:style>
  <w:style w:type="character" w:styleId="Pogrubienie">
    <w:name w:val="Strong"/>
    <w:basedOn w:val="Domylnaczcionkaakapitu"/>
    <w:qFormat/>
    <w:rPr>
      <w:rFonts w:ascii="Times New Roman" w:hAnsi="Times New Roman" w:cs="Times New Roman"/>
      <w:b/>
      <w:bCs/>
    </w:rPr>
  </w:style>
  <w:style w:type="paragraph" w:customStyle="1" w:styleId="Revision">
    <w:name w:val="Revision"/>
    <w:hidden/>
    <w:rPr>
      <w:rFonts w:ascii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tajna</Company>
  <LinksUpToDate>false</LinksUpToDate>
  <CharactersWithSpaces>5434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2</cp:revision>
  <cp:lastPrinted>2019-07-16T12:21:00Z</cp:lastPrinted>
  <dcterms:created xsi:type="dcterms:W3CDTF">2019-07-24T06:24:00Z</dcterms:created>
  <dcterms:modified xsi:type="dcterms:W3CDTF">2019-07-24T06:24:00Z</dcterms:modified>
</cp:coreProperties>
</file>