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E4" w:rsidRPr="00A922E4" w:rsidRDefault="00A922E4" w:rsidP="00A922E4">
      <w:pPr>
        <w:pBdr>
          <w:bottom w:val="single" w:sz="6" w:space="1" w:color="auto"/>
        </w:pBdr>
        <w:spacing w:after="0" w:line="240" w:lineRule="auto"/>
        <w:jc w:val="center"/>
        <w:rPr>
          <w:rFonts w:ascii="Arial" w:eastAsia="Times New Roman" w:hAnsi="Arial" w:cs="Arial"/>
          <w:vanish/>
          <w:sz w:val="16"/>
          <w:szCs w:val="16"/>
          <w:lang w:eastAsia="pl-PL"/>
        </w:rPr>
      </w:pPr>
      <w:r w:rsidRPr="00A922E4">
        <w:rPr>
          <w:rFonts w:ascii="Arial" w:eastAsia="Times New Roman" w:hAnsi="Arial" w:cs="Arial"/>
          <w:vanish/>
          <w:sz w:val="16"/>
          <w:szCs w:val="16"/>
          <w:lang w:eastAsia="pl-PL"/>
        </w:rPr>
        <w:t>Początek formularza</w:t>
      </w:r>
    </w:p>
    <w:p w:rsidR="00A922E4" w:rsidRPr="00A922E4" w:rsidRDefault="00A922E4" w:rsidP="00A922E4">
      <w:pPr>
        <w:spacing w:after="24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Ogłoszenie nr 598786-N-2019 z dnia 2019-09-18 r. </w:t>
      </w:r>
    </w:p>
    <w:p w:rsidR="00A922E4" w:rsidRPr="00A922E4" w:rsidRDefault="00A922E4" w:rsidP="00A922E4">
      <w:pPr>
        <w:spacing w:after="0" w:line="240" w:lineRule="auto"/>
        <w:jc w:val="center"/>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Szpital Specjalistyczny im. J. Dietla: Dostawy mleka i produktów mlecznych do Szpitala Specjalistycznego im. J. Dietla w Krakowie</w:t>
      </w:r>
      <w:r w:rsidRPr="00A922E4">
        <w:rPr>
          <w:rFonts w:ascii="Times New Roman" w:eastAsia="Times New Roman" w:hAnsi="Times New Roman" w:cs="Times New Roman"/>
          <w:sz w:val="24"/>
          <w:szCs w:val="24"/>
          <w:lang w:eastAsia="pl-PL"/>
        </w:rPr>
        <w:br/>
        <w:t xml:space="preserve">OGŁOSZENIE O ZAMÓWIENIU - Dostawy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Zamieszczanie ogłoszenia:</w:t>
      </w:r>
      <w:r w:rsidRPr="00A922E4">
        <w:rPr>
          <w:rFonts w:ascii="Times New Roman" w:eastAsia="Times New Roman" w:hAnsi="Times New Roman" w:cs="Times New Roman"/>
          <w:sz w:val="24"/>
          <w:szCs w:val="24"/>
          <w:lang w:eastAsia="pl-PL"/>
        </w:rPr>
        <w:t xml:space="preserve"> Zamieszczanie obowiązkowe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Ogłoszenie dotyczy:</w:t>
      </w:r>
      <w:r w:rsidRPr="00A922E4">
        <w:rPr>
          <w:rFonts w:ascii="Times New Roman" w:eastAsia="Times New Roman" w:hAnsi="Times New Roman" w:cs="Times New Roman"/>
          <w:sz w:val="24"/>
          <w:szCs w:val="24"/>
          <w:lang w:eastAsia="pl-PL"/>
        </w:rPr>
        <w:t xml:space="preserve"> Zamówienia publicznego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Nazwa projektu lub programu</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u w:val="single"/>
          <w:lang w:eastAsia="pl-PL"/>
        </w:rPr>
        <w:t>SEKCJA I: ZAMAWIAJĄCY</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Postępowanie przeprowadza centralny zamawiający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Informacje na temat podmiotu któremu zamawiający powierzył/powierzyli prowadzenie postępowania:</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Postępowanie jest przeprowadzane wspólnie przez zamawiających</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Informacje dodatkowe:</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 1) NAZWA I ADRES: </w:t>
      </w:r>
      <w:r w:rsidRPr="00A922E4">
        <w:rPr>
          <w:rFonts w:ascii="Times New Roman" w:eastAsia="Times New Roman" w:hAnsi="Times New Roman" w:cs="Times New Roman"/>
          <w:sz w:val="24"/>
          <w:szCs w:val="24"/>
          <w:lang w:eastAsia="pl-PL"/>
        </w:rPr>
        <w:t xml:space="preserve">Szpital Specjalistyczny im. J. Dietla, krajowy numer identyfikacyjny 35156417900000, ul. ul. Skarbowa  4 , 31-121  Kraków, woj. małopolskie, państwo Polska, tel. 126 876 330, e-mail zp@dietl.krakow.pl, faks 126 876 331.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lastRenderedPageBreak/>
        <w:t xml:space="preserve">Adres strony internetowej (URL): www.dietl.krakow.pl </w:t>
      </w:r>
      <w:r w:rsidRPr="00A922E4">
        <w:rPr>
          <w:rFonts w:ascii="Times New Roman" w:eastAsia="Times New Roman" w:hAnsi="Times New Roman" w:cs="Times New Roman"/>
          <w:sz w:val="24"/>
          <w:szCs w:val="24"/>
          <w:lang w:eastAsia="pl-PL"/>
        </w:rPr>
        <w:br/>
        <w:t xml:space="preserve">Adres profilu nabywcy: </w:t>
      </w:r>
      <w:r w:rsidRPr="00A922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 2) RODZAJ ZAMAWIAJĄCEGO: </w:t>
      </w:r>
      <w:r w:rsidRPr="00A922E4">
        <w:rPr>
          <w:rFonts w:ascii="Times New Roman" w:eastAsia="Times New Roman" w:hAnsi="Times New Roman" w:cs="Times New Roman"/>
          <w:sz w:val="24"/>
          <w:szCs w:val="24"/>
          <w:lang w:eastAsia="pl-PL"/>
        </w:rPr>
        <w:t xml:space="preserve">Inny (proszę określić): </w:t>
      </w:r>
      <w:r w:rsidRPr="00A922E4">
        <w:rPr>
          <w:rFonts w:ascii="Times New Roman" w:eastAsia="Times New Roman" w:hAnsi="Times New Roman" w:cs="Times New Roman"/>
          <w:sz w:val="24"/>
          <w:szCs w:val="24"/>
          <w:lang w:eastAsia="pl-PL"/>
        </w:rPr>
        <w:br/>
        <w:t xml:space="preserve">Samodzielny Publiczny Zakład Opieki Zdrowotnej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I.3) WSPÓLNE UDZIELANIE ZAMÓWIENIA </w:t>
      </w:r>
      <w:r w:rsidRPr="00A922E4">
        <w:rPr>
          <w:rFonts w:ascii="Times New Roman" w:eastAsia="Times New Roman" w:hAnsi="Times New Roman" w:cs="Times New Roman"/>
          <w:b/>
          <w:bCs/>
          <w:i/>
          <w:iCs/>
          <w:sz w:val="24"/>
          <w:szCs w:val="24"/>
          <w:lang w:eastAsia="pl-PL"/>
        </w:rPr>
        <w:t>(jeżeli dotyczy)</w:t>
      </w:r>
      <w:r w:rsidRPr="00A922E4">
        <w:rPr>
          <w:rFonts w:ascii="Times New Roman" w:eastAsia="Times New Roman" w:hAnsi="Times New Roman" w:cs="Times New Roman"/>
          <w:b/>
          <w:bCs/>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I.4) KOMUNIKACJA: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Tak </w:t>
      </w:r>
      <w:r w:rsidRPr="00A922E4">
        <w:rPr>
          <w:rFonts w:ascii="Times New Roman" w:eastAsia="Times New Roman" w:hAnsi="Times New Roman" w:cs="Times New Roman"/>
          <w:sz w:val="24"/>
          <w:szCs w:val="24"/>
          <w:lang w:eastAsia="pl-PL"/>
        </w:rPr>
        <w:br/>
        <w:t xml:space="preserve">www.dietl.krakow.pl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Oferty lub wnioski o dopuszczenie do udziału w postępowaniu należy przesyłać:</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Elektronicznie</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adres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Nie </w:t>
      </w:r>
      <w:r w:rsidRPr="00A922E4">
        <w:rPr>
          <w:rFonts w:ascii="Times New Roman" w:eastAsia="Times New Roman" w:hAnsi="Times New Roman" w:cs="Times New Roman"/>
          <w:sz w:val="24"/>
          <w:szCs w:val="24"/>
          <w:lang w:eastAsia="pl-PL"/>
        </w:rPr>
        <w:br/>
        <w:t xml:space="preserve">Inny sposób: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Tak </w:t>
      </w:r>
      <w:r w:rsidRPr="00A922E4">
        <w:rPr>
          <w:rFonts w:ascii="Times New Roman" w:eastAsia="Times New Roman" w:hAnsi="Times New Roman" w:cs="Times New Roman"/>
          <w:sz w:val="24"/>
          <w:szCs w:val="24"/>
          <w:lang w:eastAsia="pl-PL"/>
        </w:rPr>
        <w:br/>
        <w:t xml:space="preserve">Inny sposób: </w:t>
      </w:r>
      <w:r w:rsidRPr="00A922E4">
        <w:rPr>
          <w:rFonts w:ascii="Times New Roman" w:eastAsia="Times New Roman" w:hAnsi="Times New Roman" w:cs="Times New Roman"/>
          <w:sz w:val="24"/>
          <w:szCs w:val="24"/>
          <w:lang w:eastAsia="pl-PL"/>
        </w:rPr>
        <w:br/>
        <w:t xml:space="preserve">pisemnie </w:t>
      </w:r>
      <w:r w:rsidRPr="00A922E4">
        <w:rPr>
          <w:rFonts w:ascii="Times New Roman" w:eastAsia="Times New Roman" w:hAnsi="Times New Roman" w:cs="Times New Roman"/>
          <w:sz w:val="24"/>
          <w:szCs w:val="24"/>
          <w:lang w:eastAsia="pl-PL"/>
        </w:rPr>
        <w:br/>
        <w:t xml:space="preserve">Adres: </w:t>
      </w:r>
      <w:r w:rsidRPr="00A922E4">
        <w:rPr>
          <w:rFonts w:ascii="Times New Roman" w:eastAsia="Times New Roman" w:hAnsi="Times New Roman" w:cs="Times New Roman"/>
          <w:sz w:val="24"/>
          <w:szCs w:val="24"/>
          <w:lang w:eastAsia="pl-PL"/>
        </w:rPr>
        <w:br/>
        <w:t xml:space="preserve">Szpital Specjalistyczny im. J. Dietla ul. Skarbowa 4, 31-121 Kraków, pokój 325 (Zamówienia Publiczne), III piętro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lastRenderedPageBreak/>
        <w:br/>
      </w:r>
      <w:r w:rsidRPr="00A922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u w:val="single"/>
          <w:lang w:eastAsia="pl-PL"/>
        </w:rPr>
        <w:t xml:space="preserve">SEKCJA II: PRZEDMIOT ZAMÓWIENIA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II.1) Nazwa nadana zamówieniu przez zamawiającego: </w:t>
      </w:r>
      <w:r w:rsidRPr="00A922E4">
        <w:rPr>
          <w:rFonts w:ascii="Times New Roman" w:eastAsia="Times New Roman" w:hAnsi="Times New Roman" w:cs="Times New Roman"/>
          <w:sz w:val="24"/>
          <w:szCs w:val="24"/>
          <w:lang w:eastAsia="pl-PL"/>
        </w:rPr>
        <w:t xml:space="preserve">Dostawy mleka i produktów mlecznych do Szpitala Specjalistycznego im. J. Dietla w Krakowie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Numer referencyjny: </w:t>
      </w:r>
      <w:r w:rsidRPr="00A922E4">
        <w:rPr>
          <w:rFonts w:ascii="Times New Roman" w:eastAsia="Times New Roman" w:hAnsi="Times New Roman" w:cs="Times New Roman"/>
          <w:sz w:val="24"/>
          <w:szCs w:val="24"/>
          <w:lang w:eastAsia="pl-PL"/>
        </w:rPr>
        <w:t xml:space="preserve">SZP/19/2019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22E4" w:rsidRPr="00A922E4" w:rsidRDefault="00A922E4" w:rsidP="00A922E4">
      <w:pPr>
        <w:spacing w:after="0" w:line="240" w:lineRule="auto"/>
        <w:jc w:val="both"/>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II.2) Rodzaj zamówienia: </w:t>
      </w:r>
      <w:r w:rsidRPr="00A922E4">
        <w:rPr>
          <w:rFonts w:ascii="Times New Roman" w:eastAsia="Times New Roman" w:hAnsi="Times New Roman" w:cs="Times New Roman"/>
          <w:sz w:val="24"/>
          <w:szCs w:val="24"/>
          <w:lang w:eastAsia="pl-PL"/>
        </w:rPr>
        <w:t xml:space="preserve">Dostawy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II.3) Informacja o możliwości składania ofert częściowych</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Zamówienie podzielone jest na części: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Oferty lub wnioski o dopuszczenie do udziału w postępowaniu można składać w odniesieniu do:</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II.4) Krótki opis przedmiotu zamówienia </w:t>
      </w:r>
      <w:r w:rsidRPr="00A922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22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22E4">
        <w:rPr>
          <w:rFonts w:ascii="Times New Roman" w:eastAsia="Times New Roman" w:hAnsi="Times New Roman" w:cs="Times New Roman"/>
          <w:sz w:val="24"/>
          <w:szCs w:val="24"/>
          <w:lang w:eastAsia="pl-PL"/>
        </w:rPr>
        <w:t xml:space="preserve">Przedmiotem zamówienia są Dostawy mleka i produktów mlecznych do Szpitala Specjalistycznego im. J. Dietla w Krakowie zgodnie z ZAŁĄCZNIKIEM NR 2 do SIWZ - FORMULARZ CENOWY WRAZ ZE SZCZEGÓŁOWYM OPISEM PRZEDMIOTU ZAMÓWIENIA.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II.5) Główny kod CPV: </w:t>
      </w:r>
      <w:r w:rsidRPr="00A922E4">
        <w:rPr>
          <w:rFonts w:ascii="Times New Roman" w:eastAsia="Times New Roman" w:hAnsi="Times New Roman" w:cs="Times New Roman"/>
          <w:sz w:val="24"/>
          <w:szCs w:val="24"/>
          <w:lang w:eastAsia="pl-PL"/>
        </w:rPr>
        <w:t xml:space="preserve">15100000-3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Dodatkowe kody CPV:</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II.6) Całkowita wartość zamówienia </w:t>
      </w:r>
      <w:r w:rsidRPr="00A922E4">
        <w:rPr>
          <w:rFonts w:ascii="Times New Roman" w:eastAsia="Times New Roman" w:hAnsi="Times New Roman" w:cs="Times New Roman"/>
          <w:i/>
          <w:iCs/>
          <w:sz w:val="24"/>
          <w:szCs w:val="24"/>
          <w:lang w:eastAsia="pl-PL"/>
        </w:rPr>
        <w:t>(jeżeli zamawiający podaje informacje o wartości zamówienia)</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Wartość bez VAT: </w:t>
      </w:r>
      <w:r w:rsidRPr="00A922E4">
        <w:rPr>
          <w:rFonts w:ascii="Times New Roman" w:eastAsia="Times New Roman" w:hAnsi="Times New Roman" w:cs="Times New Roman"/>
          <w:sz w:val="24"/>
          <w:szCs w:val="24"/>
          <w:lang w:eastAsia="pl-PL"/>
        </w:rPr>
        <w:br/>
        <w:t xml:space="preserve">Waluta: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pln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922E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miesiącach:  12  </w:t>
      </w:r>
      <w:r w:rsidRPr="00A922E4">
        <w:rPr>
          <w:rFonts w:ascii="Times New Roman" w:eastAsia="Times New Roman" w:hAnsi="Times New Roman" w:cs="Times New Roman"/>
          <w:i/>
          <w:iCs/>
          <w:sz w:val="24"/>
          <w:szCs w:val="24"/>
          <w:lang w:eastAsia="pl-PL"/>
        </w:rPr>
        <w:t xml:space="preserve"> lub </w:t>
      </w:r>
      <w:r w:rsidRPr="00A922E4">
        <w:rPr>
          <w:rFonts w:ascii="Times New Roman" w:eastAsia="Times New Roman" w:hAnsi="Times New Roman" w:cs="Times New Roman"/>
          <w:b/>
          <w:bCs/>
          <w:sz w:val="24"/>
          <w:szCs w:val="24"/>
          <w:lang w:eastAsia="pl-PL"/>
        </w:rPr>
        <w:t>dniach:</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i/>
          <w:iCs/>
          <w:sz w:val="24"/>
          <w:szCs w:val="24"/>
          <w:lang w:eastAsia="pl-PL"/>
        </w:rPr>
        <w:t>lub</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data rozpoczęcia: </w:t>
      </w:r>
      <w:r w:rsidRPr="00A922E4">
        <w:rPr>
          <w:rFonts w:ascii="Times New Roman" w:eastAsia="Times New Roman" w:hAnsi="Times New Roman" w:cs="Times New Roman"/>
          <w:sz w:val="24"/>
          <w:szCs w:val="24"/>
          <w:lang w:eastAsia="pl-PL"/>
        </w:rPr>
        <w:t> </w:t>
      </w:r>
      <w:r w:rsidRPr="00A922E4">
        <w:rPr>
          <w:rFonts w:ascii="Times New Roman" w:eastAsia="Times New Roman" w:hAnsi="Times New Roman" w:cs="Times New Roman"/>
          <w:i/>
          <w:iCs/>
          <w:sz w:val="24"/>
          <w:szCs w:val="24"/>
          <w:lang w:eastAsia="pl-PL"/>
        </w:rPr>
        <w:t xml:space="preserve"> lub </w:t>
      </w:r>
      <w:r w:rsidRPr="00A922E4">
        <w:rPr>
          <w:rFonts w:ascii="Times New Roman" w:eastAsia="Times New Roman" w:hAnsi="Times New Roman" w:cs="Times New Roman"/>
          <w:b/>
          <w:bCs/>
          <w:sz w:val="24"/>
          <w:szCs w:val="24"/>
          <w:lang w:eastAsia="pl-PL"/>
        </w:rPr>
        <w:t xml:space="preserve">zakończenia: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II.9) Informacje dodatkowe: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III.1) WARUNKI UDZIAŁU W POSTĘPOWANIU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III.1.2) Sytuacja finansowa lub ekonomiczna </w:t>
      </w:r>
      <w:r w:rsidRPr="00A922E4">
        <w:rPr>
          <w:rFonts w:ascii="Times New Roman" w:eastAsia="Times New Roman" w:hAnsi="Times New Roman" w:cs="Times New Roman"/>
          <w:sz w:val="24"/>
          <w:szCs w:val="24"/>
          <w:lang w:eastAsia="pl-PL"/>
        </w:rPr>
        <w:br/>
        <w:t xml:space="preserve">Określenie warunków: Zamawiający nie stawia wymogów w tym zakresie. </w:t>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III.1.3) Zdolność techniczna lub zawodowa </w:t>
      </w:r>
      <w:r w:rsidRPr="00A922E4">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A922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922E4">
        <w:rPr>
          <w:rFonts w:ascii="Times New Roman" w:eastAsia="Times New Roman" w:hAnsi="Times New Roman" w:cs="Times New Roman"/>
          <w:sz w:val="24"/>
          <w:szCs w:val="24"/>
          <w:lang w:eastAsia="pl-PL"/>
        </w:rPr>
        <w:br/>
        <w:t xml:space="preserve">Informacje dodatkowe: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III.2) PODSTAWY WYKLUCZENIA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III.2.1) Podstawy wykluczenia określone w art. 24 ust. 1 ustawy Pzp</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III.2.2) Zamawiający przewiduje wykluczenie wykonawcy na podstawie art. 24 ust. 5 ustawy Pzp</w:t>
      </w:r>
      <w:r w:rsidRPr="00A922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lastRenderedPageBreak/>
        <w:br/>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22E4">
        <w:rPr>
          <w:rFonts w:ascii="Times New Roman" w:eastAsia="Times New Roman" w:hAnsi="Times New Roman" w:cs="Times New Roman"/>
          <w:sz w:val="24"/>
          <w:szCs w:val="24"/>
          <w:lang w:eastAsia="pl-PL"/>
        </w:rPr>
        <w:br/>
        <w:t xml:space="preserve">Tak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Oświadczenie o spełnianiu kryteriów selekcji </w:t>
      </w:r>
      <w:r w:rsidRPr="00A922E4">
        <w:rPr>
          <w:rFonts w:ascii="Times New Roman" w:eastAsia="Times New Roman" w:hAnsi="Times New Roman" w:cs="Times New Roman"/>
          <w:sz w:val="24"/>
          <w:szCs w:val="24"/>
          <w:lang w:eastAsia="pl-PL"/>
        </w:rPr>
        <w:b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III.5.1) W ZAKRESIE SPEŁNIANIA WARUNKÓW UDZIAŁU W POSTĘPOWANIU:</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Potwierdzenie spełniania przez wykonawcę warunków udziału w postępowaniu dotyczących sytuacji ekonomicznej lub finansowej - Zamawiający nie stawia wymogów w tym zakresie. W celu potwierdzenia spełniania przez wykonawcę warunków udziału w postępowaniu dotyczących zdolności technicznej lub zawodowej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III.5.2) W ZAKRESIE KRYTERIÓW SELEKCJI:</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Zamawiający żąda: - oświadczenia Wykonawcy o spełnieniu wymagań dotyczących przedmiotu zamówienia – zgodnie z ZAŁĄCZNIKIEM NR 5 do SIWZ, - oświadczenia, że w Zakładzie Wykonawcy wdrożony jest system HACCP.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III.7) INNE DOKUMENTY NIE WYMIENIONE W pkt III.3) - III.6)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lastRenderedPageBreak/>
        <w:t xml:space="preserve">-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u w:val="single"/>
          <w:lang w:eastAsia="pl-PL"/>
        </w:rPr>
        <w:t xml:space="preserve">SEKCJA IV: PROCEDURA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IV.1) OPIS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IV.1.1) Tryb udzielenia zamówienia: </w:t>
      </w:r>
      <w:r w:rsidRPr="00A922E4">
        <w:rPr>
          <w:rFonts w:ascii="Times New Roman" w:eastAsia="Times New Roman" w:hAnsi="Times New Roman" w:cs="Times New Roman"/>
          <w:sz w:val="24"/>
          <w:szCs w:val="24"/>
          <w:lang w:eastAsia="pl-PL"/>
        </w:rPr>
        <w:t xml:space="preserve">Przetarg nieograniczony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IV.1.2) Zamawiający żąda wniesienia wadium:</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Informacja na temat wadium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IV.1.3) Przewiduje się udzielenie zaliczek na poczet wykonania zamówienia:</w:t>
      </w:r>
      <w:r w:rsidRPr="00A922E4">
        <w:rPr>
          <w:rFonts w:ascii="Times New Roman" w:eastAsia="Times New Roman" w:hAnsi="Times New Roman" w:cs="Times New Roman"/>
          <w:sz w:val="24"/>
          <w:szCs w:val="24"/>
          <w:lang w:eastAsia="pl-PL"/>
        </w:rPr>
        <w:t xml:space="preserv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Należy podać informacje na temat udzielania zaliczek: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22E4">
        <w:rPr>
          <w:rFonts w:ascii="Times New Roman" w:eastAsia="Times New Roman" w:hAnsi="Times New Roman" w:cs="Times New Roman"/>
          <w:sz w:val="24"/>
          <w:szCs w:val="24"/>
          <w:lang w:eastAsia="pl-PL"/>
        </w:rPr>
        <w:br/>
        <w:t xml:space="preserve">Nie </w:t>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IV.1.5.) Wymaga się złożenia oferty wariantowej: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Dopuszcza się złożenie oferty wariantowej </w:t>
      </w:r>
      <w:r w:rsidRPr="00A922E4">
        <w:rPr>
          <w:rFonts w:ascii="Times New Roman" w:eastAsia="Times New Roman" w:hAnsi="Times New Roman" w:cs="Times New Roman"/>
          <w:sz w:val="24"/>
          <w:szCs w:val="24"/>
          <w:lang w:eastAsia="pl-PL"/>
        </w:rPr>
        <w:br/>
        <w:t xml:space="preserve">Nie </w:t>
      </w:r>
      <w:r w:rsidRPr="00A922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22E4">
        <w:rPr>
          <w:rFonts w:ascii="Times New Roman" w:eastAsia="Times New Roman" w:hAnsi="Times New Roman" w:cs="Times New Roman"/>
          <w:sz w:val="24"/>
          <w:szCs w:val="24"/>
          <w:lang w:eastAsia="pl-PL"/>
        </w:rPr>
        <w:br/>
        <w:t xml:space="preserve">Nie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Liczba wykonawców   </w:t>
      </w:r>
      <w:r w:rsidRPr="00A922E4">
        <w:rPr>
          <w:rFonts w:ascii="Times New Roman" w:eastAsia="Times New Roman" w:hAnsi="Times New Roman" w:cs="Times New Roman"/>
          <w:sz w:val="24"/>
          <w:szCs w:val="24"/>
          <w:lang w:eastAsia="pl-PL"/>
        </w:rPr>
        <w:br/>
        <w:t xml:space="preserve">Przewidywana minimalna liczba wykonawców </w:t>
      </w:r>
      <w:r w:rsidRPr="00A922E4">
        <w:rPr>
          <w:rFonts w:ascii="Times New Roman" w:eastAsia="Times New Roman" w:hAnsi="Times New Roman" w:cs="Times New Roman"/>
          <w:sz w:val="24"/>
          <w:szCs w:val="24"/>
          <w:lang w:eastAsia="pl-PL"/>
        </w:rPr>
        <w:br/>
        <w:t xml:space="preserve">Maksymalna liczba wykonawców   </w:t>
      </w:r>
      <w:r w:rsidRPr="00A922E4">
        <w:rPr>
          <w:rFonts w:ascii="Times New Roman" w:eastAsia="Times New Roman" w:hAnsi="Times New Roman" w:cs="Times New Roman"/>
          <w:sz w:val="24"/>
          <w:szCs w:val="24"/>
          <w:lang w:eastAsia="pl-PL"/>
        </w:rPr>
        <w:br/>
        <w:t xml:space="preserve">Kryteria selekcji wykonawców: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IV.1.7) Informacje na temat umowy ramowej lub dynamicznego systemu zakupów: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lastRenderedPageBreak/>
        <w:t xml:space="preserve">Umowa ramowa będzie zawarta: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Czy przewiduje się ograniczenie liczby uczestników umowy ramowej: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Przewidziana maksymalna liczba uczestników umowy ramowej: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Zamówienie obejmuje ustanowienie dynamicznego systemu zakupów: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IV.1.8) Aukcja elektroniczna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Przewidziane jest przeprowadzenie aukcji elektronicznej </w:t>
      </w:r>
      <w:r w:rsidRPr="00A922E4">
        <w:rPr>
          <w:rFonts w:ascii="Times New Roman" w:eastAsia="Times New Roman" w:hAnsi="Times New Roman" w:cs="Times New Roman"/>
          <w:i/>
          <w:iCs/>
          <w:sz w:val="24"/>
          <w:szCs w:val="24"/>
          <w:lang w:eastAsia="pl-PL"/>
        </w:rPr>
        <w:t xml:space="preserve">(przetarg nieograniczony, przetarg ograniczony, negocjacje z ogłoszeniem) </w:t>
      </w:r>
      <w:r w:rsidRPr="00A922E4">
        <w:rPr>
          <w:rFonts w:ascii="Times New Roman" w:eastAsia="Times New Roman" w:hAnsi="Times New Roman" w:cs="Times New Roman"/>
          <w:sz w:val="24"/>
          <w:szCs w:val="24"/>
          <w:lang w:eastAsia="pl-PL"/>
        </w:rPr>
        <w:t xml:space="preserve">Nie </w:t>
      </w:r>
      <w:r w:rsidRPr="00A922E4">
        <w:rPr>
          <w:rFonts w:ascii="Times New Roman" w:eastAsia="Times New Roman" w:hAnsi="Times New Roman" w:cs="Times New Roman"/>
          <w:sz w:val="24"/>
          <w:szCs w:val="24"/>
          <w:lang w:eastAsia="pl-PL"/>
        </w:rPr>
        <w:br/>
        <w:t xml:space="preserve">Należy podać adres strony internetowej, na której aukcja będzie prowadzona: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22E4">
        <w:rPr>
          <w:rFonts w:ascii="Times New Roman" w:eastAsia="Times New Roman" w:hAnsi="Times New Roman" w:cs="Times New Roman"/>
          <w:sz w:val="24"/>
          <w:szCs w:val="24"/>
          <w:lang w:eastAsia="pl-PL"/>
        </w:rPr>
        <w:br/>
        <w:t xml:space="preserve">Informacje dotyczące przebiegu aukcji elektronicznej: </w:t>
      </w:r>
      <w:r w:rsidRPr="00A922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22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22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22E4">
        <w:rPr>
          <w:rFonts w:ascii="Times New Roman" w:eastAsia="Times New Roman" w:hAnsi="Times New Roman" w:cs="Times New Roman"/>
          <w:sz w:val="24"/>
          <w:szCs w:val="24"/>
          <w:lang w:eastAsia="pl-PL"/>
        </w:rPr>
        <w:br/>
        <w:t xml:space="preserve">Informacje o liczbie etapów aukcji elektronicznej i czasie ich trwania: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t xml:space="preserve">Czas trwania: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22E4">
        <w:rPr>
          <w:rFonts w:ascii="Times New Roman" w:eastAsia="Times New Roman" w:hAnsi="Times New Roman" w:cs="Times New Roman"/>
          <w:sz w:val="24"/>
          <w:szCs w:val="24"/>
          <w:lang w:eastAsia="pl-PL"/>
        </w:rPr>
        <w:br/>
        <w:t xml:space="preserve">Warunki zamknięcia aukcji elektronicznej: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IV.2) KRYTERIA OCENY OFERT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lastRenderedPageBreak/>
        <w:t xml:space="preserve">IV.2.1) Kryteria oceny ofert: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IV.2.2) Kryteria</w:t>
      </w:r>
      <w:r w:rsidRPr="00A922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922E4" w:rsidRPr="00A922E4" w:rsidTr="00A922E4">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Znaczenie</w:t>
            </w:r>
          </w:p>
        </w:tc>
      </w:tr>
      <w:tr w:rsidR="00A922E4" w:rsidRPr="00A922E4" w:rsidTr="00A922E4">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100,00</w:t>
            </w:r>
          </w:p>
        </w:tc>
      </w:tr>
    </w:tbl>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IV.2.3) Zastosowanie procedury, o której mowa w art. 24aa ust. 1 ustawy Pzp </w:t>
      </w:r>
      <w:r w:rsidRPr="00A922E4">
        <w:rPr>
          <w:rFonts w:ascii="Times New Roman" w:eastAsia="Times New Roman" w:hAnsi="Times New Roman" w:cs="Times New Roman"/>
          <w:sz w:val="24"/>
          <w:szCs w:val="24"/>
          <w:lang w:eastAsia="pl-PL"/>
        </w:rPr>
        <w:t xml:space="preserve">(przetarg nieograniczony) </w:t>
      </w:r>
      <w:r w:rsidRPr="00A922E4">
        <w:rPr>
          <w:rFonts w:ascii="Times New Roman" w:eastAsia="Times New Roman" w:hAnsi="Times New Roman" w:cs="Times New Roman"/>
          <w:sz w:val="24"/>
          <w:szCs w:val="24"/>
          <w:lang w:eastAsia="pl-PL"/>
        </w:rPr>
        <w:br/>
        <w:t xml:space="preserve">Tak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IV.3) Negocjacje z ogłoszeniem, dialog konkurencyjny, partnerstwo innowacyjne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IV.3.1) Informacje na temat negocjacji z ogłoszeniem</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Minimalne wymagania, które muszą spełniać wszystkie oferty: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22E4">
        <w:rPr>
          <w:rFonts w:ascii="Times New Roman" w:eastAsia="Times New Roman" w:hAnsi="Times New Roman" w:cs="Times New Roman"/>
          <w:sz w:val="24"/>
          <w:szCs w:val="24"/>
          <w:lang w:eastAsia="pl-PL"/>
        </w:rPr>
        <w:br/>
        <w:t xml:space="preserve">Przewidziany jest podział negocjacji na etapy w celu ograniczenia liczby ofert: </w:t>
      </w:r>
      <w:r w:rsidRPr="00A922E4">
        <w:rPr>
          <w:rFonts w:ascii="Times New Roman" w:eastAsia="Times New Roman" w:hAnsi="Times New Roman" w:cs="Times New Roman"/>
          <w:sz w:val="24"/>
          <w:szCs w:val="24"/>
          <w:lang w:eastAsia="pl-PL"/>
        </w:rPr>
        <w:br/>
        <w:t xml:space="preserve">Należy podać informacje na temat etapów negocjacji (w tym liczbę etapów):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IV.3.2) Informacje na temat dialogu konkurencyjnego</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Wstępny harmonogram postępowania: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Podział dialogu na etapy w celu ograniczenia liczby rozwiązań: </w:t>
      </w:r>
      <w:r w:rsidRPr="00A922E4">
        <w:rPr>
          <w:rFonts w:ascii="Times New Roman" w:eastAsia="Times New Roman" w:hAnsi="Times New Roman" w:cs="Times New Roman"/>
          <w:sz w:val="24"/>
          <w:szCs w:val="24"/>
          <w:lang w:eastAsia="pl-PL"/>
        </w:rPr>
        <w:br/>
        <w:t xml:space="preserve">Należy podać informacje na temat etapów dialogu: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IV.3.3) Informacje na temat partnerstwa innowacyjnego</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Informacje dodatkowe: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IV.4) Licytacja elektroniczna </w:t>
      </w:r>
      <w:r w:rsidRPr="00A922E4">
        <w:rPr>
          <w:rFonts w:ascii="Times New Roman" w:eastAsia="Times New Roman" w:hAnsi="Times New Roman" w:cs="Times New Roman"/>
          <w:sz w:val="24"/>
          <w:szCs w:val="24"/>
          <w:lang w:eastAsia="pl-PL"/>
        </w:rPr>
        <w:br/>
        <w:t xml:space="preserve">Adres strony internetowej, na której będzie prowadzona licytacja elektroniczna: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Informacje o liczbie etapów licytacji elektronicznej i czasie ich trwania: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Czas trwania: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Termin składania wniosków o dopuszczenie do udziału w licytacji elektronicznej: </w:t>
      </w:r>
      <w:r w:rsidRPr="00A922E4">
        <w:rPr>
          <w:rFonts w:ascii="Times New Roman" w:eastAsia="Times New Roman" w:hAnsi="Times New Roman" w:cs="Times New Roman"/>
          <w:sz w:val="24"/>
          <w:szCs w:val="24"/>
          <w:lang w:eastAsia="pl-PL"/>
        </w:rPr>
        <w:br/>
        <w:t xml:space="preserve">Data: godzina: </w:t>
      </w:r>
      <w:r w:rsidRPr="00A922E4">
        <w:rPr>
          <w:rFonts w:ascii="Times New Roman" w:eastAsia="Times New Roman" w:hAnsi="Times New Roman" w:cs="Times New Roman"/>
          <w:sz w:val="24"/>
          <w:szCs w:val="24"/>
          <w:lang w:eastAsia="pl-PL"/>
        </w:rPr>
        <w:br/>
        <w:t xml:space="preserve">Termin otwarcia licytacji elektronicznej: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 xml:space="preserve">Termin i warunki zamknięcia licytacji elektronicznej: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t xml:space="preserve">Wymagania dotyczące zabezpieczenia należytego wykonania umowy: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t xml:space="preserve">Informacje dodatkowe: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IV.5) ZMIANA UMOWY</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22E4">
        <w:rPr>
          <w:rFonts w:ascii="Times New Roman" w:eastAsia="Times New Roman" w:hAnsi="Times New Roman" w:cs="Times New Roman"/>
          <w:sz w:val="24"/>
          <w:szCs w:val="24"/>
          <w:lang w:eastAsia="pl-PL"/>
        </w:rPr>
        <w:t xml:space="preserve"> Tak </w:t>
      </w:r>
      <w:r w:rsidRPr="00A922E4">
        <w:rPr>
          <w:rFonts w:ascii="Times New Roman" w:eastAsia="Times New Roman" w:hAnsi="Times New Roman" w:cs="Times New Roman"/>
          <w:sz w:val="24"/>
          <w:szCs w:val="24"/>
          <w:lang w:eastAsia="pl-PL"/>
        </w:rPr>
        <w:br/>
        <w:t xml:space="preserve">Należy wskazać zakres, charakter zmian oraz warunki wprowadzenia zmian: </w:t>
      </w:r>
      <w:r w:rsidRPr="00A922E4">
        <w:rPr>
          <w:rFonts w:ascii="Times New Roman" w:eastAsia="Times New Roman" w:hAnsi="Times New Roman" w:cs="Times New Roman"/>
          <w:sz w:val="24"/>
          <w:szCs w:val="24"/>
          <w:lang w:eastAsia="pl-PL"/>
        </w:rPr>
        <w:br/>
        <w:t xml:space="preserve">1. Zamawiający, poza przypadkami zmian umowy regulowanych ustawą Pzp, przewiduje możliwość dokonywania jej zmian, w razie wystąpienia okoliczności, których nie można było przewidzieć w chwili zawarcia umowy, a zwłaszcza w przypadku: 1)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wartości przedmiotu umowy w przypadkach określonych w umowie, 3) nazwy towaru przy zachowaniu jego cech i parametrów; 4) zastosowania towaru zamiennego z zachowaniem parametrów towaru objętego umową; 5) wystąpienia okresowego braku towaru z przyczyn leżących po stronie producenta przy dostarczeniu towaru zamiennego o parametrach odpowiadających parametrom towaru objętego umową; 6) wielkości opakowań; 7) zmiany danych Dostawcy i Zamawiającego; 8) zmiany nr rachunku bankowego Dostawcy; 9) zmian w zakresie regulacji prawnych obowiązujących w dniu podpisania umowy a mających do niej zastosowanie, 10) zmiany terminu obowiązywania umowy. 2. Ponadto, dopuszczalne są zmiany umowy w zakresie trybie zgodnym z zapisami art. 144 Prawa zamówień publicznych. 3. Zmiany umowy wymagają formy pisemnej pod rygorem nieważności, z zastrzeżeniem sytuacji, w których wyraźny zapis umowy stanowi inaczej.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IV.6) INFORMACJE ADMINISTRACYJNE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IV.6.1) Sposób udostępniania informacji o charakterze poufnym </w:t>
      </w:r>
      <w:r w:rsidRPr="00A922E4">
        <w:rPr>
          <w:rFonts w:ascii="Times New Roman" w:eastAsia="Times New Roman" w:hAnsi="Times New Roman" w:cs="Times New Roman"/>
          <w:i/>
          <w:iCs/>
          <w:sz w:val="24"/>
          <w:szCs w:val="24"/>
          <w:lang w:eastAsia="pl-PL"/>
        </w:rPr>
        <w:t xml:space="preserve">(jeżeli dotyczy):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Środki służące ochronie informacji o charakterze poufnym</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A922E4">
        <w:rPr>
          <w:rFonts w:ascii="Times New Roman" w:eastAsia="Times New Roman" w:hAnsi="Times New Roman" w:cs="Times New Roman"/>
          <w:sz w:val="24"/>
          <w:szCs w:val="24"/>
          <w:lang w:eastAsia="pl-PL"/>
        </w:rPr>
        <w:br/>
        <w:t xml:space="preserve">Data: 2019-09-26, godzina: 10:00, </w:t>
      </w:r>
      <w:r w:rsidRPr="00A922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22E4">
        <w:rPr>
          <w:rFonts w:ascii="Times New Roman" w:eastAsia="Times New Roman" w:hAnsi="Times New Roman" w:cs="Times New Roman"/>
          <w:sz w:val="24"/>
          <w:szCs w:val="24"/>
          <w:lang w:eastAsia="pl-PL"/>
        </w:rPr>
        <w:br/>
        <w:t xml:space="preserve">Nie </w:t>
      </w:r>
      <w:r w:rsidRPr="00A922E4">
        <w:rPr>
          <w:rFonts w:ascii="Times New Roman" w:eastAsia="Times New Roman" w:hAnsi="Times New Roman" w:cs="Times New Roman"/>
          <w:sz w:val="24"/>
          <w:szCs w:val="24"/>
          <w:lang w:eastAsia="pl-PL"/>
        </w:rPr>
        <w:br/>
        <w:t xml:space="preserve">Wskazać powody: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22E4">
        <w:rPr>
          <w:rFonts w:ascii="Times New Roman" w:eastAsia="Times New Roman" w:hAnsi="Times New Roman" w:cs="Times New Roman"/>
          <w:sz w:val="24"/>
          <w:szCs w:val="24"/>
          <w:lang w:eastAsia="pl-PL"/>
        </w:rPr>
        <w:br/>
        <w:t xml:space="preserve">&gt; polskim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IV.6.3) Termin związania ofertą: </w:t>
      </w:r>
      <w:r w:rsidRPr="00A922E4">
        <w:rPr>
          <w:rFonts w:ascii="Times New Roman" w:eastAsia="Times New Roman" w:hAnsi="Times New Roman" w:cs="Times New Roman"/>
          <w:sz w:val="24"/>
          <w:szCs w:val="24"/>
          <w:lang w:eastAsia="pl-PL"/>
        </w:rPr>
        <w:t xml:space="preserve">do: okres w dniach: 30 (od ostatecznego terminu składania ofert)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22E4">
        <w:rPr>
          <w:rFonts w:ascii="Times New Roman" w:eastAsia="Times New Roman" w:hAnsi="Times New Roman" w:cs="Times New Roman"/>
          <w:sz w:val="24"/>
          <w:szCs w:val="24"/>
          <w:lang w:eastAsia="pl-PL"/>
        </w:rPr>
        <w:t xml:space="preserve"> Nie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22E4">
        <w:rPr>
          <w:rFonts w:ascii="Times New Roman" w:eastAsia="Times New Roman" w:hAnsi="Times New Roman" w:cs="Times New Roman"/>
          <w:sz w:val="24"/>
          <w:szCs w:val="24"/>
          <w:lang w:eastAsia="pl-PL"/>
        </w:rPr>
        <w:t xml:space="preserve"> Nie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IV.6.6) Informacje dodatkowe:</w:t>
      </w:r>
      <w:r w:rsidRPr="00A922E4">
        <w:rPr>
          <w:rFonts w:ascii="Times New Roman" w:eastAsia="Times New Roman" w:hAnsi="Times New Roman" w:cs="Times New Roman"/>
          <w:sz w:val="24"/>
          <w:szCs w:val="24"/>
          <w:lang w:eastAsia="pl-PL"/>
        </w:rPr>
        <w:t xml:space="preserve"> </w:t>
      </w:r>
      <w:r w:rsidRPr="00A922E4">
        <w:rPr>
          <w:rFonts w:ascii="Times New Roman" w:eastAsia="Times New Roman" w:hAnsi="Times New Roman" w:cs="Times New Roman"/>
          <w:sz w:val="24"/>
          <w:szCs w:val="24"/>
          <w:lang w:eastAsia="pl-PL"/>
        </w:rPr>
        <w:br/>
      </w:r>
    </w:p>
    <w:p w:rsidR="00A922E4" w:rsidRPr="00A922E4" w:rsidRDefault="00A922E4" w:rsidP="00A922E4">
      <w:pPr>
        <w:spacing w:after="0" w:line="240" w:lineRule="auto"/>
        <w:jc w:val="center"/>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u w:val="single"/>
          <w:lang w:eastAsia="pl-PL"/>
        </w:rPr>
        <w:t xml:space="preserve">ZAŁĄCZNIK I - INFORMACJE DOTYCZĄCE OFERT CZĘŚCIOWYCH </w:t>
      </w:r>
    </w:p>
    <w:p w:rsidR="00A922E4" w:rsidRPr="00A922E4" w:rsidRDefault="00A922E4" w:rsidP="00A922E4">
      <w:pPr>
        <w:spacing w:after="0" w:line="240" w:lineRule="auto"/>
        <w:rPr>
          <w:rFonts w:ascii="Times New Roman" w:eastAsia="Times New Roman" w:hAnsi="Times New Roman" w:cs="Times New Roman"/>
          <w:sz w:val="24"/>
          <w:szCs w:val="24"/>
          <w:lang w:eastAsia="pl-PL"/>
        </w:rPr>
      </w:pPr>
    </w:p>
    <w:p w:rsidR="00A922E4" w:rsidRPr="00A922E4" w:rsidRDefault="00A922E4" w:rsidP="00A922E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0"/>
        <w:gridCol w:w="180"/>
        <w:gridCol w:w="834"/>
        <w:gridCol w:w="7128"/>
      </w:tblGrid>
      <w:tr w:rsidR="00A922E4" w:rsidRPr="00A922E4" w:rsidTr="00A922E4">
        <w:trPr>
          <w:tblCellSpacing w:w="15" w:type="dxa"/>
        </w:trPr>
        <w:tc>
          <w:tcPr>
            <w:tcW w:w="0" w:type="auto"/>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Część nr: </w:t>
            </w:r>
          </w:p>
        </w:tc>
        <w:tc>
          <w:tcPr>
            <w:tcW w:w="0" w:type="auto"/>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1</w:t>
            </w:r>
          </w:p>
        </w:tc>
        <w:tc>
          <w:tcPr>
            <w:tcW w:w="0" w:type="auto"/>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Nazwa: </w:t>
            </w:r>
          </w:p>
        </w:tc>
        <w:tc>
          <w:tcPr>
            <w:tcW w:w="0" w:type="auto"/>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Dostawy mleka i produktów mlecznych do Szpitala Specjalistycznego im. J. Dietla w Krakowie.</w:t>
            </w:r>
          </w:p>
        </w:tc>
      </w:tr>
    </w:tbl>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b/>
          <w:bCs/>
          <w:sz w:val="24"/>
          <w:szCs w:val="24"/>
          <w:lang w:eastAsia="pl-PL"/>
        </w:rPr>
        <w:t xml:space="preserve">1) Krótki opis przedmiotu zamówienia </w:t>
      </w:r>
      <w:r w:rsidRPr="00A922E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922E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922E4">
        <w:rPr>
          <w:rFonts w:ascii="Times New Roman" w:eastAsia="Times New Roman" w:hAnsi="Times New Roman" w:cs="Times New Roman"/>
          <w:sz w:val="24"/>
          <w:szCs w:val="24"/>
          <w:lang w:eastAsia="pl-PL"/>
        </w:rPr>
        <w:t>Przedmiotem zamówienia są Dostawy mleka i produktów mlecznych do Szpitala Specjalistycznego im. J. Dietla w Krakowie zgodnie z ZAŁĄCZNIKIEM NR 2 do SIWZ - FORMULARZ CENOWY WRAZ ZE SZCZEGÓŁOWYM OPISEM PRZEDMIOTU ZAMÓWIENIA.</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2) Wspólny Słownik Zamówień(CPV): </w:t>
      </w:r>
      <w:r w:rsidRPr="00A922E4">
        <w:rPr>
          <w:rFonts w:ascii="Times New Roman" w:eastAsia="Times New Roman" w:hAnsi="Times New Roman" w:cs="Times New Roman"/>
          <w:sz w:val="24"/>
          <w:szCs w:val="24"/>
          <w:lang w:eastAsia="pl-PL"/>
        </w:rPr>
        <w:t xml:space="preserve">15100000-3,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3) Wartość części zamówienia(jeżeli zamawiający podaje informacje o wartości zamówienia):</w:t>
      </w:r>
      <w:r w:rsidRPr="00A922E4">
        <w:rPr>
          <w:rFonts w:ascii="Times New Roman" w:eastAsia="Times New Roman" w:hAnsi="Times New Roman" w:cs="Times New Roman"/>
          <w:sz w:val="24"/>
          <w:szCs w:val="24"/>
          <w:lang w:eastAsia="pl-PL"/>
        </w:rPr>
        <w:br/>
        <w:t xml:space="preserve">Wartość bez VAT: </w:t>
      </w:r>
      <w:r w:rsidRPr="00A922E4">
        <w:rPr>
          <w:rFonts w:ascii="Times New Roman" w:eastAsia="Times New Roman" w:hAnsi="Times New Roman" w:cs="Times New Roman"/>
          <w:sz w:val="24"/>
          <w:szCs w:val="24"/>
          <w:lang w:eastAsia="pl-PL"/>
        </w:rPr>
        <w:br/>
        <w:t xml:space="preserve">Waluta: </w:t>
      </w:r>
      <w:r w:rsidRPr="00A922E4">
        <w:rPr>
          <w:rFonts w:ascii="Times New Roman" w:eastAsia="Times New Roman" w:hAnsi="Times New Roman" w:cs="Times New Roman"/>
          <w:sz w:val="24"/>
          <w:szCs w:val="24"/>
          <w:lang w:eastAsia="pl-PL"/>
        </w:rPr>
        <w:br/>
        <w:t>pln</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4) Czas trwania lub termin wykonania: </w:t>
      </w:r>
      <w:r w:rsidRPr="00A922E4">
        <w:rPr>
          <w:rFonts w:ascii="Times New Roman" w:eastAsia="Times New Roman" w:hAnsi="Times New Roman" w:cs="Times New Roman"/>
          <w:sz w:val="24"/>
          <w:szCs w:val="24"/>
          <w:lang w:eastAsia="pl-PL"/>
        </w:rPr>
        <w:br/>
        <w:t>okres w miesiącach: 12</w:t>
      </w:r>
      <w:r w:rsidRPr="00A922E4">
        <w:rPr>
          <w:rFonts w:ascii="Times New Roman" w:eastAsia="Times New Roman" w:hAnsi="Times New Roman" w:cs="Times New Roman"/>
          <w:sz w:val="24"/>
          <w:szCs w:val="24"/>
          <w:lang w:eastAsia="pl-PL"/>
        </w:rPr>
        <w:br/>
        <w:t xml:space="preserve">okres w dniach: </w:t>
      </w:r>
      <w:r w:rsidRPr="00A922E4">
        <w:rPr>
          <w:rFonts w:ascii="Times New Roman" w:eastAsia="Times New Roman" w:hAnsi="Times New Roman" w:cs="Times New Roman"/>
          <w:sz w:val="24"/>
          <w:szCs w:val="24"/>
          <w:lang w:eastAsia="pl-PL"/>
        </w:rPr>
        <w:br/>
        <w:t xml:space="preserve">data rozpoczęcia: </w:t>
      </w:r>
      <w:r w:rsidRPr="00A922E4">
        <w:rPr>
          <w:rFonts w:ascii="Times New Roman" w:eastAsia="Times New Roman" w:hAnsi="Times New Roman" w:cs="Times New Roman"/>
          <w:sz w:val="24"/>
          <w:szCs w:val="24"/>
          <w:lang w:eastAsia="pl-PL"/>
        </w:rPr>
        <w:br/>
        <w:t xml:space="preserve">data zakończenia: </w:t>
      </w: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922E4" w:rsidRPr="00A922E4" w:rsidTr="00A922E4">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Znaczenie</w:t>
            </w:r>
          </w:p>
        </w:tc>
      </w:tr>
      <w:tr w:rsidR="00A922E4" w:rsidRPr="00A922E4" w:rsidTr="00A922E4">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22E4" w:rsidRPr="00A922E4" w:rsidRDefault="00A922E4" w:rsidP="00A922E4">
            <w:pPr>
              <w:spacing w:after="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t>100,00</w:t>
            </w:r>
          </w:p>
        </w:tc>
      </w:tr>
    </w:tbl>
    <w:p w:rsidR="00A922E4" w:rsidRPr="00A922E4" w:rsidRDefault="00A922E4" w:rsidP="00A922E4">
      <w:pPr>
        <w:spacing w:after="240" w:line="240" w:lineRule="auto"/>
        <w:rPr>
          <w:rFonts w:ascii="Times New Roman" w:eastAsia="Times New Roman" w:hAnsi="Times New Roman" w:cs="Times New Roman"/>
          <w:sz w:val="24"/>
          <w:szCs w:val="24"/>
          <w:lang w:eastAsia="pl-PL"/>
        </w:rPr>
      </w:pPr>
      <w:r w:rsidRPr="00A922E4">
        <w:rPr>
          <w:rFonts w:ascii="Times New Roman" w:eastAsia="Times New Roman" w:hAnsi="Times New Roman" w:cs="Times New Roman"/>
          <w:sz w:val="24"/>
          <w:szCs w:val="24"/>
          <w:lang w:eastAsia="pl-PL"/>
        </w:rPr>
        <w:br/>
      </w:r>
      <w:r w:rsidRPr="00A922E4">
        <w:rPr>
          <w:rFonts w:ascii="Times New Roman" w:eastAsia="Times New Roman" w:hAnsi="Times New Roman" w:cs="Times New Roman"/>
          <w:b/>
          <w:bCs/>
          <w:sz w:val="24"/>
          <w:szCs w:val="24"/>
          <w:lang w:eastAsia="pl-PL"/>
        </w:rPr>
        <w:t>6) INFORMACJE DODATKOWE:</w:t>
      </w:r>
      <w:r w:rsidRPr="00A922E4">
        <w:rPr>
          <w:rFonts w:ascii="Times New Roman" w:eastAsia="Times New Roman" w:hAnsi="Times New Roman" w:cs="Times New Roman"/>
          <w:sz w:val="24"/>
          <w:szCs w:val="24"/>
          <w:lang w:eastAsia="pl-PL"/>
        </w:rPr>
        <w:br/>
      </w:r>
    </w:p>
    <w:p w:rsidR="00A922E4" w:rsidRPr="00A922E4" w:rsidRDefault="00A922E4" w:rsidP="00A922E4">
      <w:pPr>
        <w:spacing w:after="240" w:line="240" w:lineRule="auto"/>
        <w:rPr>
          <w:rFonts w:ascii="Times New Roman" w:eastAsia="Times New Roman" w:hAnsi="Times New Roman" w:cs="Times New Roman"/>
          <w:sz w:val="24"/>
          <w:szCs w:val="24"/>
          <w:lang w:eastAsia="pl-PL"/>
        </w:rPr>
      </w:pPr>
    </w:p>
    <w:p w:rsidR="00A922E4" w:rsidRPr="00A922E4" w:rsidRDefault="00A922E4" w:rsidP="00A922E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22E4" w:rsidRPr="00A922E4" w:rsidTr="00A922E4">
        <w:trPr>
          <w:tblCellSpacing w:w="15" w:type="dxa"/>
        </w:trPr>
        <w:tc>
          <w:tcPr>
            <w:tcW w:w="0" w:type="auto"/>
            <w:vAlign w:val="center"/>
            <w:hideMark/>
          </w:tcPr>
          <w:p w:rsidR="00A922E4" w:rsidRPr="00A922E4" w:rsidRDefault="00A922E4" w:rsidP="00A922E4">
            <w:pPr>
              <w:spacing w:after="240" w:line="240" w:lineRule="auto"/>
              <w:rPr>
                <w:rFonts w:ascii="Times New Roman" w:eastAsia="Times New Roman" w:hAnsi="Times New Roman" w:cs="Times New Roman"/>
                <w:sz w:val="24"/>
                <w:szCs w:val="24"/>
                <w:lang w:eastAsia="pl-PL"/>
              </w:rPr>
            </w:pPr>
          </w:p>
        </w:tc>
      </w:tr>
    </w:tbl>
    <w:p w:rsidR="00A922E4" w:rsidRPr="00A922E4" w:rsidRDefault="00A922E4" w:rsidP="00A922E4">
      <w:pPr>
        <w:pBdr>
          <w:top w:val="single" w:sz="6" w:space="1" w:color="auto"/>
        </w:pBdr>
        <w:spacing w:after="0" w:line="240" w:lineRule="auto"/>
        <w:jc w:val="center"/>
        <w:rPr>
          <w:rFonts w:ascii="Arial" w:eastAsia="Times New Roman" w:hAnsi="Arial" w:cs="Arial"/>
          <w:vanish/>
          <w:sz w:val="16"/>
          <w:szCs w:val="16"/>
          <w:lang w:eastAsia="pl-PL"/>
        </w:rPr>
      </w:pPr>
      <w:r w:rsidRPr="00A922E4">
        <w:rPr>
          <w:rFonts w:ascii="Arial" w:eastAsia="Times New Roman" w:hAnsi="Arial" w:cs="Arial"/>
          <w:vanish/>
          <w:sz w:val="16"/>
          <w:szCs w:val="16"/>
          <w:lang w:eastAsia="pl-PL"/>
        </w:rPr>
        <w:t>Dół formularza</w:t>
      </w:r>
    </w:p>
    <w:p w:rsidR="00A922E4" w:rsidRPr="00A922E4" w:rsidRDefault="00A922E4" w:rsidP="00A922E4">
      <w:pPr>
        <w:pBdr>
          <w:bottom w:val="single" w:sz="6" w:space="1" w:color="auto"/>
        </w:pBdr>
        <w:spacing w:after="0" w:line="240" w:lineRule="auto"/>
        <w:jc w:val="center"/>
        <w:rPr>
          <w:rFonts w:ascii="Arial" w:eastAsia="Times New Roman" w:hAnsi="Arial" w:cs="Arial"/>
          <w:vanish/>
          <w:sz w:val="16"/>
          <w:szCs w:val="16"/>
          <w:lang w:eastAsia="pl-PL"/>
        </w:rPr>
      </w:pPr>
      <w:r w:rsidRPr="00A922E4">
        <w:rPr>
          <w:rFonts w:ascii="Arial" w:eastAsia="Times New Roman" w:hAnsi="Arial" w:cs="Arial"/>
          <w:vanish/>
          <w:sz w:val="16"/>
          <w:szCs w:val="16"/>
          <w:lang w:eastAsia="pl-PL"/>
        </w:rPr>
        <w:t>Początek formularza</w:t>
      </w:r>
    </w:p>
    <w:p w:rsidR="00A922E4" w:rsidRPr="00A922E4" w:rsidRDefault="00A922E4" w:rsidP="00A922E4">
      <w:pPr>
        <w:pBdr>
          <w:top w:val="single" w:sz="6" w:space="1" w:color="auto"/>
        </w:pBdr>
        <w:spacing w:after="0" w:line="240" w:lineRule="auto"/>
        <w:jc w:val="center"/>
        <w:rPr>
          <w:rFonts w:ascii="Arial" w:eastAsia="Times New Roman" w:hAnsi="Arial" w:cs="Arial"/>
          <w:vanish/>
          <w:sz w:val="16"/>
          <w:szCs w:val="16"/>
          <w:lang w:eastAsia="pl-PL"/>
        </w:rPr>
      </w:pPr>
      <w:r w:rsidRPr="00A922E4">
        <w:rPr>
          <w:rFonts w:ascii="Arial" w:eastAsia="Times New Roman" w:hAnsi="Arial" w:cs="Arial"/>
          <w:vanish/>
          <w:sz w:val="16"/>
          <w:szCs w:val="16"/>
          <w:lang w:eastAsia="pl-PL"/>
        </w:rPr>
        <w:t>Dół formularza</w:t>
      </w:r>
    </w:p>
    <w:p w:rsidR="00A914C1" w:rsidRDefault="00A914C1">
      <w:bookmarkStart w:id="0" w:name="_GoBack"/>
      <w:bookmarkEnd w:id="0"/>
    </w:p>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E4"/>
    <w:rsid w:val="002B3C99"/>
    <w:rsid w:val="00445BDD"/>
    <w:rsid w:val="00A914C1"/>
    <w:rsid w:val="00A922E4"/>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F51E-3E6C-474B-A5A5-37F7B25A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10648">
      <w:bodyDiv w:val="1"/>
      <w:marLeft w:val="0"/>
      <w:marRight w:val="0"/>
      <w:marTop w:val="0"/>
      <w:marBottom w:val="0"/>
      <w:divBdr>
        <w:top w:val="none" w:sz="0" w:space="0" w:color="auto"/>
        <w:left w:val="none" w:sz="0" w:space="0" w:color="auto"/>
        <w:bottom w:val="none" w:sz="0" w:space="0" w:color="auto"/>
        <w:right w:val="none" w:sz="0" w:space="0" w:color="auto"/>
      </w:divBdr>
      <w:divsChild>
        <w:div w:id="2138832994">
          <w:marLeft w:val="0"/>
          <w:marRight w:val="0"/>
          <w:marTop w:val="0"/>
          <w:marBottom w:val="0"/>
          <w:divBdr>
            <w:top w:val="none" w:sz="0" w:space="0" w:color="auto"/>
            <w:left w:val="none" w:sz="0" w:space="0" w:color="auto"/>
            <w:bottom w:val="none" w:sz="0" w:space="0" w:color="auto"/>
            <w:right w:val="none" w:sz="0" w:space="0" w:color="auto"/>
          </w:divBdr>
          <w:divsChild>
            <w:div w:id="1393190898">
              <w:marLeft w:val="0"/>
              <w:marRight w:val="0"/>
              <w:marTop w:val="0"/>
              <w:marBottom w:val="0"/>
              <w:divBdr>
                <w:top w:val="none" w:sz="0" w:space="0" w:color="auto"/>
                <w:left w:val="none" w:sz="0" w:space="0" w:color="auto"/>
                <w:bottom w:val="none" w:sz="0" w:space="0" w:color="auto"/>
                <w:right w:val="none" w:sz="0" w:space="0" w:color="auto"/>
              </w:divBdr>
              <w:divsChild>
                <w:div w:id="957637943">
                  <w:marLeft w:val="0"/>
                  <w:marRight w:val="0"/>
                  <w:marTop w:val="0"/>
                  <w:marBottom w:val="0"/>
                  <w:divBdr>
                    <w:top w:val="none" w:sz="0" w:space="0" w:color="auto"/>
                    <w:left w:val="none" w:sz="0" w:space="0" w:color="auto"/>
                    <w:bottom w:val="none" w:sz="0" w:space="0" w:color="auto"/>
                    <w:right w:val="none" w:sz="0" w:space="0" w:color="auto"/>
                  </w:divBdr>
                </w:div>
                <w:div w:id="655453968">
                  <w:marLeft w:val="0"/>
                  <w:marRight w:val="0"/>
                  <w:marTop w:val="0"/>
                  <w:marBottom w:val="0"/>
                  <w:divBdr>
                    <w:top w:val="none" w:sz="0" w:space="0" w:color="auto"/>
                    <w:left w:val="none" w:sz="0" w:space="0" w:color="auto"/>
                    <w:bottom w:val="none" w:sz="0" w:space="0" w:color="auto"/>
                    <w:right w:val="none" w:sz="0" w:space="0" w:color="auto"/>
                  </w:divBdr>
                </w:div>
                <w:div w:id="304549781">
                  <w:marLeft w:val="0"/>
                  <w:marRight w:val="0"/>
                  <w:marTop w:val="0"/>
                  <w:marBottom w:val="0"/>
                  <w:divBdr>
                    <w:top w:val="none" w:sz="0" w:space="0" w:color="auto"/>
                    <w:left w:val="none" w:sz="0" w:space="0" w:color="auto"/>
                    <w:bottom w:val="none" w:sz="0" w:space="0" w:color="auto"/>
                    <w:right w:val="none" w:sz="0" w:space="0" w:color="auto"/>
                  </w:divBdr>
                  <w:divsChild>
                    <w:div w:id="1723752218">
                      <w:marLeft w:val="0"/>
                      <w:marRight w:val="0"/>
                      <w:marTop w:val="0"/>
                      <w:marBottom w:val="0"/>
                      <w:divBdr>
                        <w:top w:val="none" w:sz="0" w:space="0" w:color="auto"/>
                        <w:left w:val="none" w:sz="0" w:space="0" w:color="auto"/>
                        <w:bottom w:val="none" w:sz="0" w:space="0" w:color="auto"/>
                        <w:right w:val="none" w:sz="0" w:space="0" w:color="auto"/>
                      </w:divBdr>
                    </w:div>
                  </w:divsChild>
                </w:div>
                <w:div w:id="1259216044">
                  <w:marLeft w:val="0"/>
                  <w:marRight w:val="0"/>
                  <w:marTop w:val="0"/>
                  <w:marBottom w:val="0"/>
                  <w:divBdr>
                    <w:top w:val="none" w:sz="0" w:space="0" w:color="auto"/>
                    <w:left w:val="none" w:sz="0" w:space="0" w:color="auto"/>
                    <w:bottom w:val="none" w:sz="0" w:space="0" w:color="auto"/>
                    <w:right w:val="none" w:sz="0" w:space="0" w:color="auto"/>
                  </w:divBdr>
                  <w:divsChild>
                    <w:div w:id="1149899262">
                      <w:marLeft w:val="0"/>
                      <w:marRight w:val="0"/>
                      <w:marTop w:val="0"/>
                      <w:marBottom w:val="0"/>
                      <w:divBdr>
                        <w:top w:val="none" w:sz="0" w:space="0" w:color="auto"/>
                        <w:left w:val="none" w:sz="0" w:space="0" w:color="auto"/>
                        <w:bottom w:val="none" w:sz="0" w:space="0" w:color="auto"/>
                        <w:right w:val="none" w:sz="0" w:space="0" w:color="auto"/>
                      </w:divBdr>
                    </w:div>
                  </w:divsChild>
                </w:div>
                <w:div w:id="2039160135">
                  <w:marLeft w:val="0"/>
                  <w:marRight w:val="0"/>
                  <w:marTop w:val="0"/>
                  <w:marBottom w:val="0"/>
                  <w:divBdr>
                    <w:top w:val="none" w:sz="0" w:space="0" w:color="auto"/>
                    <w:left w:val="none" w:sz="0" w:space="0" w:color="auto"/>
                    <w:bottom w:val="none" w:sz="0" w:space="0" w:color="auto"/>
                    <w:right w:val="none" w:sz="0" w:space="0" w:color="auto"/>
                  </w:divBdr>
                  <w:divsChild>
                    <w:div w:id="114639875">
                      <w:marLeft w:val="0"/>
                      <w:marRight w:val="0"/>
                      <w:marTop w:val="0"/>
                      <w:marBottom w:val="0"/>
                      <w:divBdr>
                        <w:top w:val="none" w:sz="0" w:space="0" w:color="auto"/>
                        <w:left w:val="none" w:sz="0" w:space="0" w:color="auto"/>
                        <w:bottom w:val="none" w:sz="0" w:space="0" w:color="auto"/>
                        <w:right w:val="none" w:sz="0" w:space="0" w:color="auto"/>
                      </w:divBdr>
                    </w:div>
                    <w:div w:id="1331518329">
                      <w:marLeft w:val="0"/>
                      <w:marRight w:val="0"/>
                      <w:marTop w:val="0"/>
                      <w:marBottom w:val="0"/>
                      <w:divBdr>
                        <w:top w:val="none" w:sz="0" w:space="0" w:color="auto"/>
                        <w:left w:val="none" w:sz="0" w:space="0" w:color="auto"/>
                        <w:bottom w:val="none" w:sz="0" w:space="0" w:color="auto"/>
                        <w:right w:val="none" w:sz="0" w:space="0" w:color="auto"/>
                      </w:divBdr>
                    </w:div>
                    <w:div w:id="1378385614">
                      <w:marLeft w:val="0"/>
                      <w:marRight w:val="0"/>
                      <w:marTop w:val="0"/>
                      <w:marBottom w:val="0"/>
                      <w:divBdr>
                        <w:top w:val="none" w:sz="0" w:space="0" w:color="auto"/>
                        <w:left w:val="none" w:sz="0" w:space="0" w:color="auto"/>
                        <w:bottom w:val="none" w:sz="0" w:space="0" w:color="auto"/>
                        <w:right w:val="none" w:sz="0" w:space="0" w:color="auto"/>
                      </w:divBdr>
                    </w:div>
                    <w:div w:id="1584335559">
                      <w:marLeft w:val="0"/>
                      <w:marRight w:val="0"/>
                      <w:marTop w:val="0"/>
                      <w:marBottom w:val="0"/>
                      <w:divBdr>
                        <w:top w:val="none" w:sz="0" w:space="0" w:color="auto"/>
                        <w:left w:val="none" w:sz="0" w:space="0" w:color="auto"/>
                        <w:bottom w:val="none" w:sz="0" w:space="0" w:color="auto"/>
                        <w:right w:val="none" w:sz="0" w:space="0" w:color="auto"/>
                      </w:divBdr>
                    </w:div>
                  </w:divsChild>
                </w:div>
                <w:div w:id="256066082">
                  <w:marLeft w:val="0"/>
                  <w:marRight w:val="0"/>
                  <w:marTop w:val="0"/>
                  <w:marBottom w:val="0"/>
                  <w:divBdr>
                    <w:top w:val="none" w:sz="0" w:space="0" w:color="auto"/>
                    <w:left w:val="none" w:sz="0" w:space="0" w:color="auto"/>
                    <w:bottom w:val="none" w:sz="0" w:space="0" w:color="auto"/>
                    <w:right w:val="none" w:sz="0" w:space="0" w:color="auto"/>
                  </w:divBdr>
                  <w:divsChild>
                    <w:div w:id="861281907">
                      <w:marLeft w:val="0"/>
                      <w:marRight w:val="0"/>
                      <w:marTop w:val="0"/>
                      <w:marBottom w:val="0"/>
                      <w:divBdr>
                        <w:top w:val="none" w:sz="0" w:space="0" w:color="auto"/>
                        <w:left w:val="none" w:sz="0" w:space="0" w:color="auto"/>
                        <w:bottom w:val="none" w:sz="0" w:space="0" w:color="auto"/>
                        <w:right w:val="none" w:sz="0" w:space="0" w:color="auto"/>
                      </w:divBdr>
                    </w:div>
                    <w:div w:id="1153370656">
                      <w:marLeft w:val="0"/>
                      <w:marRight w:val="0"/>
                      <w:marTop w:val="0"/>
                      <w:marBottom w:val="0"/>
                      <w:divBdr>
                        <w:top w:val="none" w:sz="0" w:space="0" w:color="auto"/>
                        <w:left w:val="none" w:sz="0" w:space="0" w:color="auto"/>
                        <w:bottom w:val="none" w:sz="0" w:space="0" w:color="auto"/>
                        <w:right w:val="none" w:sz="0" w:space="0" w:color="auto"/>
                      </w:divBdr>
                    </w:div>
                    <w:div w:id="551825">
                      <w:marLeft w:val="0"/>
                      <w:marRight w:val="0"/>
                      <w:marTop w:val="0"/>
                      <w:marBottom w:val="0"/>
                      <w:divBdr>
                        <w:top w:val="none" w:sz="0" w:space="0" w:color="auto"/>
                        <w:left w:val="none" w:sz="0" w:space="0" w:color="auto"/>
                        <w:bottom w:val="none" w:sz="0" w:space="0" w:color="auto"/>
                        <w:right w:val="none" w:sz="0" w:space="0" w:color="auto"/>
                      </w:divBdr>
                    </w:div>
                    <w:div w:id="1308240343">
                      <w:marLeft w:val="0"/>
                      <w:marRight w:val="0"/>
                      <w:marTop w:val="0"/>
                      <w:marBottom w:val="0"/>
                      <w:divBdr>
                        <w:top w:val="none" w:sz="0" w:space="0" w:color="auto"/>
                        <w:left w:val="none" w:sz="0" w:space="0" w:color="auto"/>
                        <w:bottom w:val="none" w:sz="0" w:space="0" w:color="auto"/>
                        <w:right w:val="none" w:sz="0" w:space="0" w:color="auto"/>
                      </w:divBdr>
                    </w:div>
                    <w:div w:id="903107082">
                      <w:marLeft w:val="0"/>
                      <w:marRight w:val="0"/>
                      <w:marTop w:val="0"/>
                      <w:marBottom w:val="0"/>
                      <w:divBdr>
                        <w:top w:val="none" w:sz="0" w:space="0" w:color="auto"/>
                        <w:left w:val="none" w:sz="0" w:space="0" w:color="auto"/>
                        <w:bottom w:val="none" w:sz="0" w:space="0" w:color="auto"/>
                        <w:right w:val="none" w:sz="0" w:space="0" w:color="auto"/>
                      </w:divBdr>
                    </w:div>
                    <w:div w:id="1674868632">
                      <w:marLeft w:val="0"/>
                      <w:marRight w:val="0"/>
                      <w:marTop w:val="0"/>
                      <w:marBottom w:val="0"/>
                      <w:divBdr>
                        <w:top w:val="none" w:sz="0" w:space="0" w:color="auto"/>
                        <w:left w:val="none" w:sz="0" w:space="0" w:color="auto"/>
                        <w:bottom w:val="none" w:sz="0" w:space="0" w:color="auto"/>
                        <w:right w:val="none" w:sz="0" w:space="0" w:color="auto"/>
                      </w:divBdr>
                    </w:div>
                    <w:div w:id="984891483">
                      <w:marLeft w:val="0"/>
                      <w:marRight w:val="0"/>
                      <w:marTop w:val="0"/>
                      <w:marBottom w:val="0"/>
                      <w:divBdr>
                        <w:top w:val="none" w:sz="0" w:space="0" w:color="auto"/>
                        <w:left w:val="none" w:sz="0" w:space="0" w:color="auto"/>
                        <w:bottom w:val="none" w:sz="0" w:space="0" w:color="auto"/>
                        <w:right w:val="none" w:sz="0" w:space="0" w:color="auto"/>
                      </w:divBdr>
                    </w:div>
                  </w:divsChild>
                </w:div>
                <w:div w:id="189802068">
                  <w:marLeft w:val="0"/>
                  <w:marRight w:val="0"/>
                  <w:marTop w:val="0"/>
                  <w:marBottom w:val="0"/>
                  <w:divBdr>
                    <w:top w:val="none" w:sz="0" w:space="0" w:color="auto"/>
                    <w:left w:val="none" w:sz="0" w:space="0" w:color="auto"/>
                    <w:bottom w:val="none" w:sz="0" w:space="0" w:color="auto"/>
                    <w:right w:val="none" w:sz="0" w:space="0" w:color="auto"/>
                  </w:divBdr>
                  <w:divsChild>
                    <w:div w:id="770975073">
                      <w:marLeft w:val="0"/>
                      <w:marRight w:val="0"/>
                      <w:marTop w:val="0"/>
                      <w:marBottom w:val="0"/>
                      <w:divBdr>
                        <w:top w:val="none" w:sz="0" w:space="0" w:color="auto"/>
                        <w:left w:val="none" w:sz="0" w:space="0" w:color="auto"/>
                        <w:bottom w:val="none" w:sz="0" w:space="0" w:color="auto"/>
                        <w:right w:val="none" w:sz="0" w:space="0" w:color="auto"/>
                      </w:divBdr>
                    </w:div>
                    <w:div w:id="133177470">
                      <w:marLeft w:val="0"/>
                      <w:marRight w:val="0"/>
                      <w:marTop w:val="0"/>
                      <w:marBottom w:val="0"/>
                      <w:divBdr>
                        <w:top w:val="none" w:sz="0" w:space="0" w:color="auto"/>
                        <w:left w:val="none" w:sz="0" w:space="0" w:color="auto"/>
                        <w:bottom w:val="none" w:sz="0" w:space="0" w:color="auto"/>
                        <w:right w:val="none" w:sz="0" w:space="0" w:color="auto"/>
                      </w:divBdr>
                    </w:div>
                  </w:divsChild>
                </w:div>
                <w:div w:id="323554845">
                  <w:marLeft w:val="0"/>
                  <w:marRight w:val="0"/>
                  <w:marTop w:val="0"/>
                  <w:marBottom w:val="0"/>
                  <w:divBdr>
                    <w:top w:val="none" w:sz="0" w:space="0" w:color="auto"/>
                    <w:left w:val="none" w:sz="0" w:space="0" w:color="auto"/>
                    <w:bottom w:val="none" w:sz="0" w:space="0" w:color="auto"/>
                    <w:right w:val="none" w:sz="0" w:space="0" w:color="auto"/>
                  </w:divBdr>
                  <w:divsChild>
                    <w:div w:id="2101754277">
                      <w:marLeft w:val="0"/>
                      <w:marRight w:val="0"/>
                      <w:marTop w:val="0"/>
                      <w:marBottom w:val="0"/>
                      <w:divBdr>
                        <w:top w:val="none" w:sz="0" w:space="0" w:color="auto"/>
                        <w:left w:val="none" w:sz="0" w:space="0" w:color="auto"/>
                        <w:bottom w:val="none" w:sz="0" w:space="0" w:color="auto"/>
                        <w:right w:val="none" w:sz="0" w:space="0" w:color="auto"/>
                      </w:divBdr>
                    </w:div>
                    <w:div w:id="405883899">
                      <w:marLeft w:val="0"/>
                      <w:marRight w:val="0"/>
                      <w:marTop w:val="0"/>
                      <w:marBottom w:val="0"/>
                      <w:divBdr>
                        <w:top w:val="none" w:sz="0" w:space="0" w:color="auto"/>
                        <w:left w:val="none" w:sz="0" w:space="0" w:color="auto"/>
                        <w:bottom w:val="none" w:sz="0" w:space="0" w:color="auto"/>
                        <w:right w:val="none" w:sz="0" w:space="0" w:color="auto"/>
                      </w:divBdr>
                    </w:div>
                    <w:div w:id="1922787036">
                      <w:marLeft w:val="0"/>
                      <w:marRight w:val="0"/>
                      <w:marTop w:val="0"/>
                      <w:marBottom w:val="0"/>
                      <w:divBdr>
                        <w:top w:val="none" w:sz="0" w:space="0" w:color="auto"/>
                        <w:left w:val="none" w:sz="0" w:space="0" w:color="auto"/>
                        <w:bottom w:val="none" w:sz="0" w:space="0" w:color="auto"/>
                        <w:right w:val="none" w:sz="0" w:space="0" w:color="auto"/>
                      </w:divBdr>
                    </w:div>
                    <w:div w:id="965089601">
                      <w:marLeft w:val="0"/>
                      <w:marRight w:val="0"/>
                      <w:marTop w:val="0"/>
                      <w:marBottom w:val="0"/>
                      <w:divBdr>
                        <w:top w:val="none" w:sz="0" w:space="0" w:color="auto"/>
                        <w:left w:val="none" w:sz="0" w:space="0" w:color="auto"/>
                        <w:bottom w:val="none" w:sz="0" w:space="0" w:color="auto"/>
                        <w:right w:val="none" w:sz="0" w:space="0" w:color="auto"/>
                      </w:divBdr>
                    </w:div>
                    <w:div w:id="1433865833">
                      <w:marLeft w:val="0"/>
                      <w:marRight w:val="0"/>
                      <w:marTop w:val="0"/>
                      <w:marBottom w:val="0"/>
                      <w:divBdr>
                        <w:top w:val="none" w:sz="0" w:space="0" w:color="auto"/>
                        <w:left w:val="none" w:sz="0" w:space="0" w:color="auto"/>
                        <w:bottom w:val="none" w:sz="0" w:space="0" w:color="auto"/>
                        <w:right w:val="none" w:sz="0" w:space="0" w:color="auto"/>
                      </w:divBdr>
                    </w:div>
                    <w:div w:id="1287277139">
                      <w:marLeft w:val="0"/>
                      <w:marRight w:val="0"/>
                      <w:marTop w:val="0"/>
                      <w:marBottom w:val="0"/>
                      <w:divBdr>
                        <w:top w:val="none" w:sz="0" w:space="0" w:color="auto"/>
                        <w:left w:val="none" w:sz="0" w:space="0" w:color="auto"/>
                        <w:bottom w:val="none" w:sz="0" w:space="0" w:color="auto"/>
                        <w:right w:val="none" w:sz="0" w:space="0" w:color="auto"/>
                      </w:divBdr>
                    </w:div>
                    <w:div w:id="1999259717">
                      <w:marLeft w:val="0"/>
                      <w:marRight w:val="0"/>
                      <w:marTop w:val="0"/>
                      <w:marBottom w:val="0"/>
                      <w:divBdr>
                        <w:top w:val="none" w:sz="0" w:space="0" w:color="auto"/>
                        <w:left w:val="none" w:sz="0" w:space="0" w:color="auto"/>
                        <w:bottom w:val="none" w:sz="0" w:space="0" w:color="auto"/>
                        <w:right w:val="none" w:sz="0" w:space="0" w:color="auto"/>
                      </w:divBdr>
                    </w:div>
                  </w:divsChild>
                </w:div>
                <w:div w:id="1862157803">
                  <w:marLeft w:val="0"/>
                  <w:marRight w:val="0"/>
                  <w:marTop w:val="0"/>
                  <w:marBottom w:val="0"/>
                  <w:divBdr>
                    <w:top w:val="none" w:sz="0" w:space="0" w:color="auto"/>
                    <w:left w:val="none" w:sz="0" w:space="0" w:color="auto"/>
                    <w:bottom w:val="none" w:sz="0" w:space="0" w:color="auto"/>
                    <w:right w:val="none" w:sz="0" w:space="0" w:color="auto"/>
                  </w:divBdr>
                  <w:divsChild>
                    <w:div w:id="1754475729">
                      <w:marLeft w:val="0"/>
                      <w:marRight w:val="0"/>
                      <w:marTop w:val="0"/>
                      <w:marBottom w:val="0"/>
                      <w:divBdr>
                        <w:top w:val="none" w:sz="0" w:space="0" w:color="auto"/>
                        <w:left w:val="none" w:sz="0" w:space="0" w:color="auto"/>
                        <w:bottom w:val="none" w:sz="0" w:space="0" w:color="auto"/>
                        <w:right w:val="none" w:sz="0" w:space="0" w:color="auto"/>
                      </w:divBdr>
                    </w:div>
                    <w:div w:id="1609004041">
                      <w:marLeft w:val="0"/>
                      <w:marRight w:val="0"/>
                      <w:marTop w:val="0"/>
                      <w:marBottom w:val="0"/>
                      <w:divBdr>
                        <w:top w:val="none" w:sz="0" w:space="0" w:color="auto"/>
                        <w:left w:val="none" w:sz="0" w:space="0" w:color="auto"/>
                        <w:bottom w:val="none" w:sz="0" w:space="0" w:color="auto"/>
                        <w:right w:val="none" w:sz="0" w:space="0" w:color="auto"/>
                      </w:divBdr>
                    </w:div>
                    <w:div w:id="457913955">
                      <w:marLeft w:val="0"/>
                      <w:marRight w:val="0"/>
                      <w:marTop w:val="0"/>
                      <w:marBottom w:val="0"/>
                      <w:divBdr>
                        <w:top w:val="none" w:sz="0" w:space="0" w:color="auto"/>
                        <w:left w:val="none" w:sz="0" w:space="0" w:color="auto"/>
                        <w:bottom w:val="none" w:sz="0" w:space="0" w:color="auto"/>
                        <w:right w:val="none" w:sz="0" w:space="0" w:color="auto"/>
                      </w:divBdr>
                    </w:div>
                    <w:div w:id="60059016">
                      <w:marLeft w:val="0"/>
                      <w:marRight w:val="0"/>
                      <w:marTop w:val="0"/>
                      <w:marBottom w:val="0"/>
                      <w:divBdr>
                        <w:top w:val="none" w:sz="0" w:space="0" w:color="auto"/>
                        <w:left w:val="none" w:sz="0" w:space="0" w:color="auto"/>
                        <w:bottom w:val="none" w:sz="0" w:space="0" w:color="auto"/>
                        <w:right w:val="none" w:sz="0" w:space="0" w:color="auto"/>
                      </w:divBdr>
                    </w:div>
                    <w:div w:id="414714911">
                      <w:marLeft w:val="0"/>
                      <w:marRight w:val="0"/>
                      <w:marTop w:val="0"/>
                      <w:marBottom w:val="0"/>
                      <w:divBdr>
                        <w:top w:val="none" w:sz="0" w:space="0" w:color="auto"/>
                        <w:left w:val="none" w:sz="0" w:space="0" w:color="auto"/>
                        <w:bottom w:val="none" w:sz="0" w:space="0" w:color="auto"/>
                        <w:right w:val="none" w:sz="0" w:space="0" w:color="auto"/>
                      </w:divBdr>
                    </w:div>
                    <w:div w:id="354381464">
                      <w:marLeft w:val="0"/>
                      <w:marRight w:val="0"/>
                      <w:marTop w:val="0"/>
                      <w:marBottom w:val="0"/>
                      <w:divBdr>
                        <w:top w:val="none" w:sz="0" w:space="0" w:color="auto"/>
                        <w:left w:val="none" w:sz="0" w:space="0" w:color="auto"/>
                        <w:bottom w:val="none" w:sz="0" w:space="0" w:color="auto"/>
                        <w:right w:val="none" w:sz="0" w:space="0" w:color="auto"/>
                      </w:divBdr>
                    </w:div>
                    <w:div w:id="1608081844">
                      <w:marLeft w:val="0"/>
                      <w:marRight w:val="0"/>
                      <w:marTop w:val="0"/>
                      <w:marBottom w:val="0"/>
                      <w:divBdr>
                        <w:top w:val="none" w:sz="0" w:space="0" w:color="auto"/>
                        <w:left w:val="none" w:sz="0" w:space="0" w:color="auto"/>
                        <w:bottom w:val="none" w:sz="0" w:space="0" w:color="auto"/>
                        <w:right w:val="none" w:sz="0" w:space="0" w:color="auto"/>
                      </w:divBdr>
                    </w:div>
                    <w:div w:id="97601217">
                      <w:marLeft w:val="0"/>
                      <w:marRight w:val="0"/>
                      <w:marTop w:val="0"/>
                      <w:marBottom w:val="0"/>
                      <w:divBdr>
                        <w:top w:val="none" w:sz="0" w:space="0" w:color="auto"/>
                        <w:left w:val="none" w:sz="0" w:space="0" w:color="auto"/>
                        <w:bottom w:val="none" w:sz="0" w:space="0" w:color="auto"/>
                        <w:right w:val="none" w:sz="0" w:space="0" w:color="auto"/>
                      </w:divBdr>
                    </w:div>
                  </w:divsChild>
                </w:div>
                <w:div w:id="1885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3126</Words>
  <Characters>18756</Characters>
  <Application>Microsoft Office Word</Application>
  <DocSecurity>0</DocSecurity>
  <Lines>156</Lines>
  <Paragraphs>43</Paragraphs>
  <ScaleCrop>false</ScaleCrop>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2019-09-18T08:14:00Z</dcterms:created>
  <dcterms:modified xsi:type="dcterms:W3CDTF">2019-09-18T08:14:00Z</dcterms:modified>
</cp:coreProperties>
</file>