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BAB0D" w14:textId="70C7D778" w:rsidR="00ED6D32" w:rsidRDefault="00687983">
      <w:r w:rsidRPr="00687983">
        <w:t>fbf4bb3b-9257-4eea-b419-5065eb98cea5</w:t>
      </w:r>
      <w:bookmarkStart w:id="0" w:name="_GoBack"/>
      <w:bookmarkEnd w:id="0"/>
    </w:p>
    <w:sectPr w:rsidR="00ED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32"/>
    <w:rsid w:val="00687983"/>
    <w:rsid w:val="00E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85001-1F94-4B96-873F-FF753CCF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Dietl</dc:creator>
  <cp:keywords/>
  <dc:description/>
  <cp:lastModifiedBy>Józef Dietl</cp:lastModifiedBy>
  <cp:revision>2</cp:revision>
  <dcterms:created xsi:type="dcterms:W3CDTF">2019-11-13T12:14:00Z</dcterms:created>
  <dcterms:modified xsi:type="dcterms:W3CDTF">2019-11-13T12:14:00Z</dcterms:modified>
</cp:coreProperties>
</file>