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A202F7" w14:textId="09B9D491" w:rsidR="00036D62" w:rsidRPr="009303E9" w:rsidRDefault="00036D62" w:rsidP="00921C1C">
      <w:pPr>
        <w:widowControl w:val="0"/>
        <w:jc w:val="right"/>
        <w:rPr>
          <w:rFonts w:ascii="Arial" w:hAnsi="Arial" w:cs="Arial"/>
          <w:szCs w:val="22"/>
        </w:rPr>
      </w:pPr>
      <w:r w:rsidRPr="009303E9">
        <w:rPr>
          <w:rFonts w:ascii="Arial" w:hAnsi="Arial" w:cs="Arial"/>
          <w:szCs w:val="22"/>
        </w:rPr>
        <w:t xml:space="preserve">Kraków, dn. </w:t>
      </w:r>
      <w:r w:rsidR="009303E9" w:rsidRPr="009303E9">
        <w:rPr>
          <w:rFonts w:ascii="Arial" w:hAnsi="Arial" w:cs="Arial"/>
          <w:szCs w:val="22"/>
        </w:rPr>
        <w:t>18.</w:t>
      </w:r>
      <w:r w:rsidRPr="009303E9">
        <w:rPr>
          <w:rFonts w:ascii="Arial" w:hAnsi="Arial" w:cs="Arial"/>
          <w:szCs w:val="22"/>
        </w:rPr>
        <w:t>03.2020 r.</w:t>
      </w:r>
    </w:p>
    <w:p w14:paraId="6758A26F" w14:textId="33D01CCF" w:rsidR="00036D62" w:rsidRPr="00921C1C" w:rsidRDefault="00036D62" w:rsidP="00921C1C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9303E9">
        <w:rPr>
          <w:rFonts w:ascii="Arial" w:hAnsi="Arial" w:cs="Arial"/>
          <w:b/>
          <w:bCs/>
          <w:szCs w:val="22"/>
        </w:rPr>
        <w:t>SZP-271/3-</w:t>
      </w:r>
      <w:r w:rsidR="009303E9" w:rsidRPr="009303E9">
        <w:rPr>
          <w:rFonts w:ascii="Arial" w:hAnsi="Arial" w:cs="Arial"/>
          <w:b/>
          <w:bCs/>
          <w:szCs w:val="22"/>
        </w:rPr>
        <w:t>2</w:t>
      </w:r>
      <w:r w:rsidRPr="009303E9">
        <w:rPr>
          <w:rFonts w:ascii="Arial" w:hAnsi="Arial" w:cs="Arial"/>
          <w:b/>
          <w:bCs/>
          <w:szCs w:val="22"/>
        </w:rPr>
        <w:t>/2020</w:t>
      </w:r>
      <w:r w:rsidRPr="00921C1C">
        <w:rPr>
          <w:rFonts w:ascii="Arial" w:hAnsi="Arial" w:cs="Arial"/>
          <w:szCs w:val="22"/>
          <w:lang w:eastAsia="pl-PL"/>
        </w:rPr>
        <w:tab/>
      </w:r>
      <w:r w:rsidRPr="00921C1C">
        <w:rPr>
          <w:rFonts w:ascii="Arial" w:hAnsi="Arial" w:cs="Arial"/>
          <w:szCs w:val="22"/>
          <w:lang w:eastAsia="pl-PL"/>
        </w:rPr>
        <w:tab/>
      </w:r>
    </w:p>
    <w:p w14:paraId="4E5C5AF5" w14:textId="77777777" w:rsidR="00036D62" w:rsidRPr="00921C1C" w:rsidRDefault="00036D62" w:rsidP="00921C1C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b/>
          <w:szCs w:val="22"/>
          <w:lang w:eastAsia="pl-PL"/>
        </w:rPr>
      </w:pPr>
    </w:p>
    <w:p w14:paraId="481A52A7" w14:textId="77777777" w:rsidR="00036D62" w:rsidRPr="00921C1C" w:rsidRDefault="00036D62" w:rsidP="00921C1C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b/>
          <w:szCs w:val="22"/>
          <w:lang w:eastAsia="pl-PL"/>
        </w:rPr>
      </w:pPr>
    </w:p>
    <w:p w14:paraId="34E1AEDB" w14:textId="77777777" w:rsidR="00036D62" w:rsidRPr="00921C1C" w:rsidRDefault="00036D62" w:rsidP="00921C1C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b/>
          <w:szCs w:val="22"/>
          <w:lang w:eastAsia="pl-PL"/>
        </w:rPr>
      </w:pPr>
    </w:p>
    <w:p w14:paraId="50FDC766" w14:textId="77777777" w:rsidR="00036D62" w:rsidRPr="00921C1C" w:rsidRDefault="00036D62" w:rsidP="00921C1C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b/>
          <w:szCs w:val="22"/>
          <w:lang w:eastAsia="pl-PL"/>
        </w:rPr>
      </w:pPr>
    </w:p>
    <w:p w14:paraId="32D7649B" w14:textId="77777777" w:rsidR="00036D62" w:rsidRPr="00921C1C" w:rsidRDefault="00036D62" w:rsidP="00921C1C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b/>
          <w:szCs w:val="22"/>
          <w:lang w:eastAsia="pl-PL"/>
        </w:rPr>
      </w:pPr>
      <w:r w:rsidRPr="00921C1C">
        <w:rPr>
          <w:rFonts w:ascii="Arial" w:hAnsi="Arial" w:cs="Arial"/>
          <w:b/>
          <w:szCs w:val="22"/>
          <w:lang w:eastAsia="pl-PL"/>
        </w:rPr>
        <w:t>DO WSZYSTKICH, KOGO DOTYCZY</w:t>
      </w:r>
    </w:p>
    <w:p w14:paraId="0C3B4BE7" w14:textId="77777777" w:rsidR="00036D62" w:rsidRPr="00921C1C" w:rsidRDefault="00036D62" w:rsidP="00921C1C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</w:p>
    <w:p w14:paraId="59DB9C3B" w14:textId="77777777" w:rsidR="00036D62" w:rsidRPr="00921C1C" w:rsidRDefault="00036D62" w:rsidP="00921C1C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</w:p>
    <w:p w14:paraId="59056FEE" w14:textId="77777777" w:rsidR="00036D62" w:rsidRPr="00921C1C" w:rsidRDefault="00036D62" w:rsidP="00921C1C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</w:p>
    <w:p w14:paraId="40A3D7E6" w14:textId="77777777" w:rsidR="00036D62" w:rsidRPr="00921C1C" w:rsidRDefault="00036D62" w:rsidP="00921C1C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  <w:r w:rsidRPr="00921C1C">
        <w:rPr>
          <w:rFonts w:ascii="Arial" w:hAnsi="Arial" w:cs="Arial"/>
          <w:b/>
          <w:bCs/>
          <w:i/>
          <w:szCs w:val="22"/>
          <w:u w:val="single"/>
          <w:lang w:eastAsia="pl-PL"/>
        </w:rPr>
        <w:t>dot. sprawy: SZP/3/2020 – odpowiedzi na pytania</w:t>
      </w:r>
    </w:p>
    <w:p w14:paraId="689E759C" w14:textId="77777777" w:rsidR="00036D62" w:rsidRPr="00921C1C" w:rsidRDefault="00036D62" w:rsidP="00921C1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2212C075" w14:textId="77777777" w:rsidR="00036D62" w:rsidRPr="00921C1C" w:rsidRDefault="00036D62" w:rsidP="00921C1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921C1C">
        <w:rPr>
          <w:rFonts w:ascii="Arial" w:hAnsi="Arial" w:cs="Arial"/>
          <w:bCs/>
          <w:szCs w:val="22"/>
          <w:lang w:eastAsia="pl-PL"/>
        </w:rPr>
        <w:t>Szanowni Państwo!</w:t>
      </w:r>
    </w:p>
    <w:p w14:paraId="7FFC42A2" w14:textId="77777777" w:rsidR="009303E9" w:rsidRDefault="009303E9" w:rsidP="00921C1C">
      <w:pPr>
        <w:widowControl w:val="0"/>
        <w:ind w:firstLine="708"/>
        <w:jc w:val="both"/>
        <w:rPr>
          <w:rFonts w:ascii="Arial" w:hAnsi="Arial" w:cs="Arial"/>
          <w:szCs w:val="22"/>
          <w:lang w:eastAsia="pl-PL"/>
        </w:rPr>
      </w:pPr>
    </w:p>
    <w:p w14:paraId="446E19BA" w14:textId="2A50FCBA" w:rsidR="00036D62" w:rsidRPr="00921C1C" w:rsidRDefault="00036D62" w:rsidP="00921C1C">
      <w:pPr>
        <w:widowControl w:val="0"/>
        <w:ind w:firstLine="708"/>
        <w:jc w:val="both"/>
        <w:rPr>
          <w:rFonts w:ascii="Arial" w:hAnsi="Arial" w:cs="Arial"/>
          <w:b/>
          <w:szCs w:val="22"/>
          <w:lang w:eastAsia="pl-PL"/>
        </w:rPr>
      </w:pPr>
      <w:r w:rsidRPr="00921C1C">
        <w:rPr>
          <w:rFonts w:ascii="Arial" w:hAnsi="Arial" w:cs="Arial"/>
          <w:szCs w:val="22"/>
          <w:lang w:eastAsia="pl-PL"/>
        </w:rPr>
        <w:t xml:space="preserve">Uprzejmie informuję, że w sprawie ogłoszonego przez Szpital Specjalistyczny im. J. Dietla </w:t>
      </w:r>
      <w:r w:rsidRPr="00921C1C">
        <w:rPr>
          <w:rFonts w:ascii="Arial" w:hAnsi="Arial" w:cs="Arial"/>
          <w:szCs w:val="22"/>
          <w:lang w:eastAsia="pl-PL"/>
        </w:rPr>
        <w:br/>
        <w:t>w Krakowie</w:t>
      </w:r>
      <w:r w:rsidRPr="00921C1C">
        <w:rPr>
          <w:rFonts w:ascii="Arial" w:hAnsi="Arial" w:cs="Arial"/>
          <w:szCs w:val="22"/>
          <w:vertAlign w:val="superscript"/>
          <w:lang w:eastAsia="pl-PL"/>
        </w:rPr>
        <w:sym w:font="Certa" w:char="F041"/>
      </w:r>
      <w:r w:rsidRPr="00921C1C">
        <w:rPr>
          <w:rFonts w:ascii="Arial" w:hAnsi="Arial" w:cs="Arial"/>
          <w:szCs w:val="22"/>
          <w:lang w:eastAsia="pl-PL"/>
        </w:rPr>
        <w:t xml:space="preserve"> przetargu na </w:t>
      </w:r>
      <w:r w:rsidRPr="00921C1C">
        <w:rPr>
          <w:rFonts w:ascii="Arial" w:hAnsi="Arial" w:cs="Arial"/>
          <w:b/>
          <w:szCs w:val="22"/>
          <w:lang w:eastAsia="pl-PL"/>
        </w:rPr>
        <w:t xml:space="preserve">„Dostawę drobnych akcesoriów eksploatacyjnych do: </w:t>
      </w:r>
      <w:proofErr w:type="spellStart"/>
      <w:r w:rsidRPr="00921C1C">
        <w:rPr>
          <w:rFonts w:ascii="Arial" w:hAnsi="Arial" w:cs="Arial"/>
          <w:b/>
          <w:szCs w:val="22"/>
          <w:lang w:eastAsia="pl-PL"/>
        </w:rPr>
        <w:t>znieczularki</w:t>
      </w:r>
      <w:proofErr w:type="spellEnd"/>
      <w:r w:rsidRPr="00921C1C">
        <w:rPr>
          <w:rFonts w:ascii="Arial" w:hAnsi="Arial" w:cs="Arial"/>
          <w:b/>
          <w:szCs w:val="22"/>
          <w:lang w:eastAsia="pl-PL"/>
        </w:rPr>
        <w:t xml:space="preserve">, diatermii, ssaków medycznych oraz płynów do obsługi myjek medycznych”, </w:t>
      </w:r>
      <w:r w:rsidRPr="00921C1C">
        <w:rPr>
          <w:rFonts w:ascii="Arial" w:hAnsi="Arial" w:cs="Arial"/>
          <w:szCs w:val="22"/>
          <w:lang w:eastAsia="pl-PL"/>
        </w:rPr>
        <w:t>znak sprawy: SZP/3/2020 wpłynęły pytania dotyczące zapisów SIWZ. Treść pytań wraz z odpowiedziami na nie przedstawiam poniżej:</w:t>
      </w:r>
    </w:p>
    <w:p w14:paraId="4EDDCA83" w14:textId="77777777" w:rsidR="00036D62" w:rsidRPr="00921C1C" w:rsidRDefault="00036D62" w:rsidP="00921C1C">
      <w:pPr>
        <w:widowControl w:val="0"/>
        <w:jc w:val="both"/>
        <w:rPr>
          <w:rFonts w:ascii="Arial" w:hAnsi="Arial" w:cs="Arial"/>
          <w:szCs w:val="22"/>
          <w:lang w:eastAsia="pl-PL"/>
        </w:rPr>
      </w:pPr>
    </w:p>
    <w:p w14:paraId="2DAEEA8B" w14:textId="77777777" w:rsidR="00036D62" w:rsidRPr="00921C1C" w:rsidRDefault="00036D62" w:rsidP="00921C1C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  <w:bookmarkStart w:id="0" w:name="_Hlk28067538"/>
      <w:r w:rsidRPr="00921C1C">
        <w:rPr>
          <w:rFonts w:ascii="Arial" w:hAnsi="Arial" w:cs="Arial"/>
          <w:b/>
          <w:szCs w:val="22"/>
          <w:lang w:eastAsia="pl-PL"/>
        </w:rPr>
        <w:t xml:space="preserve">Pytanie 1 – </w:t>
      </w:r>
      <w:bookmarkStart w:id="1" w:name="_Hlk27374926"/>
      <w:r w:rsidRPr="00921C1C">
        <w:rPr>
          <w:rFonts w:ascii="Arial" w:hAnsi="Arial" w:cs="Arial"/>
          <w:b/>
          <w:szCs w:val="22"/>
          <w:lang w:eastAsia="pl-PL"/>
        </w:rPr>
        <w:t>Dot. pakietu nr 6:</w:t>
      </w:r>
    </w:p>
    <w:p w14:paraId="2A68A001" w14:textId="77777777" w:rsidR="00036D62" w:rsidRPr="00921C1C" w:rsidRDefault="00036D62" w:rsidP="00921C1C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921C1C">
        <w:rPr>
          <w:rFonts w:ascii="Arial" w:hAnsi="Arial" w:cs="Arial"/>
          <w:bCs/>
          <w:szCs w:val="22"/>
          <w:lang w:eastAsia="pl-PL"/>
        </w:rPr>
        <w:t>Czy Zamawiający zgodzi się na wydzielenie z pakietu 6, poz. 7, 8, 9, 10, 12 i 13 w celu przedłożenia oferty konkurencyjnej na akcesoria endoskopowe? Wszystkie parametry w w/w pozycjach są zgodne z SIWZ.</w:t>
      </w:r>
      <w:r w:rsidRPr="00921C1C">
        <w:rPr>
          <w:rFonts w:ascii="Arial" w:hAnsi="Arial" w:cs="Arial"/>
          <w:b/>
          <w:szCs w:val="22"/>
          <w:lang w:eastAsia="pl-PL"/>
        </w:rPr>
        <w:br/>
      </w:r>
      <w:r w:rsidRPr="00921C1C">
        <w:rPr>
          <w:rFonts w:ascii="Arial" w:hAnsi="Arial" w:cs="Arial"/>
          <w:b/>
          <w:bCs/>
          <w:szCs w:val="22"/>
        </w:rPr>
        <w:t xml:space="preserve">ODPOWIEDŹ: </w:t>
      </w:r>
      <w:bookmarkEnd w:id="1"/>
      <w:r w:rsidRPr="00921C1C">
        <w:rPr>
          <w:rFonts w:ascii="Arial" w:hAnsi="Arial" w:cs="Arial"/>
          <w:b/>
          <w:bCs/>
          <w:szCs w:val="22"/>
        </w:rPr>
        <w:t>NIE, Zamawiający nie wyraża zgody na wydzielenie wskazanych w pytaniu pozycji.</w:t>
      </w:r>
    </w:p>
    <w:p w14:paraId="0ACF011C" w14:textId="77777777" w:rsidR="00036D62" w:rsidRPr="002C403F" w:rsidRDefault="00036D62" w:rsidP="00921C1C">
      <w:pPr>
        <w:widowControl w:val="0"/>
        <w:jc w:val="both"/>
        <w:rPr>
          <w:rFonts w:ascii="Arial" w:hAnsi="Arial" w:cs="Arial"/>
          <w:b/>
          <w:szCs w:val="22"/>
        </w:rPr>
      </w:pPr>
    </w:p>
    <w:p w14:paraId="426A523C" w14:textId="77777777" w:rsidR="00036D62" w:rsidRPr="002C403F" w:rsidRDefault="00036D62" w:rsidP="00921C1C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 w:rsidRPr="002C403F">
        <w:rPr>
          <w:rFonts w:ascii="Arial" w:hAnsi="Arial" w:cs="Arial"/>
          <w:b/>
          <w:szCs w:val="22"/>
          <w:lang w:eastAsia="pl-PL"/>
        </w:rPr>
        <w:t>Pytanie 2 - dotyczy</w:t>
      </w:r>
      <w:r w:rsidRPr="002C403F">
        <w:rPr>
          <w:rFonts w:ascii="Arial" w:hAnsi="Arial" w:cs="Arial"/>
          <w:b/>
          <w:szCs w:val="22"/>
        </w:rPr>
        <w:t xml:space="preserve"> warunków umowy § 1 ust. 2</w:t>
      </w:r>
    </w:p>
    <w:p w14:paraId="03E19115" w14:textId="77777777" w:rsidR="00036D62" w:rsidRPr="002C403F" w:rsidRDefault="00036D62" w:rsidP="00921C1C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Cs w:val="22"/>
        </w:rPr>
      </w:pPr>
      <w:r w:rsidRPr="002C403F">
        <w:rPr>
          <w:rFonts w:ascii="Arial" w:hAnsi="Arial" w:cs="Arial"/>
          <w:bCs/>
          <w:szCs w:val="22"/>
        </w:rPr>
        <w:t>Czy Zamawiający wyrazi zgodę na zmianę zapisu na następujący:</w:t>
      </w:r>
    </w:p>
    <w:p w14:paraId="158D5D18" w14:textId="7DF2ACB7" w:rsidR="00606AA7" w:rsidRPr="002C403F" w:rsidRDefault="00036D62" w:rsidP="00921C1C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  <w:r w:rsidRPr="002C403F">
        <w:rPr>
          <w:rFonts w:ascii="Arial" w:hAnsi="Arial" w:cs="Arial"/>
          <w:bCs/>
          <w:szCs w:val="22"/>
        </w:rPr>
        <w:t>„…, w trakcie obowiązywania umowy będzie na poziomie ok. 80% wartości brutto zamówienia w danym pakiecie”?</w:t>
      </w:r>
      <w:r w:rsidRPr="002C403F">
        <w:rPr>
          <w:rFonts w:ascii="Arial" w:hAnsi="Arial" w:cs="Arial"/>
          <w:b/>
          <w:szCs w:val="22"/>
        </w:rPr>
        <w:br/>
      </w:r>
      <w:r w:rsidRPr="002C403F">
        <w:rPr>
          <w:rFonts w:ascii="Arial" w:hAnsi="Arial" w:cs="Arial"/>
          <w:b/>
          <w:bCs/>
          <w:szCs w:val="22"/>
        </w:rPr>
        <w:t>ODPOWIEDŹ: Nie, Zamawiający nie wyraża zgody</w:t>
      </w:r>
      <w:r w:rsidR="00EB1603" w:rsidRPr="002C403F">
        <w:rPr>
          <w:rFonts w:ascii="Arial" w:hAnsi="Arial" w:cs="Arial"/>
          <w:b/>
          <w:bCs/>
          <w:szCs w:val="22"/>
        </w:rPr>
        <w:t>.</w:t>
      </w:r>
    </w:p>
    <w:p w14:paraId="09D1DB1D" w14:textId="77777777" w:rsidR="00606AA7" w:rsidRPr="00921C1C" w:rsidRDefault="00606AA7" w:rsidP="00921C1C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</w:p>
    <w:p w14:paraId="34547EF9" w14:textId="77777777" w:rsidR="00036D62" w:rsidRPr="00921C1C" w:rsidRDefault="00036D62" w:rsidP="00921C1C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 w:rsidRPr="00921C1C">
        <w:rPr>
          <w:rFonts w:ascii="Arial" w:hAnsi="Arial" w:cs="Arial"/>
          <w:b/>
          <w:szCs w:val="22"/>
          <w:lang w:eastAsia="pl-PL"/>
        </w:rPr>
        <w:t xml:space="preserve">Pytanie 3 </w:t>
      </w:r>
      <w:r w:rsidRPr="00921C1C">
        <w:rPr>
          <w:rFonts w:ascii="Arial" w:hAnsi="Arial" w:cs="Arial"/>
          <w:b/>
          <w:szCs w:val="22"/>
        </w:rPr>
        <w:t>Dot. warunków umowy § 2 ust. 3</w:t>
      </w:r>
    </w:p>
    <w:p w14:paraId="2897ED3A" w14:textId="77777777" w:rsidR="00036D62" w:rsidRPr="00921C1C" w:rsidRDefault="00036D62" w:rsidP="00921C1C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szCs w:val="22"/>
        </w:rPr>
      </w:pPr>
      <w:r w:rsidRPr="00921C1C">
        <w:rPr>
          <w:rFonts w:ascii="Arial" w:hAnsi="Arial" w:cs="Arial"/>
          <w:bCs/>
          <w:szCs w:val="22"/>
        </w:rPr>
        <w:t>Czy Zamawiający wyrazi zgodę na wydłużenie terminu na CITO do 72 godzin przypadających w dni robocze?</w:t>
      </w:r>
      <w:r w:rsidRPr="00921C1C">
        <w:rPr>
          <w:rFonts w:ascii="Arial" w:hAnsi="Arial" w:cs="Arial"/>
          <w:b/>
          <w:szCs w:val="22"/>
        </w:rPr>
        <w:br/>
      </w:r>
      <w:r w:rsidRPr="00921C1C">
        <w:rPr>
          <w:rFonts w:ascii="Arial" w:hAnsi="Arial" w:cs="Arial"/>
          <w:b/>
          <w:iCs/>
          <w:szCs w:val="22"/>
        </w:rPr>
        <w:t xml:space="preserve">ODPOWIEDŹ: </w:t>
      </w:r>
      <w:bookmarkEnd w:id="0"/>
      <w:r w:rsidRPr="00921C1C">
        <w:rPr>
          <w:rFonts w:ascii="Arial" w:hAnsi="Arial" w:cs="Arial"/>
          <w:b/>
          <w:iCs/>
          <w:szCs w:val="22"/>
        </w:rPr>
        <w:t>Tak, Zamawiający wyraża zgodę na wydłużenie terminu dostaw na CITO do 72 godzin przypadających w dni robocze i w związku z powyższym modyfikuje SIWZ w następujących miejscach i w następujący sposób:</w:t>
      </w:r>
    </w:p>
    <w:p w14:paraId="67748A95" w14:textId="77777777" w:rsidR="00036D62" w:rsidRPr="00921C1C" w:rsidRDefault="00036D62" w:rsidP="00921C1C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szCs w:val="22"/>
        </w:rPr>
      </w:pPr>
    </w:p>
    <w:p w14:paraId="7CF55F06" w14:textId="77777777" w:rsidR="00036D62" w:rsidRPr="00921C1C" w:rsidRDefault="00036D62" w:rsidP="00B054A8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szCs w:val="22"/>
        </w:rPr>
      </w:pPr>
      <w:r w:rsidRPr="00921C1C">
        <w:rPr>
          <w:rFonts w:ascii="Arial" w:hAnsi="Arial" w:cs="Arial"/>
          <w:b/>
          <w:iCs/>
          <w:szCs w:val="22"/>
        </w:rPr>
        <w:t>SIWZ rozdz. 4 pkt 2</w:t>
      </w:r>
    </w:p>
    <w:p w14:paraId="6C4B74C5" w14:textId="77777777" w:rsidR="00036D62" w:rsidRPr="00921C1C" w:rsidRDefault="00036D62" w:rsidP="00921C1C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Cs w:val="22"/>
        </w:rPr>
      </w:pPr>
      <w:r w:rsidRPr="00921C1C">
        <w:rPr>
          <w:rFonts w:ascii="Arial" w:hAnsi="Arial" w:cs="Arial"/>
          <w:bCs/>
          <w:i/>
          <w:szCs w:val="22"/>
        </w:rPr>
        <w:t>„2.</w:t>
      </w:r>
      <w:r w:rsidRPr="00921C1C">
        <w:rPr>
          <w:rFonts w:ascii="Arial" w:hAnsi="Arial" w:cs="Arial"/>
          <w:bCs/>
          <w:i/>
          <w:position w:val="2"/>
          <w:szCs w:val="22"/>
        </w:rPr>
        <w:t>Termin</w:t>
      </w:r>
      <w:r w:rsidRPr="00921C1C">
        <w:rPr>
          <w:rFonts w:ascii="Arial" w:hAnsi="Arial" w:cs="Arial"/>
          <w:i/>
          <w:position w:val="2"/>
          <w:szCs w:val="22"/>
        </w:rPr>
        <w:t xml:space="preserve"> realizacji zamówienia winien być nie dłuższy niż: </w:t>
      </w:r>
      <w:r w:rsidRPr="00921C1C">
        <w:rPr>
          <w:rFonts w:ascii="Arial" w:hAnsi="Arial" w:cs="Arial"/>
          <w:b/>
          <w:i/>
          <w:position w:val="2"/>
          <w:szCs w:val="22"/>
        </w:rPr>
        <w:t>120 godziny przypadających w dni robocze</w:t>
      </w:r>
      <w:r w:rsidRPr="00921C1C">
        <w:rPr>
          <w:rFonts w:ascii="Arial" w:hAnsi="Arial" w:cs="Arial"/>
          <w:i/>
          <w:position w:val="2"/>
          <w:szCs w:val="22"/>
        </w:rPr>
        <w:t xml:space="preserve"> od daty złożenia zamówienia, </w:t>
      </w:r>
      <w:r w:rsidRPr="00921C1C">
        <w:rPr>
          <w:rFonts w:ascii="Arial" w:hAnsi="Arial" w:cs="Arial"/>
          <w:bCs/>
          <w:i/>
          <w:szCs w:val="22"/>
        </w:rPr>
        <w:t xml:space="preserve">w uzasadnionych, wyjątkowych sytuacjach zamówienia „na cito” (dotyczy wszystkich pakietów) – </w:t>
      </w:r>
      <w:r w:rsidRPr="00921C1C">
        <w:rPr>
          <w:rFonts w:ascii="Arial" w:hAnsi="Arial" w:cs="Arial"/>
          <w:b/>
          <w:bCs/>
          <w:i/>
          <w:szCs w:val="22"/>
        </w:rPr>
        <w:t xml:space="preserve">max. do </w:t>
      </w:r>
      <w:r w:rsidRPr="00921C1C">
        <w:rPr>
          <w:rFonts w:ascii="Arial" w:hAnsi="Arial" w:cs="Arial"/>
          <w:b/>
          <w:bCs/>
          <w:i/>
          <w:color w:val="FF0000"/>
          <w:szCs w:val="22"/>
        </w:rPr>
        <w:t>72</w:t>
      </w:r>
      <w:r w:rsidRPr="00921C1C">
        <w:rPr>
          <w:rFonts w:ascii="Arial" w:hAnsi="Arial" w:cs="Arial"/>
          <w:b/>
          <w:bCs/>
          <w:i/>
          <w:szCs w:val="22"/>
        </w:rPr>
        <w:t xml:space="preserve"> godzin </w:t>
      </w:r>
      <w:r w:rsidRPr="00921C1C">
        <w:rPr>
          <w:rFonts w:ascii="Arial" w:hAnsi="Arial" w:cs="Arial"/>
          <w:b/>
          <w:bCs/>
          <w:i/>
          <w:color w:val="FF0000"/>
          <w:szCs w:val="22"/>
        </w:rPr>
        <w:t>przypadających w dni robocze od daty złożenia zamówienia”</w:t>
      </w:r>
      <w:r w:rsidRPr="00921C1C">
        <w:rPr>
          <w:rFonts w:ascii="Arial" w:hAnsi="Arial" w:cs="Arial"/>
          <w:b/>
          <w:bCs/>
          <w:i/>
          <w:szCs w:val="22"/>
        </w:rPr>
        <w:t>.</w:t>
      </w:r>
    </w:p>
    <w:p w14:paraId="25CB92B1" w14:textId="77777777" w:rsidR="00036D62" w:rsidRPr="00921C1C" w:rsidRDefault="00036D62" w:rsidP="00921C1C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szCs w:val="22"/>
        </w:rPr>
      </w:pPr>
    </w:p>
    <w:p w14:paraId="0DC76426" w14:textId="77777777" w:rsidR="00036D62" w:rsidRPr="00921C1C" w:rsidRDefault="00036D62" w:rsidP="00B054A8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szCs w:val="22"/>
        </w:rPr>
      </w:pPr>
      <w:r w:rsidRPr="00921C1C">
        <w:rPr>
          <w:rFonts w:ascii="Arial" w:hAnsi="Arial" w:cs="Arial"/>
          <w:b/>
          <w:iCs/>
          <w:szCs w:val="22"/>
        </w:rPr>
        <w:t>Załącznik nr 1 do SIWZ – formularz ofertowy, w pkt 1</w:t>
      </w:r>
    </w:p>
    <w:p w14:paraId="3559C319" w14:textId="77777777" w:rsidR="00036D62" w:rsidRPr="00921C1C" w:rsidRDefault="00036D62" w:rsidP="00921C1C">
      <w:pPr>
        <w:widowControl w:val="0"/>
        <w:jc w:val="both"/>
        <w:rPr>
          <w:rFonts w:ascii="Arial" w:hAnsi="Arial" w:cs="Arial"/>
          <w:bCs/>
          <w:i/>
          <w:iCs/>
          <w:szCs w:val="22"/>
        </w:rPr>
      </w:pPr>
      <w:r w:rsidRPr="00921C1C">
        <w:rPr>
          <w:rFonts w:ascii="Arial" w:hAnsi="Arial" w:cs="Arial"/>
          <w:b/>
          <w:bCs/>
          <w:i/>
          <w:iCs/>
          <w:szCs w:val="22"/>
        </w:rPr>
        <w:t xml:space="preserve">„Termin realizacji zamówienia „na cito” - </w:t>
      </w:r>
      <w:r w:rsidRPr="00921C1C">
        <w:rPr>
          <w:rFonts w:ascii="Arial" w:hAnsi="Arial" w:cs="Arial"/>
          <w:bCs/>
          <w:i/>
          <w:iCs/>
          <w:szCs w:val="22"/>
        </w:rPr>
        <w:t xml:space="preserve">w uzasadnionych, wyjątkowych sytuacjach zamówienia – </w:t>
      </w:r>
      <w:r w:rsidRPr="00921C1C">
        <w:rPr>
          <w:rFonts w:ascii="Arial" w:hAnsi="Arial" w:cs="Arial"/>
          <w:b/>
          <w:bCs/>
          <w:i/>
          <w:iCs/>
          <w:szCs w:val="22"/>
        </w:rPr>
        <w:t xml:space="preserve">max. do </w:t>
      </w:r>
      <w:r w:rsidRPr="00921C1C">
        <w:rPr>
          <w:rFonts w:ascii="Arial" w:hAnsi="Arial" w:cs="Arial"/>
          <w:b/>
          <w:bCs/>
          <w:i/>
          <w:iCs/>
          <w:color w:val="FF0000"/>
          <w:szCs w:val="22"/>
        </w:rPr>
        <w:t>72</w:t>
      </w:r>
      <w:r w:rsidRPr="00921C1C">
        <w:rPr>
          <w:rFonts w:ascii="Arial" w:hAnsi="Arial" w:cs="Arial"/>
          <w:b/>
          <w:bCs/>
          <w:i/>
          <w:iCs/>
          <w:szCs w:val="22"/>
        </w:rPr>
        <w:t xml:space="preserve"> godzin</w:t>
      </w:r>
      <w:r w:rsidRPr="00921C1C">
        <w:rPr>
          <w:rFonts w:ascii="Arial" w:hAnsi="Arial" w:cs="Arial"/>
          <w:bCs/>
          <w:i/>
          <w:iCs/>
          <w:szCs w:val="22"/>
        </w:rPr>
        <w:t xml:space="preserve"> </w:t>
      </w:r>
      <w:r w:rsidRPr="00921C1C">
        <w:rPr>
          <w:rFonts w:ascii="Arial" w:hAnsi="Arial" w:cs="Arial"/>
          <w:b/>
          <w:i/>
          <w:iCs/>
          <w:color w:val="FF0000"/>
          <w:position w:val="2"/>
          <w:szCs w:val="22"/>
        </w:rPr>
        <w:t>przypadających w dni robocze</w:t>
      </w:r>
      <w:r w:rsidRPr="00921C1C">
        <w:rPr>
          <w:rFonts w:ascii="Arial" w:hAnsi="Arial" w:cs="Arial"/>
          <w:i/>
          <w:iCs/>
          <w:color w:val="FF0000"/>
          <w:position w:val="2"/>
          <w:szCs w:val="22"/>
        </w:rPr>
        <w:t xml:space="preserve"> od daty złożenia zamówienia.”</w:t>
      </w:r>
    </w:p>
    <w:p w14:paraId="4F9E5FE3" w14:textId="77777777" w:rsidR="00036D62" w:rsidRPr="00921C1C" w:rsidRDefault="00036D62" w:rsidP="00921C1C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szCs w:val="22"/>
        </w:rPr>
      </w:pPr>
    </w:p>
    <w:p w14:paraId="09D15E16" w14:textId="77777777" w:rsidR="00036D62" w:rsidRPr="00921C1C" w:rsidRDefault="00036D62" w:rsidP="00B054A8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 w:rsidRPr="00921C1C">
        <w:rPr>
          <w:rFonts w:ascii="Arial" w:hAnsi="Arial" w:cs="Arial"/>
          <w:b/>
          <w:szCs w:val="22"/>
        </w:rPr>
        <w:t>Załącznik nr 7 do SIWZ – wzór umowy, §2 ust. 3.</w:t>
      </w:r>
    </w:p>
    <w:p w14:paraId="40132492" w14:textId="77777777" w:rsidR="00036D62" w:rsidRPr="00921C1C" w:rsidRDefault="00036D62" w:rsidP="00921C1C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Cs w:val="22"/>
        </w:rPr>
      </w:pPr>
      <w:r w:rsidRPr="00921C1C">
        <w:rPr>
          <w:rFonts w:ascii="Arial" w:hAnsi="Arial" w:cs="Arial"/>
          <w:bCs/>
          <w:i/>
          <w:iCs/>
          <w:szCs w:val="22"/>
        </w:rPr>
        <w:t>„3.</w:t>
      </w:r>
      <w:r w:rsidRPr="00921C1C">
        <w:rPr>
          <w:rFonts w:ascii="Arial" w:hAnsi="Arial" w:cs="Arial"/>
          <w:b/>
          <w:i/>
          <w:iCs/>
          <w:szCs w:val="22"/>
        </w:rPr>
        <w:t xml:space="preserve"> </w:t>
      </w:r>
      <w:r w:rsidRPr="00921C1C">
        <w:rPr>
          <w:rFonts w:ascii="Arial" w:eastAsia="Calibri" w:hAnsi="Arial" w:cs="Arial"/>
          <w:i/>
          <w:iCs/>
          <w:szCs w:val="22"/>
          <w:lang w:eastAsia="en-US"/>
        </w:rPr>
        <w:t>Dostawca</w:t>
      </w:r>
      <w:r w:rsidRPr="00921C1C">
        <w:rPr>
          <w:rFonts w:ascii="Arial" w:eastAsia="Calibri" w:hAnsi="Arial" w:cs="Arial"/>
          <w:bCs/>
          <w:i/>
          <w:iCs/>
          <w:szCs w:val="22"/>
          <w:lang w:eastAsia="en-US"/>
        </w:rPr>
        <w:t xml:space="preserve"> zobowiązuje się realizować dostawy w terminie </w:t>
      </w:r>
      <w:r w:rsidRPr="00921C1C">
        <w:rPr>
          <w:rFonts w:ascii="Arial" w:eastAsia="Calibri" w:hAnsi="Arial" w:cs="Arial"/>
          <w:bCs/>
          <w:i/>
          <w:iCs/>
          <w:position w:val="2"/>
          <w:szCs w:val="22"/>
          <w:lang w:eastAsia="en-US"/>
        </w:rPr>
        <w:t xml:space="preserve">nie dłuższym niż </w:t>
      </w:r>
      <w:r w:rsidRPr="00921C1C">
        <w:rPr>
          <w:rFonts w:ascii="Arial" w:eastAsia="Calibri" w:hAnsi="Arial" w:cs="Arial"/>
          <w:b/>
          <w:i/>
          <w:iCs/>
          <w:position w:val="2"/>
          <w:szCs w:val="22"/>
          <w:lang w:eastAsia="en-US"/>
        </w:rPr>
        <w:t>120 godziny przypadających w dni robocze</w:t>
      </w:r>
      <w:r w:rsidRPr="00921C1C">
        <w:rPr>
          <w:rFonts w:ascii="Arial" w:eastAsia="Calibri" w:hAnsi="Arial" w:cs="Arial"/>
          <w:i/>
          <w:iCs/>
          <w:szCs w:val="22"/>
          <w:lang w:eastAsia="en-US"/>
        </w:rPr>
        <w:t xml:space="preserve"> </w:t>
      </w:r>
      <w:r w:rsidRPr="00921C1C">
        <w:rPr>
          <w:rFonts w:ascii="Arial" w:eastAsia="Calibri" w:hAnsi="Arial" w:cs="Arial"/>
          <w:i/>
          <w:iCs/>
          <w:position w:val="2"/>
          <w:szCs w:val="22"/>
          <w:lang w:eastAsia="en-US"/>
        </w:rPr>
        <w:t xml:space="preserve">od daty złożenia zamówienia, </w:t>
      </w:r>
      <w:r w:rsidRPr="00921C1C">
        <w:rPr>
          <w:rFonts w:ascii="Arial" w:eastAsia="Calibri" w:hAnsi="Arial" w:cs="Arial"/>
          <w:bCs/>
          <w:i/>
          <w:iCs/>
          <w:szCs w:val="22"/>
          <w:lang w:eastAsia="en-US"/>
        </w:rPr>
        <w:t xml:space="preserve">w uzasadnionych, wyjątkowych sytuacjach zamówienia „na cito” [dotyczy wszystkich pakietów) – </w:t>
      </w:r>
      <w:r w:rsidRPr="00921C1C">
        <w:rPr>
          <w:rFonts w:ascii="Arial" w:eastAsia="Calibri" w:hAnsi="Arial" w:cs="Arial"/>
          <w:b/>
          <w:bCs/>
          <w:i/>
          <w:iCs/>
          <w:szCs w:val="22"/>
          <w:lang w:eastAsia="en-US"/>
        </w:rPr>
        <w:t xml:space="preserve">max. do </w:t>
      </w:r>
      <w:r w:rsidRPr="00921C1C">
        <w:rPr>
          <w:rFonts w:ascii="Arial" w:eastAsia="Calibri" w:hAnsi="Arial" w:cs="Arial"/>
          <w:b/>
          <w:bCs/>
          <w:i/>
          <w:iCs/>
          <w:color w:val="FF0000"/>
          <w:szCs w:val="22"/>
          <w:lang w:eastAsia="en-US"/>
        </w:rPr>
        <w:t>72</w:t>
      </w:r>
      <w:r w:rsidRPr="00921C1C">
        <w:rPr>
          <w:rFonts w:ascii="Arial" w:eastAsia="Calibri" w:hAnsi="Arial" w:cs="Arial"/>
          <w:b/>
          <w:bCs/>
          <w:i/>
          <w:iCs/>
          <w:szCs w:val="22"/>
          <w:lang w:eastAsia="en-US"/>
        </w:rPr>
        <w:t xml:space="preserve"> godzin</w:t>
      </w:r>
      <w:r w:rsidRPr="00921C1C">
        <w:rPr>
          <w:rFonts w:ascii="Arial" w:hAnsi="Arial" w:cs="Arial"/>
          <w:b/>
          <w:bCs/>
          <w:i/>
          <w:iCs/>
          <w:color w:val="FF0000"/>
          <w:szCs w:val="22"/>
        </w:rPr>
        <w:t xml:space="preserve"> przypadających w dni robocze od daty złożenia zamówienia.”</w:t>
      </w:r>
    </w:p>
    <w:p w14:paraId="396EBFD1" w14:textId="77777777" w:rsidR="00036D62" w:rsidRPr="00921C1C" w:rsidRDefault="00036D62" w:rsidP="00921C1C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</w:p>
    <w:p w14:paraId="784F436F" w14:textId="77777777" w:rsidR="009303E9" w:rsidRDefault="009303E9" w:rsidP="00921C1C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  <w:bookmarkStart w:id="2" w:name="_Hlk28078419"/>
    </w:p>
    <w:p w14:paraId="68C19967" w14:textId="0B95439B" w:rsidR="00036D62" w:rsidRPr="002C403F" w:rsidRDefault="00036D62" w:rsidP="00921C1C">
      <w:pPr>
        <w:widowControl w:val="0"/>
        <w:jc w:val="both"/>
        <w:rPr>
          <w:rFonts w:ascii="Arial" w:hAnsi="Arial" w:cs="Arial"/>
          <w:b/>
          <w:szCs w:val="22"/>
        </w:rPr>
      </w:pPr>
      <w:r w:rsidRPr="002C403F">
        <w:rPr>
          <w:rFonts w:ascii="Arial" w:hAnsi="Arial" w:cs="Arial"/>
          <w:b/>
          <w:szCs w:val="22"/>
          <w:lang w:eastAsia="pl-PL"/>
        </w:rPr>
        <w:lastRenderedPageBreak/>
        <w:t xml:space="preserve">Pytanie 4 – dotyczy </w:t>
      </w:r>
      <w:r w:rsidRPr="002C403F">
        <w:rPr>
          <w:rFonts w:ascii="Arial" w:hAnsi="Arial" w:cs="Arial"/>
          <w:b/>
          <w:szCs w:val="22"/>
        </w:rPr>
        <w:t>warunków umowy § 5 ust. 3</w:t>
      </w:r>
    </w:p>
    <w:p w14:paraId="6626F482" w14:textId="77777777" w:rsidR="00036D62" w:rsidRPr="002C403F" w:rsidRDefault="00036D62" w:rsidP="00921C1C">
      <w:pPr>
        <w:widowControl w:val="0"/>
        <w:jc w:val="both"/>
        <w:rPr>
          <w:rFonts w:ascii="Arial" w:hAnsi="Arial" w:cs="Arial"/>
          <w:bCs/>
          <w:szCs w:val="22"/>
        </w:rPr>
      </w:pPr>
      <w:r w:rsidRPr="002C403F">
        <w:rPr>
          <w:rFonts w:ascii="Arial" w:hAnsi="Arial" w:cs="Arial"/>
          <w:bCs/>
          <w:szCs w:val="22"/>
        </w:rPr>
        <w:t>Czy Zamawiający wyrazi zgodę na dodanie następującego zapisu i uzupełnienie go w umowie:</w:t>
      </w:r>
    </w:p>
    <w:p w14:paraId="7F7F153C" w14:textId="77777777" w:rsidR="00036D62" w:rsidRPr="002C403F" w:rsidRDefault="00036D62" w:rsidP="00921C1C">
      <w:pPr>
        <w:widowControl w:val="0"/>
        <w:jc w:val="both"/>
        <w:rPr>
          <w:rFonts w:ascii="Arial" w:hAnsi="Arial" w:cs="Arial"/>
          <w:bCs/>
          <w:szCs w:val="22"/>
        </w:rPr>
      </w:pPr>
      <w:r w:rsidRPr="002C403F">
        <w:rPr>
          <w:rFonts w:ascii="Arial" w:hAnsi="Arial" w:cs="Arial"/>
          <w:bCs/>
          <w:szCs w:val="22"/>
        </w:rPr>
        <w:t>„…, po wcześniejszym pisemnym wezwaniu Wykonawcy do należytego wykonania umowy”?</w:t>
      </w:r>
    </w:p>
    <w:p w14:paraId="495EA239" w14:textId="77777777" w:rsidR="00036D62" w:rsidRPr="002C403F" w:rsidRDefault="00036D62" w:rsidP="00921C1C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  <w:r w:rsidRPr="002C403F">
        <w:rPr>
          <w:rFonts w:ascii="Arial" w:hAnsi="Arial" w:cs="Arial"/>
          <w:b/>
          <w:szCs w:val="22"/>
          <w:lang w:eastAsia="pl-PL"/>
        </w:rPr>
        <w:t>ODPOWIEDŹ: Nie, Zamawiający nie wyraża zgody. Wykonawca podpisując umowę zobowiązuje się do realizowania umowy zgodnie z jej postanowieniami. Postanowienia umowy jednoznacznie wskazują do czego strony są zobowiązane i w jakich okolicznościach strony mogą odstąpić od realizacji umowy. W praktyce odstąpienie od umowy nie następuje bez wyjaśnienia zaistniałych okoliczności uprawniających strony do odstąpienia od umowy.</w:t>
      </w:r>
    </w:p>
    <w:p w14:paraId="4E822F43" w14:textId="77777777" w:rsidR="00036D62" w:rsidRPr="002C403F" w:rsidRDefault="00036D62" w:rsidP="00921C1C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</w:p>
    <w:p w14:paraId="735BECE9" w14:textId="77777777" w:rsidR="00036D62" w:rsidRPr="002C403F" w:rsidRDefault="00036D62" w:rsidP="00921C1C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  <w:r w:rsidRPr="002C403F">
        <w:rPr>
          <w:rFonts w:ascii="Arial" w:hAnsi="Arial" w:cs="Arial"/>
          <w:b/>
          <w:szCs w:val="22"/>
          <w:lang w:eastAsia="pl-PL"/>
        </w:rPr>
        <w:t xml:space="preserve">Pytanie 5 – dotyczy warunków umowy </w:t>
      </w:r>
      <w:r w:rsidRPr="002C403F">
        <w:rPr>
          <w:rFonts w:ascii="Arial" w:hAnsi="Arial" w:cs="Arial"/>
          <w:b/>
          <w:szCs w:val="22"/>
        </w:rPr>
        <w:t>§ 5 ust. 3.1</w:t>
      </w:r>
    </w:p>
    <w:p w14:paraId="289CA31A" w14:textId="77777777" w:rsidR="00036D62" w:rsidRPr="002C403F" w:rsidRDefault="00036D62" w:rsidP="00921C1C">
      <w:pPr>
        <w:widowControl w:val="0"/>
        <w:jc w:val="both"/>
        <w:rPr>
          <w:rFonts w:ascii="Arial" w:hAnsi="Arial" w:cs="Arial"/>
          <w:b/>
          <w:szCs w:val="22"/>
        </w:rPr>
      </w:pPr>
      <w:r w:rsidRPr="002C403F">
        <w:rPr>
          <w:rFonts w:ascii="Arial" w:hAnsi="Arial" w:cs="Arial"/>
          <w:bCs/>
          <w:szCs w:val="22"/>
        </w:rPr>
        <w:t>Prosimy o ujęcie w warunkach umowy § 5 ust. 3.1 - Czy Zamawiający wyrazi zgodę na zmianę zapisu na następujący:</w:t>
      </w:r>
    </w:p>
    <w:p w14:paraId="1C29EB0C" w14:textId="77777777" w:rsidR="00036D62" w:rsidRPr="002C403F" w:rsidRDefault="00036D62" w:rsidP="00921C1C">
      <w:pPr>
        <w:widowControl w:val="0"/>
        <w:jc w:val="both"/>
        <w:rPr>
          <w:rFonts w:ascii="Arial" w:hAnsi="Arial" w:cs="Arial"/>
          <w:bCs/>
          <w:szCs w:val="22"/>
        </w:rPr>
      </w:pPr>
      <w:r w:rsidRPr="002C403F">
        <w:rPr>
          <w:rFonts w:ascii="Arial" w:hAnsi="Arial" w:cs="Arial"/>
          <w:bCs/>
          <w:szCs w:val="22"/>
        </w:rPr>
        <w:t>„…, w okresie dłuższym niż 60 dni licząc od ustalonego terminu zapłaty”?</w:t>
      </w:r>
    </w:p>
    <w:p w14:paraId="0F2AF398" w14:textId="77777777" w:rsidR="00036D62" w:rsidRPr="002C403F" w:rsidRDefault="00036D62" w:rsidP="00921C1C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  <w:r w:rsidRPr="002C403F">
        <w:rPr>
          <w:rFonts w:ascii="Arial" w:hAnsi="Arial" w:cs="Arial"/>
          <w:b/>
          <w:szCs w:val="22"/>
          <w:lang w:eastAsia="pl-PL"/>
        </w:rPr>
        <w:t xml:space="preserve">ODPOWIEDŹ: </w:t>
      </w:r>
      <w:r w:rsidRPr="002C403F">
        <w:rPr>
          <w:rFonts w:ascii="Arial" w:hAnsi="Arial" w:cs="Arial"/>
          <w:b/>
          <w:bCs/>
          <w:szCs w:val="22"/>
        </w:rPr>
        <w:t>Nie, Zamawiający nie wyraża zgody.</w:t>
      </w:r>
    </w:p>
    <w:p w14:paraId="7DCFC596" w14:textId="77777777" w:rsidR="00036D62" w:rsidRPr="00921C1C" w:rsidRDefault="00036D62" w:rsidP="00921C1C">
      <w:pPr>
        <w:widowControl w:val="0"/>
        <w:jc w:val="both"/>
        <w:rPr>
          <w:rFonts w:ascii="Arial" w:hAnsi="Arial" w:cs="Arial"/>
          <w:b/>
          <w:color w:val="70AD47" w:themeColor="accent6"/>
          <w:szCs w:val="22"/>
          <w:lang w:eastAsia="pl-PL"/>
        </w:rPr>
      </w:pPr>
    </w:p>
    <w:p w14:paraId="26DC149D" w14:textId="77777777" w:rsidR="00036D62" w:rsidRPr="00921C1C" w:rsidRDefault="00036D62" w:rsidP="00921C1C">
      <w:pPr>
        <w:widowControl w:val="0"/>
        <w:jc w:val="both"/>
        <w:rPr>
          <w:rFonts w:ascii="Arial" w:hAnsi="Arial" w:cs="Arial"/>
          <w:b/>
          <w:szCs w:val="22"/>
        </w:rPr>
      </w:pPr>
      <w:bookmarkStart w:id="3" w:name="_Hlk28586463"/>
      <w:bookmarkEnd w:id="2"/>
      <w:r w:rsidRPr="00921C1C">
        <w:rPr>
          <w:rFonts w:ascii="Arial" w:hAnsi="Arial" w:cs="Arial"/>
          <w:b/>
          <w:szCs w:val="22"/>
          <w:lang w:eastAsia="pl-PL"/>
        </w:rPr>
        <w:t>Pytanie 6 - dotyczy</w:t>
      </w:r>
      <w:r w:rsidRPr="00921C1C">
        <w:rPr>
          <w:rFonts w:ascii="Arial" w:hAnsi="Arial" w:cs="Arial"/>
          <w:b/>
          <w:szCs w:val="22"/>
        </w:rPr>
        <w:t xml:space="preserve"> warunków umowy § 6 ust. 1 </w:t>
      </w:r>
    </w:p>
    <w:p w14:paraId="640F8E18" w14:textId="77777777" w:rsidR="00036D62" w:rsidRPr="00921C1C" w:rsidRDefault="00036D62" w:rsidP="00921C1C">
      <w:pPr>
        <w:widowControl w:val="0"/>
        <w:jc w:val="both"/>
        <w:rPr>
          <w:rFonts w:ascii="Arial" w:hAnsi="Arial" w:cs="Arial"/>
          <w:bCs/>
          <w:szCs w:val="22"/>
        </w:rPr>
      </w:pPr>
      <w:r w:rsidRPr="00921C1C">
        <w:rPr>
          <w:rFonts w:ascii="Arial" w:hAnsi="Arial" w:cs="Arial"/>
          <w:bCs/>
          <w:szCs w:val="22"/>
        </w:rPr>
        <w:t>Czy Zamawiający wyrazi zgodę na zmniejszenie terminu ważności na 14 miesięcy?</w:t>
      </w:r>
    </w:p>
    <w:p w14:paraId="43CB1E5D" w14:textId="7C542C5C" w:rsidR="00036D62" w:rsidRPr="00921C1C" w:rsidRDefault="00036D62" w:rsidP="00921C1C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  <w:r w:rsidRPr="00921C1C">
        <w:rPr>
          <w:rFonts w:ascii="Arial" w:hAnsi="Arial" w:cs="Arial"/>
          <w:b/>
          <w:szCs w:val="22"/>
          <w:lang w:eastAsia="pl-PL"/>
        </w:rPr>
        <w:t xml:space="preserve">ODPOWIEDŹ: </w:t>
      </w:r>
      <w:bookmarkStart w:id="4" w:name="_Hlk29802973"/>
      <w:r w:rsidRPr="00921C1C">
        <w:rPr>
          <w:rFonts w:ascii="Arial" w:hAnsi="Arial" w:cs="Arial"/>
          <w:b/>
          <w:szCs w:val="22"/>
          <w:lang w:eastAsia="pl-PL"/>
        </w:rPr>
        <w:t xml:space="preserve">Tak, Zamawiający wyraża zgodę na termin ważności nie krótszy niż 14 miesięcy </w:t>
      </w:r>
      <w:r w:rsidR="00921C1C">
        <w:rPr>
          <w:rFonts w:ascii="Arial" w:hAnsi="Arial" w:cs="Arial"/>
          <w:b/>
          <w:szCs w:val="22"/>
          <w:lang w:eastAsia="pl-PL"/>
        </w:rPr>
        <w:br/>
      </w:r>
      <w:r w:rsidRPr="00921C1C">
        <w:rPr>
          <w:rFonts w:ascii="Arial" w:hAnsi="Arial" w:cs="Arial"/>
          <w:b/>
          <w:szCs w:val="22"/>
          <w:lang w:eastAsia="pl-PL"/>
        </w:rPr>
        <w:t xml:space="preserve">i w </w:t>
      </w:r>
      <w:r w:rsidRPr="00921C1C">
        <w:rPr>
          <w:rFonts w:ascii="Arial" w:hAnsi="Arial" w:cs="Arial"/>
          <w:b/>
          <w:iCs/>
          <w:szCs w:val="22"/>
        </w:rPr>
        <w:t>związku z powyższym modyfikuje SIWZ w następujących miejscach i w następujący sposób:</w:t>
      </w:r>
    </w:p>
    <w:p w14:paraId="6258A1FC" w14:textId="77777777" w:rsidR="00036D62" w:rsidRPr="00921C1C" w:rsidRDefault="00036D62" w:rsidP="00921C1C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</w:p>
    <w:p w14:paraId="7D4B3655" w14:textId="77777777" w:rsidR="00036D62" w:rsidRPr="00921C1C" w:rsidRDefault="00036D62" w:rsidP="00B054A8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szCs w:val="22"/>
        </w:rPr>
      </w:pPr>
      <w:r w:rsidRPr="00921C1C">
        <w:rPr>
          <w:rFonts w:ascii="Arial" w:hAnsi="Arial" w:cs="Arial"/>
          <w:b/>
          <w:iCs/>
          <w:szCs w:val="22"/>
        </w:rPr>
        <w:t>Załącznik nr 1 do SIWZ – formularz ofertowy, w pkt 1</w:t>
      </w:r>
    </w:p>
    <w:p w14:paraId="49704966" w14:textId="77777777" w:rsidR="00036D62" w:rsidRPr="00921C1C" w:rsidRDefault="00036D62" w:rsidP="00921C1C">
      <w:pPr>
        <w:widowControl w:val="0"/>
        <w:jc w:val="both"/>
        <w:rPr>
          <w:rFonts w:ascii="Arial" w:hAnsi="Arial" w:cs="Arial"/>
          <w:b/>
          <w:i/>
          <w:iCs/>
          <w:szCs w:val="22"/>
        </w:rPr>
      </w:pPr>
      <w:r w:rsidRPr="00921C1C">
        <w:rPr>
          <w:rFonts w:ascii="Arial" w:hAnsi="Arial" w:cs="Arial"/>
          <w:b/>
          <w:i/>
          <w:iCs/>
          <w:szCs w:val="22"/>
        </w:rPr>
        <w:t xml:space="preserve">„Termin ważności (przydatności do użycia) dostarczanych produktów wynosi minimum </w:t>
      </w:r>
      <w:r w:rsidRPr="00921C1C">
        <w:rPr>
          <w:rFonts w:ascii="Arial" w:hAnsi="Arial" w:cs="Arial"/>
          <w:b/>
          <w:i/>
          <w:iCs/>
          <w:color w:val="FF0000"/>
          <w:szCs w:val="22"/>
          <w:u w:val="single"/>
        </w:rPr>
        <w:t>14 m-</w:t>
      </w:r>
      <w:proofErr w:type="spellStart"/>
      <w:r w:rsidRPr="00921C1C">
        <w:rPr>
          <w:rFonts w:ascii="Arial" w:hAnsi="Arial" w:cs="Arial"/>
          <w:b/>
          <w:i/>
          <w:iCs/>
          <w:color w:val="FF0000"/>
          <w:szCs w:val="22"/>
          <w:u w:val="single"/>
        </w:rPr>
        <w:t>cy</w:t>
      </w:r>
      <w:proofErr w:type="spellEnd"/>
      <w:r w:rsidRPr="00921C1C">
        <w:rPr>
          <w:rFonts w:ascii="Arial" w:hAnsi="Arial" w:cs="Arial"/>
          <w:b/>
          <w:i/>
          <w:iCs/>
          <w:color w:val="FF0000"/>
          <w:szCs w:val="22"/>
          <w:u w:val="single"/>
        </w:rPr>
        <w:t xml:space="preserve"> </w:t>
      </w:r>
      <w:r w:rsidRPr="00921C1C">
        <w:rPr>
          <w:rFonts w:ascii="Arial" w:hAnsi="Arial" w:cs="Arial"/>
          <w:b/>
          <w:i/>
          <w:iCs/>
          <w:szCs w:val="22"/>
          <w:u w:val="single"/>
        </w:rPr>
        <w:t>od daty dostawy.</w:t>
      </w:r>
      <w:r w:rsidRPr="00921C1C">
        <w:rPr>
          <w:rFonts w:ascii="Arial" w:hAnsi="Arial" w:cs="Arial"/>
          <w:b/>
          <w:i/>
          <w:iCs/>
          <w:szCs w:val="22"/>
        </w:rPr>
        <w:t xml:space="preserve"> Ewentualne krótsze terminy powinny być każdorazowo uzgadniane z Zamawiającym.”</w:t>
      </w:r>
    </w:p>
    <w:p w14:paraId="73BCA4E5" w14:textId="77777777" w:rsidR="00036D62" w:rsidRPr="00921C1C" w:rsidRDefault="00036D62" w:rsidP="00921C1C">
      <w:pPr>
        <w:widowControl w:val="0"/>
        <w:jc w:val="both"/>
        <w:rPr>
          <w:rFonts w:ascii="Arial" w:hAnsi="Arial" w:cs="Arial"/>
          <w:b/>
          <w:bCs/>
          <w:szCs w:val="22"/>
          <w:u w:val="single"/>
        </w:rPr>
      </w:pPr>
    </w:p>
    <w:p w14:paraId="270ED30A" w14:textId="77777777" w:rsidR="00036D62" w:rsidRPr="00921C1C" w:rsidRDefault="00036D62" w:rsidP="00B054A8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 w:rsidRPr="00921C1C">
        <w:rPr>
          <w:rFonts w:ascii="Arial" w:hAnsi="Arial" w:cs="Arial"/>
          <w:b/>
          <w:szCs w:val="22"/>
        </w:rPr>
        <w:t>Załącznik nr 7 do SIWZ – wzór umowy, §6 ust. 1.</w:t>
      </w:r>
    </w:p>
    <w:bookmarkEnd w:id="4"/>
    <w:p w14:paraId="7EC2E532" w14:textId="4436CA32" w:rsidR="00036D62" w:rsidRPr="002C403F" w:rsidRDefault="00036D62" w:rsidP="00921C1C">
      <w:pPr>
        <w:widowControl w:val="0"/>
        <w:tabs>
          <w:tab w:val="left" w:pos="360"/>
        </w:tabs>
        <w:jc w:val="both"/>
        <w:rPr>
          <w:rFonts w:ascii="Arial" w:hAnsi="Arial" w:cs="Arial"/>
          <w:b/>
          <w:i/>
          <w:iCs/>
          <w:szCs w:val="22"/>
        </w:rPr>
      </w:pPr>
      <w:r w:rsidRPr="00921C1C">
        <w:rPr>
          <w:rFonts w:ascii="Arial" w:hAnsi="Arial" w:cs="Arial"/>
          <w:b/>
          <w:i/>
          <w:iCs/>
          <w:szCs w:val="22"/>
        </w:rPr>
        <w:t xml:space="preserve">„1. Dostawca gwarantuje, że towar jest wolny od wad, z terminem ważności minimum </w:t>
      </w:r>
      <w:r w:rsidRPr="00921C1C">
        <w:rPr>
          <w:rFonts w:ascii="Arial" w:hAnsi="Arial" w:cs="Arial"/>
          <w:b/>
          <w:i/>
          <w:iCs/>
          <w:color w:val="FF0000"/>
          <w:szCs w:val="22"/>
        </w:rPr>
        <w:t xml:space="preserve">14 miesięcy </w:t>
      </w:r>
      <w:r w:rsidRPr="00921C1C">
        <w:rPr>
          <w:rFonts w:ascii="Arial" w:hAnsi="Arial" w:cs="Arial"/>
          <w:b/>
          <w:i/>
          <w:iCs/>
          <w:szCs w:val="22"/>
        </w:rPr>
        <w:t xml:space="preserve">(ewentualne krótsze terminy ważności będą każdorazowo uzgadniane z Zamawiającym) i jest dopuszczony do obrotu i stosowania na terytorium RP zgodnie z ustawą z dnia 20.05.2010 r. </w:t>
      </w:r>
      <w:r w:rsidR="00921C1C">
        <w:rPr>
          <w:rFonts w:ascii="Arial" w:hAnsi="Arial" w:cs="Arial"/>
          <w:b/>
          <w:i/>
          <w:iCs/>
          <w:szCs w:val="22"/>
        </w:rPr>
        <w:br/>
      </w:r>
      <w:r w:rsidRPr="002C403F">
        <w:rPr>
          <w:rFonts w:ascii="Arial" w:hAnsi="Arial" w:cs="Arial"/>
          <w:b/>
          <w:i/>
          <w:iCs/>
          <w:szCs w:val="22"/>
        </w:rPr>
        <w:t xml:space="preserve">o wyrobach medycznych wraz z aktami wykonawczymi”. </w:t>
      </w:r>
    </w:p>
    <w:p w14:paraId="15DFA2B5" w14:textId="77777777" w:rsidR="00036D62" w:rsidRPr="002C403F" w:rsidRDefault="00036D62" w:rsidP="00921C1C">
      <w:pPr>
        <w:widowControl w:val="0"/>
        <w:jc w:val="both"/>
        <w:rPr>
          <w:rFonts w:ascii="Arial" w:hAnsi="Arial" w:cs="Arial"/>
          <w:szCs w:val="22"/>
        </w:rPr>
      </w:pPr>
    </w:p>
    <w:p w14:paraId="3F71B0D4" w14:textId="77777777" w:rsidR="00036D62" w:rsidRPr="002C403F" w:rsidRDefault="00036D62" w:rsidP="00921C1C">
      <w:pPr>
        <w:widowControl w:val="0"/>
        <w:jc w:val="both"/>
        <w:rPr>
          <w:rFonts w:ascii="Arial" w:hAnsi="Arial" w:cs="Arial"/>
          <w:b/>
          <w:szCs w:val="22"/>
        </w:rPr>
      </w:pPr>
      <w:r w:rsidRPr="002C403F">
        <w:rPr>
          <w:rFonts w:ascii="Arial" w:hAnsi="Arial" w:cs="Arial"/>
          <w:b/>
          <w:szCs w:val="22"/>
          <w:lang w:eastAsia="pl-PL"/>
        </w:rPr>
        <w:t xml:space="preserve">Pytanie 7 – dotyczy </w:t>
      </w:r>
      <w:r w:rsidRPr="002C403F">
        <w:rPr>
          <w:rFonts w:ascii="Arial" w:hAnsi="Arial" w:cs="Arial"/>
          <w:b/>
          <w:szCs w:val="22"/>
        </w:rPr>
        <w:t>warunków umowy § 8 ust. 4</w:t>
      </w:r>
    </w:p>
    <w:p w14:paraId="07997BE7" w14:textId="77777777" w:rsidR="00036D62" w:rsidRPr="002C403F" w:rsidRDefault="00036D62" w:rsidP="00921C1C">
      <w:pPr>
        <w:widowControl w:val="0"/>
        <w:jc w:val="both"/>
        <w:rPr>
          <w:rFonts w:ascii="Arial" w:hAnsi="Arial" w:cs="Arial"/>
          <w:bCs/>
          <w:szCs w:val="22"/>
        </w:rPr>
      </w:pPr>
      <w:r w:rsidRPr="002C403F">
        <w:rPr>
          <w:rFonts w:ascii="Arial" w:hAnsi="Arial" w:cs="Arial"/>
          <w:bCs/>
          <w:szCs w:val="22"/>
        </w:rPr>
        <w:t>Czy Zamawiający wyrazi zgodę na zmianę zapisu na następujący:</w:t>
      </w:r>
    </w:p>
    <w:p w14:paraId="2632F9F4" w14:textId="77777777" w:rsidR="00036D62" w:rsidRPr="002C403F" w:rsidRDefault="00036D62" w:rsidP="00921C1C">
      <w:pPr>
        <w:widowControl w:val="0"/>
        <w:jc w:val="both"/>
        <w:rPr>
          <w:rFonts w:ascii="Arial" w:hAnsi="Arial" w:cs="Arial"/>
          <w:bCs/>
          <w:szCs w:val="22"/>
        </w:rPr>
      </w:pPr>
      <w:r w:rsidRPr="002C403F">
        <w:rPr>
          <w:rFonts w:ascii="Arial" w:hAnsi="Arial" w:cs="Arial"/>
          <w:bCs/>
          <w:szCs w:val="22"/>
        </w:rPr>
        <w:t>„…, w terminie 72 godzin w dni robocze licząc od daty otrzymania reklamacji – pod rygorem uznania reklamacji za zasadną?”</w:t>
      </w:r>
    </w:p>
    <w:p w14:paraId="0CABBF7D" w14:textId="77777777" w:rsidR="00036D62" w:rsidRPr="002C403F" w:rsidRDefault="00036D62" w:rsidP="00921C1C">
      <w:pPr>
        <w:widowControl w:val="0"/>
        <w:jc w:val="both"/>
        <w:rPr>
          <w:rFonts w:ascii="Arial" w:hAnsi="Arial" w:cs="Arial"/>
          <w:b/>
          <w:szCs w:val="22"/>
        </w:rPr>
      </w:pPr>
      <w:r w:rsidRPr="002C403F">
        <w:rPr>
          <w:rFonts w:ascii="Arial" w:hAnsi="Arial" w:cs="Arial"/>
          <w:b/>
          <w:szCs w:val="22"/>
          <w:lang w:eastAsia="pl-PL"/>
        </w:rPr>
        <w:t xml:space="preserve">ODPOWIEDŹ: </w:t>
      </w:r>
      <w:r w:rsidRPr="002C403F">
        <w:rPr>
          <w:rFonts w:ascii="Arial" w:hAnsi="Arial" w:cs="Arial"/>
          <w:b/>
          <w:bCs/>
          <w:szCs w:val="22"/>
        </w:rPr>
        <w:t>Nie, Zamawiający nie wyraża zgody.</w:t>
      </w:r>
    </w:p>
    <w:p w14:paraId="33DDDA94" w14:textId="77777777" w:rsidR="00036D62" w:rsidRPr="002C403F" w:rsidRDefault="00036D62" w:rsidP="00921C1C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</w:p>
    <w:p w14:paraId="61173422" w14:textId="77777777" w:rsidR="00036D62" w:rsidRPr="002C403F" w:rsidRDefault="00036D62" w:rsidP="00921C1C">
      <w:pPr>
        <w:widowControl w:val="0"/>
        <w:jc w:val="both"/>
        <w:rPr>
          <w:rFonts w:ascii="Arial" w:hAnsi="Arial" w:cs="Arial"/>
          <w:b/>
          <w:szCs w:val="22"/>
        </w:rPr>
      </w:pPr>
      <w:r w:rsidRPr="002C403F">
        <w:rPr>
          <w:rFonts w:ascii="Arial" w:hAnsi="Arial" w:cs="Arial"/>
          <w:b/>
          <w:szCs w:val="22"/>
          <w:lang w:eastAsia="pl-PL"/>
        </w:rPr>
        <w:t>Pytanie 8 –</w:t>
      </w:r>
      <w:r w:rsidRPr="002C403F">
        <w:rPr>
          <w:rFonts w:ascii="Arial" w:hAnsi="Arial" w:cs="Arial"/>
          <w:b/>
          <w:szCs w:val="22"/>
        </w:rPr>
        <w:t xml:space="preserve"> dotyczy warunków umowy § 8 ust. 5</w:t>
      </w:r>
    </w:p>
    <w:p w14:paraId="5237EA6C" w14:textId="77777777" w:rsidR="00036D62" w:rsidRPr="002C403F" w:rsidRDefault="00036D62" w:rsidP="00921C1C">
      <w:pPr>
        <w:widowControl w:val="0"/>
        <w:jc w:val="both"/>
        <w:rPr>
          <w:rFonts w:ascii="Arial" w:hAnsi="Arial" w:cs="Arial"/>
          <w:bCs/>
          <w:szCs w:val="22"/>
        </w:rPr>
      </w:pPr>
      <w:r w:rsidRPr="002C403F">
        <w:rPr>
          <w:rFonts w:ascii="Arial" w:hAnsi="Arial" w:cs="Arial"/>
          <w:bCs/>
          <w:szCs w:val="22"/>
        </w:rPr>
        <w:t>Czy Zamawiający wyrazi zgodę na zmianę zapisu na następujący:</w:t>
      </w:r>
    </w:p>
    <w:p w14:paraId="4629048E" w14:textId="77777777" w:rsidR="00036D62" w:rsidRPr="002C403F" w:rsidRDefault="00036D62" w:rsidP="00921C1C">
      <w:pPr>
        <w:widowControl w:val="0"/>
        <w:jc w:val="both"/>
        <w:rPr>
          <w:rFonts w:ascii="Arial" w:hAnsi="Arial" w:cs="Arial"/>
          <w:bCs/>
          <w:szCs w:val="22"/>
        </w:rPr>
      </w:pPr>
      <w:r w:rsidRPr="002C403F">
        <w:rPr>
          <w:rFonts w:ascii="Arial" w:hAnsi="Arial" w:cs="Arial"/>
          <w:bCs/>
          <w:szCs w:val="22"/>
        </w:rPr>
        <w:t>„… Dostawca dostarczy towar wolny od wad lub brakującą ilość towaru w terminie 4 dni roboczych od dnia uznania reklamacji za zasadną”?</w:t>
      </w:r>
    </w:p>
    <w:p w14:paraId="2EA094D4" w14:textId="77777777" w:rsidR="00036D62" w:rsidRPr="002C403F" w:rsidRDefault="00036D62" w:rsidP="00921C1C">
      <w:pPr>
        <w:widowControl w:val="0"/>
        <w:jc w:val="both"/>
        <w:rPr>
          <w:rFonts w:ascii="Arial" w:hAnsi="Arial" w:cs="Arial"/>
          <w:b/>
          <w:bCs/>
          <w:szCs w:val="22"/>
          <w:u w:val="single"/>
        </w:rPr>
      </w:pPr>
      <w:r w:rsidRPr="002C403F">
        <w:rPr>
          <w:rFonts w:ascii="Arial" w:hAnsi="Arial" w:cs="Arial"/>
          <w:b/>
          <w:szCs w:val="22"/>
          <w:lang w:eastAsia="pl-PL"/>
        </w:rPr>
        <w:t xml:space="preserve">ODPOWIEDŹ: </w:t>
      </w:r>
      <w:r w:rsidRPr="002C403F">
        <w:rPr>
          <w:rFonts w:ascii="Arial" w:hAnsi="Arial" w:cs="Arial"/>
          <w:b/>
          <w:bCs/>
          <w:szCs w:val="22"/>
        </w:rPr>
        <w:t>Nie, Zamawiający nie wyraża zgody.</w:t>
      </w:r>
    </w:p>
    <w:bookmarkEnd w:id="3"/>
    <w:p w14:paraId="617A494D" w14:textId="77777777" w:rsidR="00036D62" w:rsidRPr="002C403F" w:rsidRDefault="00036D62" w:rsidP="00921C1C">
      <w:pPr>
        <w:widowControl w:val="0"/>
        <w:jc w:val="both"/>
        <w:rPr>
          <w:rFonts w:ascii="Arial" w:hAnsi="Arial" w:cs="Arial"/>
          <w:b/>
          <w:szCs w:val="22"/>
        </w:rPr>
      </w:pPr>
    </w:p>
    <w:p w14:paraId="2B5B0955" w14:textId="77777777" w:rsidR="00036D62" w:rsidRPr="002C403F" w:rsidRDefault="00036D62" w:rsidP="00921C1C">
      <w:pPr>
        <w:widowControl w:val="0"/>
        <w:jc w:val="both"/>
        <w:rPr>
          <w:rFonts w:ascii="Arial" w:hAnsi="Arial" w:cs="Arial"/>
          <w:b/>
          <w:szCs w:val="22"/>
        </w:rPr>
      </w:pPr>
      <w:bookmarkStart w:id="5" w:name="_Hlk33768460"/>
      <w:bookmarkStart w:id="6" w:name="_Hlk33768476"/>
      <w:r w:rsidRPr="002C403F">
        <w:rPr>
          <w:rFonts w:ascii="Arial" w:hAnsi="Arial" w:cs="Arial"/>
          <w:b/>
          <w:szCs w:val="22"/>
          <w:lang w:eastAsia="pl-PL"/>
        </w:rPr>
        <w:t>Pytanie 9</w:t>
      </w:r>
      <w:r w:rsidRPr="002C403F">
        <w:rPr>
          <w:rFonts w:ascii="Arial" w:hAnsi="Arial" w:cs="Arial"/>
          <w:b/>
          <w:szCs w:val="22"/>
        </w:rPr>
        <w:t xml:space="preserve"> – dotyczy warunków umowy § 9 ust. 1.1</w:t>
      </w:r>
    </w:p>
    <w:p w14:paraId="5E81CD1B" w14:textId="77777777" w:rsidR="00036D62" w:rsidRPr="002C403F" w:rsidRDefault="00036D62" w:rsidP="00921C1C">
      <w:pPr>
        <w:widowControl w:val="0"/>
        <w:jc w:val="both"/>
        <w:rPr>
          <w:rFonts w:ascii="Arial" w:hAnsi="Arial" w:cs="Arial"/>
          <w:bCs/>
          <w:szCs w:val="22"/>
        </w:rPr>
      </w:pPr>
      <w:r w:rsidRPr="002C403F">
        <w:rPr>
          <w:rFonts w:ascii="Arial" w:hAnsi="Arial" w:cs="Arial"/>
          <w:bCs/>
          <w:szCs w:val="22"/>
        </w:rPr>
        <w:t>Czy Zamawiający wyrazi zgodę na zmianę zapisu na następujący:</w:t>
      </w:r>
    </w:p>
    <w:p w14:paraId="6FA63FA9" w14:textId="04F7B4E9" w:rsidR="00036D62" w:rsidRPr="002C403F" w:rsidRDefault="00036D62" w:rsidP="00921C1C">
      <w:pPr>
        <w:widowControl w:val="0"/>
        <w:jc w:val="both"/>
        <w:rPr>
          <w:rFonts w:ascii="Arial" w:hAnsi="Arial" w:cs="Arial"/>
          <w:bCs/>
          <w:szCs w:val="22"/>
        </w:rPr>
      </w:pPr>
      <w:r w:rsidRPr="002C403F">
        <w:rPr>
          <w:rFonts w:ascii="Arial" w:hAnsi="Arial" w:cs="Arial"/>
          <w:bCs/>
          <w:szCs w:val="22"/>
        </w:rPr>
        <w:t>„…, w razie zwłoki w dostarczeniu zamówionej dostawy lub dostarczeniu dostawy niezgodnie z zamówieniem – w wysokości 0,7 % ceny brutto opóźnionej dostawy za każdy dzień zwłoki, a w przypadku zamówień „na cito” – 0,2% wartości zamówionej dostawy za każdą godzinę opóźnienia oraz 0,7% ceny brutto dostawy niezgodnej z zamówieniem”?</w:t>
      </w:r>
    </w:p>
    <w:p w14:paraId="57E52EA7" w14:textId="77777777" w:rsidR="00036D62" w:rsidRPr="002C403F" w:rsidRDefault="00036D62" w:rsidP="00921C1C">
      <w:pPr>
        <w:widowControl w:val="0"/>
        <w:jc w:val="both"/>
        <w:rPr>
          <w:rFonts w:ascii="Arial" w:hAnsi="Arial" w:cs="Arial"/>
          <w:b/>
          <w:i/>
          <w:iCs/>
          <w:szCs w:val="22"/>
        </w:rPr>
      </w:pPr>
      <w:r w:rsidRPr="002C403F">
        <w:rPr>
          <w:rFonts w:ascii="Arial" w:hAnsi="Arial" w:cs="Arial"/>
          <w:b/>
          <w:szCs w:val="22"/>
          <w:lang w:eastAsia="pl-PL"/>
        </w:rPr>
        <w:t>ODPOWIEDŹ:</w:t>
      </w:r>
      <w:bookmarkEnd w:id="5"/>
      <w:r w:rsidRPr="002C403F">
        <w:rPr>
          <w:rFonts w:ascii="Arial" w:hAnsi="Arial" w:cs="Arial"/>
          <w:b/>
          <w:bCs/>
          <w:szCs w:val="22"/>
        </w:rPr>
        <w:t xml:space="preserve"> Nie, Zamawiający nie wyraża zgody.</w:t>
      </w:r>
    </w:p>
    <w:p w14:paraId="0E3BAB0A" w14:textId="77777777" w:rsidR="00036D62" w:rsidRPr="002C403F" w:rsidRDefault="00036D62" w:rsidP="00921C1C">
      <w:pPr>
        <w:widowControl w:val="0"/>
        <w:jc w:val="both"/>
        <w:rPr>
          <w:rFonts w:ascii="Arial" w:hAnsi="Arial" w:cs="Arial"/>
          <w:b/>
          <w:szCs w:val="22"/>
        </w:rPr>
      </w:pPr>
    </w:p>
    <w:p w14:paraId="221D6777" w14:textId="77777777" w:rsidR="00036D62" w:rsidRPr="002C403F" w:rsidRDefault="00036D62" w:rsidP="00921C1C">
      <w:pPr>
        <w:widowControl w:val="0"/>
        <w:jc w:val="both"/>
        <w:rPr>
          <w:rFonts w:ascii="Arial" w:hAnsi="Arial" w:cs="Arial"/>
          <w:b/>
          <w:szCs w:val="22"/>
        </w:rPr>
      </w:pPr>
      <w:r w:rsidRPr="002C403F">
        <w:rPr>
          <w:rFonts w:ascii="Arial" w:hAnsi="Arial" w:cs="Arial"/>
          <w:b/>
          <w:szCs w:val="22"/>
          <w:lang w:eastAsia="pl-PL"/>
        </w:rPr>
        <w:t>Pytanie 10 - dotyczy</w:t>
      </w:r>
      <w:r w:rsidRPr="002C403F">
        <w:rPr>
          <w:rFonts w:ascii="Arial" w:hAnsi="Arial" w:cs="Arial"/>
          <w:b/>
          <w:szCs w:val="22"/>
        </w:rPr>
        <w:t xml:space="preserve"> warunków umowy § 9 ust. 1.2</w:t>
      </w:r>
    </w:p>
    <w:p w14:paraId="5D1708FC" w14:textId="77777777" w:rsidR="00036D62" w:rsidRPr="002C403F" w:rsidRDefault="00036D62" w:rsidP="00921C1C">
      <w:pPr>
        <w:widowControl w:val="0"/>
        <w:jc w:val="both"/>
        <w:rPr>
          <w:rFonts w:ascii="Arial" w:hAnsi="Arial" w:cs="Arial"/>
          <w:bCs/>
          <w:szCs w:val="22"/>
        </w:rPr>
      </w:pPr>
      <w:r w:rsidRPr="002C403F">
        <w:rPr>
          <w:rFonts w:ascii="Arial" w:hAnsi="Arial" w:cs="Arial"/>
          <w:bCs/>
          <w:szCs w:val="22"/>
        </w:rPr>
        <w:t>Czy Zamawiający wyrazi zgodę na zmianę zapisu na następujący:</w:t>
      </w:r>
    </w:p>
    <w:p w14:paraId="57C093B2" w14:textId="77777777" w:rsidR="00036D62" w:rsidRPr="002C403F" w:rsidRDefault="00036D62" w:rsidP="00921C1C">
      <w:pPr>
        <w:widowControl w:val="0"/>
        <w:jc w:val="both"/>
        <w:rPr>
          <w:rFonts w:ascii="Arial" w:hAnsi="Arial" w:cs="Arial"/>
          <w:bCs/>
          <w:szCs w:val="22"/>
        </w:rPr>
      </w:pPr>
      <w:r w:rsidRPr="002C403F">
        <w:rPr>
          <w:rFonts w:ascii="Arial" w:hAnsi="Arial" w:cs="Arial"/>
          <w:bCs/>
          <w:szCs w:val="22"/>
        </w:rPr>
        <w:lastRenderedPageBreak/>
        <w:t>„…, w przypadku niedostarczenia zamówionej dostawy przez okres dłuższy niż 72 godziny od wyznaczonej daty/godziny dostawy, Dostawca, oprócz kary umownej określonej w pkt 1), zobowiązany jest do pokrycia kosztów, które poniesie Zamawiający, aby dokonać zakupu u innego Dostawcy, podwyższonej o 8% z tytułu dodatkowych kosztów poniesionych przez Zamawiającego podczas realizacji tego zamówienia”?</w:t>
      </w:r>
    </w:p>
    <w:p w14:paraId="11EEFFF0" w14:textId="77777777" w:rsidR="00036D62" w:rsidRPr="002C403F" w:rsidRDefault="00036D62" w:rsidP="00921C1C">
      <w:pPr>
        <w:widowControl w:val="0"/>
        <w:jc w:val="both"/>
        <w:rPr>
          <w:rFonts w:ascii="Arial" w:hAnsi="Arial" w:cs="Arial"/>
          <w:b/>
          <w:bCs/>
          <w:szCs w:val="22"/>
          <w:lang w:eastAsia="pl-PL"/>
        </w:rPr>
      </w:pPr>
      <w:r w:rsidRPr="002C403F">
        <w:rPr>
          <w:rFonts w:ascii="Arial" w:hAnsi="Arial" w:cs="Arial"/>
          <w:b/>
          <w:szCs w:val="22"/>
          <w:lang w:eastAsia="pl-PL"/>
        </w:rPr>
        <w:t>ODPOWIEDŹ:</w:t>
      </w:r>
      <w:r w:rsidRPr="002C403F">
        <w:rPr>
          <w:rFonts w:ascii="Arial" w:hAnsi="Arial" w:cs="Arial"/>
          <w:b/>
          <w:bCs/>
          <w:szCs w:val="22"/>
        </w:rPr>
        <w:t xml:space="preserve"> </w:t>
      </w:r>
      <w:bookmarkEnd w:id="6"/>
      <w:r w:rsidRPr="002C403F">
        <w:rPr>
          <w:rFonts w:ascii="Arial" w:hAnsi="Arial" w:cs="Arial"/>
          <w:b/>
          <w:bCs/>
          <w:szCs w:val="22"/>
        </w:rPr>
        <w:t>Nie, Zamawiający nie wyraża zgody.</w:t>
      </w:r>
    </w:p>
    <w:p w14:paraId="18DD5FB9" w14:textId="77777777" w:rsidR="00036D62" w:rsidRPr="002C403F" w:rsidRDefault="00036D62" w:rsidP="00921C1C">
      <w:pPr>
        <w:widowControl w:val="0"/>
        <w:jc w:val="both"/>
        <w:rPr>
          <w:rFonts w:ascii="Arial" w:hAnsi="Arial" w:cs="Arial"/>
          <w:b/>
          <w:szCs w:val="22"/>
        </w:rPr>
      </w:pPr>
    </w:p>
    <w:p w14:paraId="7FAE0542" w14:textId="77777777" w:rsidR="00036D62" w:rsidRPr="002C403F" w:rsidRDefault="00036D62" w:rsidP="00921C1C">
      <w:pPr>
        <w:widowControl w:val="0"/>
        <w:jc w:val="both"/>
        <w:rPr>
          <w:rFonts w:ascii="Arial" w:hAnsi="Arial" w:cs="Arial"/>
          <w:b/>
          <w:szCs w:val="22"/>
        </w:rPr>
      </w:pPr>
      <w:r w:rsidRPr="002C403F">
        <w:rPr>
          <w:rFonts w:ascii="Arial" w:hAnsi="Arial" w:cs="Arial"/>
          <w:b/>
          <w:szCs w:val="22"/>
          <w:lang w:eastAsia="pl-PL"/>
        </w:rPr>
        <w:t>Pytanie 11 - dotyczy</w:t>
      </w:r>
      <w:r w:rsidRPr="002C403F">
        <w:rPr>
          <w:rFonts w:ascii="Arial" w:hAnsi="Arial" w:cs="Arial"/>
          <w:b/>
          <w:szCs w:val="22"/>
        </w:rPr>
        <w:t xml:space="preserve"> warunków umowy § 9 ust. 1.3</w:t>
      </w:r>
    </w:p>
    <w:p w14:paraId="520CB900" w14:textId="77777777" w:rsidR="00036D62" w:rsidRPr="002C403F" w:rsidRDefault="00036D62" w:rsidP="00921C1C">
      <w:pPr>
        <w:widowControl w:val="0"/>
        <w:jc w:val="both"/>
        <w:rPr>
          <w:rFonts w:ascii="Arial" w:hAnsi="Arial" w:cs="Arial"/>
          <w:bCs/>
          <w:szCs w:val="22"/>
        </w:rPr>
      </w:pPr>
      <w:r w:rsidRPr="002C403F">
        <w:rPr>
          <w:rFonts w:ascii="Arial" w:hAnsi="Arial" w:cs="Arial"/>
          <w:bCs/>
          <w:szCs w:val="22"/>
        </w:rPr>
        <w:t>Czy Zamawiający wyrazi zgodę na zmianę zapisu na następujący:</w:t>
      </w:r>
    </w:p>
    <w:p w14:paraId="4D2210F0" w14:textId="166C7871" w:rsidR="00036D62" w:rsidRPr="002C403F" w:rsidRDefault="00036D62" w:rsidP="00921C1C">
      <w:pPr>
        <w:widowControl w:val="0"/>
        <w:jc w:val="both"/>
        <w:rPr>
          <w:rFonts w:ascii="Arial" w:hAnsi="Arial" w:cs="Arial"/>
          <w:bCs/>
          <w:szCs w:val="22"/>
        </w:rPr>
      </w:pPr>
      <w:r w:rsidRPr="002C403F">
        <w:rPr>
          <w:rFonts w:ascii="Arial" w:hAnsi="Arial" w:cs="Arial"/>
          <w:bCs/>
          <w:szCs w:val="22"/>
        </w:rPr>
        <w:t xml:space="preserve">„…, w razie całkowitego niedostarczenia zamówionej dostawy w terminie ustalonym z Zamawiającym (zwłoka w dostawie powyżej 72 godzin ponad ustalony termin lub 24 godziny ponad termin dostaw w przypadku dostaw „na cito”, Zamawiający będzie traktował, jako całkowite niedostarczenie towaru) – w takiej sytuacji Zamawiający może obciążyć Dostawcę karą umowną w wysokości 15 % umownej ceny brutto zamówionej </w:t>
      </w:r>
      <w:r w:rsidR="00EB66EE" w:rsidRPr="002C403F">
        <w:rPr>
          <w:rFonts w:ascii="Arial" w:hAnsi="Arial" w:cs="Arial"/>
          <w:bCs/>
          <w:szCs w:val="22"/>
        </w:rPr>
        <w:br/>
      </w:r>
      <w:r w:rsidRPr="002C403F">
        <w:rPr>
          <w:rFonts w:ascii="Arial" w:hAnsi="Arial" w:cs="Arial"/>
          <w:bCs/>
          <w:szCs w:val="22"/>
        </w:rPr>
        <w:t>i niedostarczonej dostawy”?</w:t>
      </w:r>
    </w:p>
    <w:p w14:paraId="2EF09C28" w14:textId="77777777" w:rsidR="00036D62" w:rsidRPr="002C403F" w:rsidRDefault="00036D62" w:rsidP="00921C1C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2C403F">
        <w:rPr>
          <w:rFonts w:ascii="Arial" w:hAnsi="Arial" w:cs="Arial"/>
          <w:b/>
          <w:szCs w:val="22"/>
          <w:lang w:eastAsia="pl-PL"/>
        </w:rPr>
        <w:t>ODPOWIEDŹ:</w:t>
      </w:r>
      <w:r w:rsidRPr="002C403F">
        <w:rPr>
          <w:rFonts w:ascii="Arial" w:hAnsi="Arial" w:cs="Arial"/>
          <w:b/>
          <w:bCs/>
          <w:szCs w:val="22"/>
        </w:rPr>
        <w:t xml:space="preserve"> Nie, Zamawiający nie wyraża zgody.</w:t>
      </w:r>
    </w:p>
    <w:p w14:paraId="5FA3839F" w14:textId="77777777" w:rsidR="00036D62" w:rsidRPr="002C403F" w:rsidRDefault="00036D62" w:rsidP="00921C1C">
      <w:pPr>
        <w:widowControl w:val="0"/>
        <w:jc w:val="both"/>
        <w:rPr>
          <w:rFonts w:ascii="Arial" w:hAnsi="Arial" w:cs="Arial"/>
          <w:b/>
          <w:szCs w:val="22"/>
        </w:rPr>
      </w:pPr>
    </w:p>
    <w:p w14:paraId="1EFD437B" w14:textId="77777777" w:rsidR="00036D62" w:rsidRPr="002C403F" w:rsidRDefault="00036D62" w:rsidP="00921C1C">
      <w:pPr>
        <w:widowControl w:val="0"/>
        <w:jc w:val="both"/>
        <w:rPr>
          <w:rFonts w:ascii="Arial" w:hAnsi="Arial" w:cs="Arial"/>
          <w:b/>
          <w:szCs w:val="22"/>
        </w:rPr>
      </w:pPr>
      <w:bookmarkStart w:id="7" w:name="_Hlk34214316"/>
      <w:r w:rsidRPr="002C403F">
        <w:rPr>
          <w:rFonts w:ascii="Arial" w:hAnsi="Arial" w:cs="Arial"/>
          <w:b/>
          <w:szCs w:val="22"/>
          <w:lang w:eastAsia="pl-PL"/>
        </w:rPr>
        <w:t>Pytanie 12 –</w:t>
      </w:r>
      <w:r w:rsidRPr="002C403F">
        <w:rPr>
          <w:rFonts w:ascii="Arial" w:hAnsi="Arial" w:cs="Arial"/>
          <w:b/>
          <w:szCs w:val="22"/>
        </w:rPr>
        <w:t xml:space="preserve"> dotyczy warunków umowy § 9 ust. 1.4</w:t>
      </w:r>
    </w:p>
    <w:p w14:paraId="75127B8E" w14:textId="77777777" w:rsidR="00036D62" w:rsidRPr="002C403F" w:rsidRDefault="00036D62" w:rsidP="00921C1C">
      <w:pPr>
        <w:widowControl w:val="0"/>
        <w:jc w:val="both"/>
        <w:rPr>
          <w:rFonts w:ascii="Arial" w:hAnsi="Arial" w:cs="Arial"/>
          <w:bCs/>
          <w:szCs w:val="22"/>
        </w:rPr>
      </w:pPr>
      <w:r w:rsidRPr="002C403F">
        <w:rPr>
          <w:rFonts w:ascii="Arial" w:hAnsi="Arial" w:cs="Arial"/>
          <w:bCs/>
          <w:szCs w:val="22"/>
        </w:rPr>
        <w:t>Czy Zamawiający wyrazi zgodę na zmianę zapisu na następujący:</w:t>
      </w:r>
    </w:p>
    <w:p w14:paraId="611AE76D" w14:textId="77777777" w:rsidR="00036D62" w:rsidRPr="002C403F" w:rsidRDefault="00036D62" w:rsidP="00921C1C">
      <w:pPr>
        <w:widowControl w:val="0"/>
        <w:jc w:val="both"/>
        <w:rPr>
          <w:rFonts w:ascii="Arial" w:hAnsi="Arial" w:cs="Arial"/>
          <w:bCs/>
          <w:szCs w:val="22"/>
        </w:rPr>
      </w:pPr>
      <w:r w:rsidRPr="002C403F">
        <w:rPr>
          <w:rFonts w:ascii="Arial" w:hAnsi="Arial" w:cs="Arial"/>
          <w:bCs/>
          <w:szCs w:val="22"/>
        </w:rPr>
        <w:t>„…, w razie zwłoki w dostarczeniu dokumentów wymaganych niniejszą umową – 19,00 zł za każde rozpoczęte 48 godziny zwłoki liczone za każdy dokument”?</w:t>
      </w:r>
    </w:p>
    <w:p w14:paraId="602D2FB7" w14:textId="77777777" w:rsidR="00036D62" w:rsidRPr="002C403F" w:rsidRDefault="00036D62" w:rsidP="00921C1C">
      <w:pPr>
        <w:widowControl w:val="0"/>
        <w:jc w:val="both"/>
        <w:rPr>
          <w:rFonts w:ascii="Arial" w:hAnsi="Arial" w:cs="Arial"/>
          <w:b/>
          <w:bCs/>
          <w:szCs w:val="22"/>
          <w:u w:val="single"/>
        </w:rPr>
      </w:pPr>
      <w:r w:rsidRPr="002C403F">
        <w:rPr>
          <w:rFonts w:ascii="Arial" w:hAnsi="Arial" w:cs="Arial"/>
          <w:b/>
          <w:szCs w:val="22"/>
          <w:lang w:eastAsia="pl-PL"/>
        </w:rPr>
        <w:t xml:space="preserve">ODPOWIEDŹ: </w:t>
      </w:r>
      <w:r w:rsidRPr="002C403F">
        <w:rPr>
          <w:rFonts w:ascii="Arial" w:hAnsi="Arial" w:cs="Arial"/>
          <w:b/>
          <w:bCs/>
          <w:szCs w:val="22"/>
        </w:rPr>
        <w:t>Nie, Zamawiający nie wyraża zgody.</w:t>
      </w:r>
    </w:p>
    <w:p w14:paraId="408C67A2" w14:textId="77777777" w:rsidR="00036D62" w:rsidRPr="002C403F" w:rsidRDefault="00036D62" w:rsidP="00921C1C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</w:p>
    <w:p w14:paraId="657077C2" w14:textId="77777777" w:rsidR="00036D62" w:rsidRPr="002C403F" w:rsidRDefault="00036D62" w:rsidP="00921C1C">
      <w:pPr>
        <w:widowControl w:val="0"/>
        <w:jc w:val="both"/>
        <w:rPr>
          <w:rFonts w:ascii="Arial" w:hAnsi="Arial" w:cs="Arial"/>
          <w:b/>
          <w:szCs w:val="22"/>
        </w:rPr>
      </w:pPr>
      <w:r w:rsidRPr="002C403F">
        <w:rPr>
          <w:rFonts w:ascii="Arial" w:hAnsi="Arial" w:cs="Arial"/>
          <w:b/>
          <w:szCs w:val="22"/>
          <w:lang w:eastAsia="pl-PL"/>
        </w:rPr>
        <w:t>Pytanie 13 –</w:t>
      </w:r>
      <w:r w:rsidRPr="002C403F">
        <w:rPr>
          <w:rFonts w:ascii="Arial" w:hAnsi="Arial" w:cs="Arial"/>
          <w:b/>
          <w:szCs w:val="22"/>
        </w:rPr>
        <w:t xml:space="preserve"> dotyczy warunków umowy § 9 ust. 3</w:t>
      </w:r>
    </w:p>
    <w:p w14:paraId="26AF3960" w14:textId="77777777" w:rsidR="00036D62" w:rsidRPr="002C403F" w:rsidRDefault="00036D62" w:rsidP="00921C1C">
      <w:pPr>
        <w:widowControl w:val="0"/>
        <w:jc w:val="both"/>
        <w:rPr>
          <w:rFonts w:ascii="Arial" w:hAnsi="Arial" w:cs="Arial"/>
          <w:bCs/>
          <w:szCs w:val="22"/>
        </w:rPr>
      </w:pPr>
      <w:r w:rsidRPr="002C403F">
        <w:rPr>
          <w:rFonts w:ascii="Arial" w:hAnsi="Arial" w:cs="Arial"/>
          <w:bCs/>
          <w:szCs w:val="22"/>
        </w:rPr>
        <w:t>Czy Zamawiający wyrazi zgodę na zmianę zapisu i uzupełnienie go w umowie:</w:t>
      </w:r>
    </w:p>
    <w:p w14:paraId="2B38E0EF" w14:textId="77777777" w:rsidR="00036D62" w:rsidRPr="002C403F" w:rsidRDefault="00036D62" w:rsidP="00921C1C">
      <w:pPr>
        <w:widowControl w:val="0"/>
        <w:jc w:val="both"/>
        <w:rPr>
          <w:rFonts w:ascii="Arial" w:hAnsi="Arial" w:cs="Arial"/>
          <w:bCs/>
          <w:szCs w:val="22"/>
        </w:rPr>
      </w:pPr>
      <w:r w:rsidRPr="002C403F">
        <w:rPr>
          <w:rFonts w:ascii="Arial" w:hAnsi="Arial" w:cs="Arial"/>
          <w:bCs/>
          <w:szCs w:val="22"/>
        </w:rPr>
        <w:t xml:space="preserve">„W przypadku opóźnienia w dostarczeniu zamówionej dostawy Zamawiający, z uwagi na potrzebę zapewnienia ciągłości udzielania świadczeń zdrowotnych, po wcześniejszym pisemnym wezwaniu Wykonawcy do realizacji należytego wykonania umowy, ma prawo dokonania zakupu u innego dostawcy. </w:t>
      </w:r>
      <w:r w:rsidRPr="002C403F">
        <w:rPr>
          <w:rFonts w:ascii="Arial" w:hAnsi="Arial" w:cs="Arial"/>
          <w:bCs/>
          <w:szCs w:val="22"/>
        </w:rPr>
        <w:br/>
        <w:t>W takiej sytuacji Dostawca, zobowiązany jest do pokrycia kosztów, które poniesie Zamawiający, aby dokonać zakupu u innego Dostawcy, podwyższonych o 8% z tytułu dodatkowych kosztów poniesionych przez Zamawiającego podczas realizacji tego zamówienia.</w:t>
      </w:r>
    </w:p>
    <w:p w14:paraId="4019E81F" w14:textId="77777777" w:rsidR="00036D62" w:rsidRPr="002C403F" w:rsidRDefault="00036D62" w:rsidP="00921C1C">
      <w:pPr>
        <w:widowControl w:val="0"/>
        <w:jc w:val="both"/>
        <w:rPr>
          <w:rFonts w:ascii="Arial" w:hAnsi="Arial" w:cs="Arial"/>
          <w:bCs/>
          <w:szCs w:val="22"/>
        </w:rPr>
      </w:pPr>
      <w:r w:rsidRPr="002C403F">
        <w:rPr>
          <w:rFonts w:ascii="Arial" w:hAnsi="Arial" w:cs="Arial"/>
          <w:bCs/>
          <w:szCs w:val="22"/>
        </w:rPr>
        <w:t>„…, po wcześniejszym pisemnym wezwaniu Wykonawcy do należytego wykonania umowy”?</w:t>
      </w:r>
    </w:p>
    <w:p w14:paraId="3CEAC90D" w14:textId="77777777" w:rsidR="00036D62" w:rsidRPr="002C403F" w:rsidRDefault="00036D62" w:rsidP="00921C1C">
      <w:pPr>
        <w:widowControl w:val="0"/>
        <w:jc w:val="both"/>
        <w:rPr>
          <w:rFonts w:ascii="Arial" w:hAnsi="Arial" w:cs="Arial"/>
          <w:b/>
          <w:bCs/>
          <w:szCs w:val="22"/>
          <w:lang w:eastAsia="pl-PL"/>
        </w:rPr>
      </w:pPr>
      <w:r w:rsidRPr="002C403F">
        <w:rPr>
          <w:rFonts w:ascii="Arial" w:hAnsi="Arial" w:cs="Arial"/>
          <w:b/>
          <w:szCs w:val="22"/>
          <w:lang w:eastAsia="pl-PL"/>
        </w:rPr>
        <w:t xml:space="preserve">ODPOWIEDŹ: </w:t>
      </w:r>
      <w:r w:rsidRPr="002C403F">
        <w:rPr>
          <w:rFonts w:ascii="Arial" w:hAnsi="Arial" w:cs="Arial"/>
          <w:b/>
          <w:bCs/>
          <w:szCs w:val="22"/>
        </w:rPr>
        <w:t>Nie, Zamawiający nie wyraża zgody.</w:t>
      </w:r>
    </w:p>
    <w:bookmarkEnd w:id="7"/>
    <w:p w14:paraId="162FBEC2" w14:textId="77777777" w:rsidR="00036D62" w:rsidRPr="002C403F" w:rsidRDefault="00036D62" w:rsidP="00921C1C">
      <w:pPr>
        <w:widowControl w:val="0"/>
        <w:shd w:val="clear" w:color="auto" w:fill="FFFFFF" w:themeFill="background1"/>
        <w:jc w:val="both"/>
        <w:rPr>
          <w:rFonts w:ascii="Arial" w:hAnsi="Arial" w:cs="Arial"/>
          <w:b/>
          <w:bCs/>
          <w:szCs w:val="22"/>
          <w:u w:val="single"/>
        </w:rPr>
      </w:pPr>
    </w:p>
    <w:p w14:paraId="40B5D372" w14:textId="77777777" w:rsidR="00036D62" w:rsidRPr="002C403F" w:rsidRDefault="00036D62" w:rsidP="00921C1C">
      <w:pPr>
        <w:widowControl w:val="0"/>
        <w:shd w:val="clear" w:color="auto" w:fill="FFFFFF" w:themeFill="background1"/>
        <w:jc w:val="both"/>
        <w:rPr>
          <w:rFonts w:ascii="Arial" w:hAnsi="Arial" w:cs="Arial"/>
          <w:b/>
          <w:bCs/>
          <w:szCs w:val="22"/>
        </w:rPr>
      </w:pPr>
      <w:r w:rsidRPr="002C403F">
        <w:rPr>
          <w:rFonts w:ascii="Arial" w:hAnsi="Arial" w:cs="Arial"/>
          <w:b/>
          <w:bCs/>
          <w:szCs w:val="22"/>
        </w:rPr>
        <w:t>Pytanie 14 - dotyczy warunków umowy § 17</w:t>
      </w:r>
    </w:p>
    <w:p w14:paraId="1A7D9462" w14:textId="77777777" w:rsidR="00036D62" w:rsidRPr="002C403F" w:rsidRDefault="00036D62" w:rsidP="00921C1C">
      <w:pPr>
        <w:widowControl w:val="0"/>
        <w:shd w:val="clear" w:color="auto" w:fill="FFFFFF" w:themeFill="background1"/>
        <w:jc w:val="both"/>
        <w:rPr>
          <w:rFonts w:ascii="Arial" w:hAnsi="Arial" w:cs="Arial"/>
          <w:szCs w:val="22"/>
        </w:rPr>
      </w:pPr>
      <w:r w:rsidRPr="002C403F">
        <w:rPr>
          <w:rFonts w:ascii="Arial" w:hAnsi="Arial" w:cs="Arial"/>
          <w:szCs w:val="22"/>
        </w:rPr>
        <w:t>Czy Zamawiający wyrazi zgodę na dodanie następującego zapisu i uzupełninie go w umowie:</w:t>
      </w:r>
    </w:p>
    <w:p w14:paraId="5EB23084" w14:textId="77777777" w:rsidR="00036D62" w:rsidRPr="002C403F" w:rsidRDefault="00036D62" w:rsidP="00921C1C">
      <w:pPr>
        <w:widowControl w:val="0"/>
        <w:shd w:val="clear" w:color="auto" w:fill="FFFFFF" w:themeFill="background1"/>
        <w:jc w:val="both"/>
        <w:rPr>
          <w:rFonts w:ascii="Arial" w:hAnsi="Arial" w:cs="Arial"/>
          <w:szCs w:val="22"/>
        </w:rPr>
      </w:pPr>
      <w:r w:rsidRPr="002C403F">
        <w:rPr>
          <w:rFonts w:ascii="Arial" w:hAnsi="Arial" w:cs="Arial"/>
          <w:szCs w:val="22"/>
        </w:rPr>
        <w:t>„…, zgody takiej nie można bezpodstawnie odmówić”?</w:t>
      </w:r>
    </w:p>
    <w:p w14:paraId="74FC2BA4" w14:textId="77777777" w:rsidR="00036D62" w:rsidRPr="002C403F" w:rsidRDefault="00036D62" w:rsidP="00921C1C">
      <w:pPr>
        <w:widowControl w:val="0"/>
        <w:shd w:val="clear" w:color="auto" w:fill="FFFFFF" w:themeFill="background1"/>
        <w:jc w:val="both"/>
        <w:rPr>
          <w:rFonts w:ascii="Arial" w:hAnsi="Arial" w:cs="Arial"/>
          <w:b/>
          <w:bCs/>
          <w:szCs w:val="22"/>
        </w:rPr>
      </w:pPr>
      <w:r w:rsidRPr="002C403F">
        <w:rPr>
          <w:rFonts w:ascii="Arial" w:hAnsi="Arial" w:cs="Arial"/>
          <w:b/>
          <w:bCs/>
          <w:szCs w:val="22"/>
        </w:rPr>
        <w:t>ODPOWIEDŹ: Nie, Zamawiający nie wyraża zgody.</w:t>
      </w:r>
    </w:p>
    <w:p w14:paraId="09231DCE" w14:textId="77777777" w:rsidR="00036D62" w:rsidRPr="002C403F" w:rsidRDefault="00036D62" w:rsidP="00921C1C">
      <w:pPr>
        <w:widowControl w:val="0"/>
        <w:shd w:val="clear" w:color="auto" w:fill="FFFFFF" w:themeFill="background1"/>
        <w:jc w:val="both"/>
        <w:rPr>
          <w:rFonts w:ascii="Arial" w:hAnsi="Arial" w:cs="Arial"/>
          <w:szCs w:val="22"/>
        </w:rPr>
      </w:pPr>
      <w:r w:rsidRPr="002C403F">
        <w:rPr>
          <w:rFonts w:ascii="Arial" w:hAnsi="Arial" w:cs="Arial"/>
          <w:szCs w:val="22"/>
        </w:rPr>
        <w:br/>
      </w:r>
      <w:r w:rsidRPr="002C403F">
        <w:rPr>
          <w:rFonts w:ascii="Arial" w:hAnsi="Arial" w:cs="Arial"/>
          <w:b/>
          <w:bCs/>
          <w:szCs w:val="22"/>
        </w:rPr>
        <w:t>Pytanie 15 – pytanie ogólne</w:t>
      </w:r>
    </w:p>
    <w:p w14:paraId="233B189E" w14:textId="77777777" w:rsidR="00036D62" w:rsidRPr="002C403F" w:rsidRDefault="00036D62" w:rsidP="00921C1C">
      <w:pPr>
        <w:widowControl w:val="0"/>
        <w:shd w:val="clear" w:color="auto" w:fill="FFFFFF" w:themeFill="background1"/>
        <w:jc w:val="both"/>
        <w:rPr>
          <w:rFonts w:ascii="Arial" w:hAnsi="Arial" w:cs="Arial"/>
          <w:szCs w:val="22"/>
        </w:rPr>
      </w:pPr>
      <w:r w:rsidRPr="002C403F">
        <w:rPr>
          <w:rFonts w:ascii="Arial" w:hAnsi="Arial" w:cs="Arial"/>
          <w:szCs w:val="22"/>
        </w:rPr>
        <w:t>Zwracamy się z uprzejmą prośbą o udzielenie informacji czy wobec Zamawiającego nie została wszczęta likwidacji?</w:t>
      </w:r>
    </w:p>
    <w:p w14:paraId="2D2C2264" w14:textId="77777777" w:rsidR="00036D62" w:rsidRPr="002C403F" w:rsidRDefault="00036D62" w:rsidP="00921C1C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  <w:r w:rsidRPr="002C403F">
        <w:rPr>
          <w:rFonts w:ascii="Arial" w:hAnsi="Arial" w:cs="Arial"/>
          <w:b/>
          <w:szCs w:val="22"/>
          <w:lang w:eastAsia="pl-PL"/>
        </w:rPr>
        <w:t>ODPOWIEDŹ: Zamawiający informuje, iż nie została wszczęta likwidacja szpitala.</w:t>
      </w:r>
    </w:p>
    <w:p w14:paraId="11302AA0" w14:textId="6D0D41AC" w:rsidR="00036D62" w:rsidRPr="00921C1C" w:rsidRDefault="00036D62" w:rsidP="00921C1C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  <w:r w:rsidRPr="00921C1C">
        <w:rPr>
          <w:rFonts w:ascii="Arial" w:hAnsi="Arial" w:cs="Arial"/>
          <w:b/>
          <w:szCs w:val="22"/>
          <w:lang w:eastAsia="pl-PL"/>
        </w:rPr>
        <w:br/>
      </w:r>
      <w:bookmarkStart w:id="8" w:name="_Hlk34313005"/>
      <w:r w:rsidRPr="00921C1C">
        <w:rPr>
          <w:rFonts w:ascii="Arial" w:hAnsi="Arial" w:cs="Arial"/>
          <w:b/>
          <w:szCs w:val="22"/>
          <w:lang w:eastAsia="pl-PL"/>
        </w:rPr>
        <w:t xml:space="preserve">Pytanie 16 - dotyczy pakietu 4 </w:t>
      </w:r>
      <w:bookmarkEnd w:id="8"/>
      <w:r w:rsidRPr="00921C1C">
        <w:rPr>
          <w:rFonts w:ascii="Arial" w:hAnsi="Arial" w:cs="Arial"/>
          <w:b/>
          <w:szCs w:val="22"/>
          <w:lang w:eastAsia="pl-PL"/>
        </w:rPr>
        <w:t>poz.1,</w:t>
      </w:r>
      <w:r w:rsidR="000059A2">
        <w:rPr>
          <w:rFonts w:ascii="Arial" w:hAnsi="Arial" w:cs="Arial"/>
          <w:b/>
          <w:szCs w:val="22"/>
          <w:lang w:eastAsia="pl-PL"/>
        </w:rPr>
        <w:t xml:space="preserve"> </w:t>
      </w:r>
      <w:r w:rsidRPr="00921C1C">
        <w:rPr>
          <w:rFonts w:ascii="Arial" w:hAnsi="Arial" w:cs="Arial"/>
          <w:b/>
          <w:szCs w:val="22"/>
          <w:lang w:eastAsia="pl-PL"/>
        </w:rPr>
        <w:t>2,</w:t>
      </w:r>
      <w:r w:rsidR="000059A2">
        <w:rPr>
          <w:rFonts w:ascii="Arial" w:hAnsi="Arial" w:cs="Arial"/>
          <w:b/>
          <w:szCs w:val="22"/>
          <w:lang w:eastAsia="pl-PL"/>
        </w:rPr>
        <w:t xml:space="preserve"> </w:t>
      </w:r>
      <w:r w:rsidRPr="00921C1C">
        <w:rPr>
          <w:rFonts w:ascii="Arial" w:hAnsi="Arial" w:cs="Arial"/>
          <w:b/>
          <w:szCs w:val="22"/>
          <w:lang w:eastAsia="pl-PL"/>
        </w:rPr>
        <w:t>3,</w:t>
      </w:r>
      <w:r w:rsidR="000059A2">
        <w:rPr>
          <w:rFonts w:ascii="Arial" w:hAnsi="Arial" w:cs="Arial"/>
          <w:b/>
          <w:szCs w:val="22"/>
          <w:lang w:eastAsia="pl-PL"/>
        </w:rPr>
        <w:t xml:space="preserve"> </w:t>
      </w:r>
      <w:r w:rsidRPr="00921C1C">
        <w:rPr>
          <w:rFonts w:ascii="Arial" w:hAnsi="Arial" w:cs="Arial"/>
          <w:b/>
          <w:szCs w:val="22"/>
          <w:lang w:eastAsia="pl-PL"/>
        </w:rPr>
        <w:t>5,</w:t>
      </w:r>
      <w:r w:rsidR="000059A2">
        <w:rPr>
          <w:rFonts w:ascii="Arial" w:hAnsi="Arial" w:cs="Arial"/>
          <w:b/>
          <w:szCs w:val="22"/>
          <w:lang w:eastAsia="pl-PL"/>
        </w:rPr>
        <w:t xml:space="preserve"> </w:t>
      </w:r>
      <w:r w:rsidRPr="00921C1C">
        <w:rPr>
          <w:rFonts w:ascii="Arial" w:hAnsi="Arial" w:cs="Arial"/>
          <w:b/>
          <w:szCs w:val="22"/>
          <w:lang w:eastAsia="pl-PL"/>
        </w:rPr>
        <w:t>6,</w:t>
      </w:r>
      <w:r w:rsidR="000059A2">
        <w:rPr>
          <w:rFonts w:ascii="Arial" w:hAnsi="Arial" w:cs="Arial"/>
          <w:b/>
          <w:szCs w:val="22"/>
          <w:lang w:eastAsia="pl-PL"/>
        </w:rPr>
        <w:t xml:space="preserve"> </w:t>
      </w:r>
      <w:r w:rsidRPr="00921C1C">
        <w:rPr>
          <w:rFonts w:ascii="Arial" w:hAnsi="Arial" w:cs="Arial"/>
          <w:b/>
          <w:szCs w:val="22"/>
          <w:lang w:eastAsia="pl-PL"/>
        </w:rPr>
        <w:t>7</w:t>
      </w:r>
    </w:p>
    <w:p w14:paraId="7FDFFCDC" w14:textId="77777777" w:rsidR="00036D62" w:rsidRPr="00921C1C" w:rsidRDefault="00036D62" w:rsidP="00921C1C">
      <w:pPr>
        <w:widowControl w:val="0"/>
        <w:jc w:val="both"/>
        <w:rPr>
          <w:rFonts w:ascii="Arial" w:hAnsi="Arial" w:cs="Arial"/>
          <w:bCs/>
          <w:szCs w:val="22"/>
          <w:lang w:eastAsia="pl-PL"/>
        </w:rPr>
      </w:pPr>
      <w:r w:rsidRPr="00921C1C">
        <w:rPr>
          <w:rFonts w:ascii="Arial" w:hAnsi="Arial" w:cs="Arial"/>
          <w:bCs/>
          <w:szCs w:val="22"/>
          <w:lang w:eastAsia="pl-PL"/>
        </w:rPr>
        <w:t>Czy Zamawiający w trosce o bezpieczeństwo personelu i pacjentów oraz zachowanie uczciwej konkurencji, dopuści do postępowania system do odsysania konkurencyjnego producenta o następujących cechach:</w:t>
      </w:r>
    </w:p>
    <w:p w14:paraId="4EF481BA" w14:textId="77777777" w:rsidR="00036D62" w:rsidRPr="00921C1C" w:rsidRDefault="00036D62" w:rsidP="00921C1C">
      <w:pPr>
        <w:widowControl w:val="0"/>
        <w:ind w:firstLine="708"/>
        <w:jc w:val="both"/>
        <w:rPr>
          <w:rFonts w:ascii="Arial" w:hAnsi="Arial" w:cs="Arial"/>
          <w:bCs/>
          <w:szCs w:val="22"/>
          <w:lang w:eastAsia="pl-PL"/>
        </w:rPr>
      </w:pPr>
      <w:r w:rsidRPr="00921C1C">
        <w:rPr>
          <w:rFonts w:ascii="Arial" w:eastAsiaTheme="minorHAnsi" w:hAnsi="Arial" w:cs="Arial"/>
          <w:szCs w:val="22"/>
          <w:lang w:eastAsia="pl-PL"/>
        </w:rPr>
        <w:t xml:space="preserve">Wkłady posiadają w pokrywie dwa króćce (pacjent, próżnia), o różnej średnicy, co zapobiega mylnemu podłączeniu drenów. Króciec przyłączeniowy do pacjenta jest uniwersalny (także do zabiegów ortopedycznych): gładki i rozszerzający się, przez co dostosowany jest do drenów o różnej średnicy; nie jest obrotowy, ponieważ obrotowy jest cały wkład, w tym sensie, że można go umieścić w kanistrze w dowolnej pozycji i tym samym skierować króciec w stronę pacjenta. </w:t>
      </w:r>
    </w:p>
    <w:p w14:paraId="15219583" w14:textId="77777777" w:rsidR="00036D62" w:rsidRPr="00921C1C" w:rsidRDefault="00036D62" w:rsidP="00921C1C">
      <w:pPr>
        <w:widowControl w:val="0"/>
        <w:ind w:firstLine="708"/>
        <w:jc w:val="both"/>
        <w:rPr>
          <w:rFonts w:ascii="Arial" w:hAnsi="Arial" w:cs="Arial"/>
          <w:bCs/>
          <w:szCs w:val="22"/>
          <w:lang w:eastAsia="pl-PL"/>
        </w:rPr>
      </w:pPr>
      <w:r w:rsidRPr="00921C1C">
        <w:rPr>
          <w:rFonts w:ascii="Arial" w:eastAsiaTheme="minorHAnsi" w:hAnsi="Arial" w:cs="Arial"/>
          <w:szCs w:val="22"/>
          <w:lang w:eastAsia="pl-PL"/>
        </w:rPr>
        <w:t xml:space="preserve">Wyposażone są w filtr hydrofobowo-antybakteryjny, zabezpieczający źródło ssania przed zalaniem jak i personel przed kontaktem z odsysaną wydzieliną, w dwa uchwyty w postaci pętli do wygodnego </w:t>
      </w:r>
      <w:r w:rsidRPr="00921C1C">
        <w:rPr>
          <w:rFonts w:ascii="Arial" w:eastAsiaTheme="minorHAnsi" w:hAnsi="Arial" w:cs="Arial"/>
          <w:szCs w:val="22"/>
          <w:lang w:eastAsia="pl-PL"/>
        </w:rPr>
        <w:lastRenderedPageBreak/>
        <w:t xml:space="preserve">demontażu oraz szeroki port do pobierania próbek. Ochrona </w:t>
      </w:r>
      <w:proofErr w:type="spellStart"/>
      <w:r w:rsidRPr="00921C1C">
        <w:rPr>
          <w:rFonts w:ascii="Arial" w:eastAsiaTheme="minorHAnsi" w:hAnsi="Arial" w:cs="Arial"/>
          <w:szCs w:val="22"/>
          <w:lang w:eastAsia="pl-PL"/>
        </w:rPr>
        <w:t>przeciwbryzgowa</w:t>
      </w:r>
      <w:proofErr w:type="spellEnd"/>
      <w:r w:rsidRPr="00921C1C">
        <w:rPr>
          <w:rFonts w:ascii="Arial" w:eastAsiaTheme="minorHAnsi" w:hAnsi="Arial" w:cs="Arial"/>
          <w:szCs w:val="22"/>
          <w:lang w:eastAsia="pl-PL"/>
        </w:rPr>
        <w:t xml:space="preserve"> przed wcześniejszym zamknięciem filtra (oraz zabezpieczenie zwrotne przed cofaniem się wydzieliny do pacjenta) następuje dzięki </w:t>
      </w:r>
      <w:r w:rsidRPr="00921C1C">
        <w:rPr>
          <w:rFonts w:ascii="Arial" w:eastAsiaTheme="minorHAnsi" w:hAnsi="Arial" w:cs="Arial"/>
          <w:bCs/>
          <w:color w:val="000000"/>
          <w:szCs w:val="22"/>
          <w:lang w:eastAsia="pl-PL"/>
        </w:rPr>
        <w:t>wewnętrznemu wyprofilowaniu w postaci zastawki plastikowej dzielącej od spodu pokrywę na trzy komory</w:t>
      </w:r>
      <w:r w:rsidRPr="00921C1C">
        <w:rPr>
          <w:rFonts w:ascii="Arial" w:eastAsiaTheme="minorHAnsi" w:hAnsi="Arial" w:cs="Arial"/>
          <w:szCs w:val="22"/>
          <w:lang w:eastAsia="pl-PL"/>
        </w:rPr>
        <w:t xml:space="preserve">. </w:t>
      </w:r>
    </w:p>
    <w:p w14:paraId="44718D5E" w14:textId="355526BD" w:rsidR="00036D62" w:rsidRPr="00921C1C" w:rsidRDefault="00036D62" w:rsidP="00921C1C">
      <w:pPr>
        <w:widowControl w:val="0"/>
        <w:ind w:firstLine="708"/>
        <w:jc w:val="both"/>
        <w:rPr>
          <w:rFonts w:ascii="Arial" w:hAnsi="Arial" w:cs="Arial"/>
          <w:bCs/>
          <w:szCs w:val="22"/>
          <w:lang w:eastAsia="pl-PL"/>
        </w:rPr>
      </w:pPr>
      <w:r w:rsidRPr="00921C1C">
        <w:rPr>
          <w:rFonts w:ascii="Arial" w:eastAsiaTheme="minorHAnsi" w:hAnsi="Arial" w:cs="Arial"/>
          <w:szCs w:val="22"/>
          <w:lang w:eastAsia="pl-PL"/>
        </w:rPr>
        <w:t>Wkłady samo zasysają się i samo uszczelniają po uruchomieniu ssania, współpraca z dowolnym źródłem ssania. Wkłady okrągłe, wykonane z polietylenu, wkłady częściowo sprasowane, wymiana wkładów po odłączeniu drenu ssania z pokrywy wkładu, bez odłączania od źródła ssania. Wkłady oraz kanistry występują o pojemności 1000</w:t>
      </w:r>
      <w:r w:rsidR="00EB1603" w:rsidRPr="00921C1C">
        <w:rPr>
          <w:rFonts w:ascii="Arial" w:eastAsiaTheme="minorHAnsi" w:hAnsi="Arial" w:cs="Arial"/>
          <w:szCs w:val="22"/>
          <w:lang w:eastAsia="pl-PL"/>
        </w:rPr>
        <w:t xml:space="preserve"> </w:t>
      </w:r>
      <w:r w:rsidRPr="00921C1C">
        <w:rPr>
          <w:rFonts w:ascii="Arial" w:eastAsiaTheme="minorHAnsi" w:hAnsi="Arial" w:cs="Arial"/>
          <w:szCs w:val="22"/>
          <w:lang w:eastAsia="pl-PL"/>
        </w:rPr>
        <w:t>ml,</w:t>
      </w:r>
      <w:r w:rsidR="00EB1603" w:rsidRPr="00921C1C">
        <w:rPr>
          <w:rFonts w:ascii="Arial" w:eastAsiaTheme="minorHAnsi" w:hAnsi="Arial" w:cs="Arial"/>
          <w:szCs w:val="22"/>
          <w:lang w:eastAsia="pl-PL"/>
        </w:rPr>
        <w:t xml:space="preserve"> </w:t>
      </w:r>
      <w:r w:rsidRPr="00921C1C">
        <w:rPr>
          <w:rFonts w:ascii="Arial" w:eastAsiaTheme="minorHAnsi" w:hAnsi="Arial" w:cs="Arial"/>
          <w:szCs w:val="22"/>
          <w:lang w:eastAsia="pl-PL"/>
        </w:rPr>
        <w:t>2000</w:t>
      </w:r>
      <w:r w:rsidR="00EB1603" w:rsidRPr="00921C1C">
        <w:rPr>
          <w:rFonts w:ascii="Arial" w:eastAsiaTheme="minorHAnsi" w:hAnsi="Arial" w:cs="Arial"/>
          <w:szCs w:val="22"/>
          <w:lang w:eastAsia="pl-PL"/>
        </w:rPr>
        <w:t xml:space="preserve"> </w:t>
      </w:r>
      <w:r w:rsidRPr="00921C1C">
        <w:rPr>
          <w:rFonts w:ascii="Arial" w:eastAsiaTheme="minorHAnsi" w:hAnsi="Arial" w:cs="Arial"/>
          <w:szCs w:val="22"/>
          <w:lang w:eastAsia="pl-PL"/>
        </w:rPr>
        <w:t>ml,</w:t>
      </w:r>
      <w:r w:rsidR="00EB1603" w:rsidRPr="00921C1C">
        <w:rPr>
          <w:rFonts w:ascii="Arial" w:eastAsiaTheme="minorHAnsi" w:hAnsi="Arial" w:cs="Arial"/>
          <w:szCs w:val="22"/>
          <w:lang w:eastAsia="pl-PL"/>
        </w:rPr>
        <w:t xml:space="preserve"> </w:t>
      </w:r>
      <w:r w:rsidRPr="00921C1C">
        <w:rPr>
          <w:rFonts w:ascii="Arial" w:eastAsiaTheme="minorHAnsi" w:hAnsi="Arial" w:cs="Arial"/>
          <w:szCs w:val="22"/>
          <w:lang w:eastAsia="pl-PL"/>
        </w:rPr>
        <w:t>3000</w:t>
      </w:r>
      <w:r w:rsidR="00EB1603" w:rsidRPr="00921C1C">
        <w:rPr>
          <w:rFonts w:ascii="Arial" w:eastAsiaTheme="minorHAnsi" w:hAnsi="Arial" w:cs="Arial"/>
          <w:szCs w:val="22"/>
          <w:lang w:eastAsia="pl-PL"/>
        </w:rPr>
        <w:t xml:space="preserve"> </w:t>
      </w:r>
      <w:r w:rsidRPr="00921C1C">
        <w:rPr>
          <w:rFonts w:ascii="Arial" w:eastAsiaTheme="minorHAnsi" w:hAnsi="Arial" w:cs="Arial"/>
          <w:szCs w:val="22"/>
          <w:lang w:eastAsia="pl-PL"/>
        </w:rPr>
        <w:t>ml. Kanistry </w:t>
      </w:r>
      <w:r w:rsidRPr="00921C1C">
        <w:rPr>
          <w:rFonts w:ascii="Arial" w:eastAsiaTheme="minorHAnsi" w:hAnsi="Arial" w:cs="Arial"/>
          <w:color w:val="000000"/>
          <w:szCs w:val="22"/>
          <w:lang w:eastAsia="pl-PL"/>
        </w:rPr>
        <w:t>kompatybilne z oferowanymi wkładami, ze skalą pomiarową, z możliwością mycia ręcznego, mechanicznego</w:t>
      </w:r>
      <w:r w:rsidRPr="00921C1C">
        <w:rPr>
          <w:rFonts w:ascii="Arial" w:eastAsiaTheme="minorHAnsi" w:hAnsi="Arial" w:cs="Arial"/>
          <w:kern w:val="3"/>
          <w:szCs w:val="22"/>
          <w:lang w:eastAsia="zh-CN" w:bidi="hi-IN"/>
        </w:rPr>
        <w:t>.</w:t>
      </w:r>
      <w:r w:rsidRPr="00921C1C">
        <w:rPr>
          <w:rFonts w:ascii="Arial" w:eastAsiaTheme="minorHAnsi" w:hAnsi="Arial" w:cs="Arial"/>
          <w:szCs w:val="22"/>
          <w:lang w:eastAsia="pl-PL"/>
        </w:rPr>
        <w:t xml:space="preserve"> Kanistry z przezroczystego tworzywa, z możliwością sterylizacji w temp.121st.C, wyposażone są w zaczep do mocowania, bez innych przyłączy. </w:t>
      </w:r>
    </w:p>
    <w:p w14:paraId="534933A0" w14:textId="77777777" w:rsidR="00036D62" w:rsidRPr="00263A42" w:rsidRDefault="00036D62" w:rsidP="00921C1C">
      <w:pPr>
        <w:widowControl w:val="0"/>
        <w:ind w:firstLine="708"/>
        <w:jc w:val="both"/>
        <w:rPr>
          <w:rFonts w:ascii="Arial" w:hAnsi="Arial" w:cs="Arial"/>
          <w:szCs w:val="22"/>
          <w:lang w:eastAsia="pl-PL"/>
        </w:rPr>
      </w:pPr>
      <w:r w:rsidRPr="00263A42">
        <w:rPr>
          <w:rFonts w:ascii="Arial" w:eastAsiaTheme="minorHAnsi" w:hAnsi="Arial" w:cs="Arial"/>
          <w:szCs w:val="22"/>
          <w:lang w:eastAsia="pl-PL"/>
        </w:rPr>
        <w:t xml:space="preserve">Powyżej opisany system charakteryzuje się prostotą obsługi jak i bezpieczeństwem użytkowania. </w:t>
      </w:r>
    </w:p>
    <w:p w14:paraId="3A4E7138" w14:textId="2DE412D5" w:rsidR="00036D62" w:rsidRPr="00263A42" w:rsidRDefault="00036D62" w:rsidP="00921C1C">
      <w:pPr>
        <w:widowControl w:val="0"/>
        <w:ind w:firstLine="708"/>
        <w:jc w:val="both"/>
        <w:rPr>
          <w:rFonts w:ascii="Arial" w:hAnsi="Arial" w:cs="Arial"/>
          <w:szCs w:val="22"/>
          <w:lang w:eastAsia="pl-PL"/>
        </w:rPr>
      </w:pPr>
      <w:r w:rsidRPr="00263A42">
        <w:rPr>
          <w:rFonts w:ascii="Arial" w:eastAsiaTheme="minorHAnsi" w:hAnsi="Arial" w:cs="Arial"/>
          <w:szCs w:val="22"/>
          <w:lang w:eastAsia="pl-PL"/>
        </w:rPr>
        <w:t xml:space="preserve">Zgoda Zamawiającego umożliwi zaoferowanie systemu najnowocześniejszego na rynku, ze względu na opatentowaną, antybakteryjną technologię produkcji wkładów i pojemników (co jest potwierdzone badaniami laboratoryjnymi wg. ISO 22196). Deklarujemy bezpłatne wyposażenie oddziałów </w:t>
      </w:r>
      <w:r w:rsidR="00921C1C" w:rsidRPr="00263A42">
        <w:rPr>
          <w:rFonts w:ascii="Arial" w:eastAsiaTheme="minorHAnsi" w:hAnsi="Arial" w:cs="Arial"/>
          <w:szCs w:val="22"/>
          <w:lang w:eastAsia="pl-PL"/>
        </w:rPr>
        <w:br/>
      </w:r>
      <w:r w:rsidRPr="00263A42">
        <w:rPr>
          <w:rFonts w:ascii="Arial" w:eastAsiaTheme="minorHAnsi" w:hAnsi="Arial" w:cs="Arial"/>
          <w:szCs w:val="22"/>
          <w:lang w:eastAsia="pl-PL"/>
        </w:rPr>
        <w:t>w kompatybilne pojemniki (o właściwościach antybakteryjnych) wielorazowego użytku w przypadku wybrania naszej oferty.</w:t>
      </w:r>
    </w:p>
    <w:p w14:paraId="5A5BE037" w14:textId="6E1334D7" w:rsidR="00263A42" w:rsidRPr="00A71F57" w:rsidRDefault="00036D62" w:rsidP="00921C1C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921C1C">
        <w:rPr>
          <w:rFonts w:ascii="Arial" w:eastAsiaTheme="minorHAnsi" w:hAnsi="Arial" w:cs="Arial"/>
          <w:b/>
          <w:bCs/>
          <w:szCs w:val="22"/>
          <w:lang w:eastAsia="pl-PL"/>
        </w:rPr>
        <w:t xml:space="preserve">ODPOWIEDŹ: </w:t>
      </w:r>
      <w:bookmarkStart w:id="9" w:name="_Hlk35238476"/>
      <w:bookmarkStart w:id="10" w:name="_Hlk35238640"/>
      <w:r w:rsidR="00263A42" w:rsidRPr="00A71F57">
        <w:rPr>
          <w:rFonts w:ascii="Arial" w:hAnsi="Arial" w:cs="Arial"/>
          <w:b/>
          <w:bCs/>
          <w:szCs w:val="22"/>
        </w:rPr>
        <w:t xml:space="preserve">Zamawiający wyraża zgodę pod warunkiem kompatybilności systemu do odsysania </w:t>
      </w:r>
      <w:r w:rsidR="00A71F57">
        <w:rPr>
          <w:rFonts w:ascii="Arial" w:hAnsi="Arial" w:cs="Arial"/>
          <w:b/>
          <w:bCs/>
          <w:szCs w:val="22"/>
        </w:rPr>
        <w:br/>
      </w:r>
      <w:r w:rsidR="00263A42" w:rsidRPr="00A71F57">
        <w:rPr>
          <w:rFonts w:ascii="Arial" w:hAnsi="Arial" w:cs="Arial"/>
          <w:b/>
          <w:bCs/>
          <w:szCs w:val="22"/>
        </w:rPr>
        <w:t xml:space="preserve">z systemem próżni zainstalowanym u Zamawiającego tj. </w:t>
      </w:r>
      <w:r w:rsidR="00A71F57" w:rsidRPr="00A71F57">
        <w:rPr>
          <w:rFonts w:ascii="Arial" w:hAnsi="Arial" w:cs="Arial"/>
          <w:b/>
          <w:bCs/>
          <w:szCs w:val="22"/>
        </w:rPr>
        <w:t xml:space="preserve">regulator próżni centralnej firmy </w:t>
      </w:r>
      <w:proofErr w:type="spellStart"/>
      <w:r w:rsidR="00A71F57" w:rsidRPr="00A71F57">
        <w:rPr>
          <w:rFonts w:ascii="Arial" w:hAnsi="Arial" w:cs="Arial"/>
          <w:b/>
          <w:bCs/>
          <w:szCs w:val="22"/>
        </w:rPr>
        <w:t>Dreger</w:t>
      </w:r>
      <w:proofErr w:type="spellEnd"/>
      <w:r w:rsidR="00A71F57" w:rsidRPr="00A71F57">
        <w:rPr>
          <w:rFonts w:ascii="Arial" w:hAnsi="Arial" w:cs="Arial"/>
          <w:b/>
          <w:bCs/>
          <w:szCs w:val="22"/>
        </w:rPr>
        <w:t xml:space="preserve"> typu </w:t>
      </w:r>
      <w:proofErr w:type="spellStart"/>
      <w:r w:rsidR="00A71F57" w:rsidRPr="00A71F57">
        <w:rPr>
          <w:rFonts w:ascii="Arial" w:hAnsi="Arial" w:cs="Arial"/>
          <w:b/>
          <w:bCs/>
          <w:szCs w:val="22"/>
        </w:rPr>
        <w:t>Vario</w:t>
      </w:r>
      <w:proofErr w:type="spellEnd"/>
      <w:r w:rsidR="00A71F57" w:rsidRPr="00A71F57">
        <w:rPr>
          <w:rFonts w:ascii="Arial" w:hAnsi="Arial" w:cs="Arial"/>
          <w:b/>
          <w:bCs/>
          <w:szCs w:val="22"/>
        </w:rPr>
        <w:t xml:space="preserve">- </w:t>
      </w:r>
      <w:proofErr w:type="spellStart"/>
      <w:r w:rsidR="00A71F57" w:rsidRPr="00A71F57">
        <w:rPr>
          <w:rFonts w:ascii="Arial" w:hAnsi="Arial" w:cs="Arial"/>
          <w:b/>
          <w:bCs/>
          <w:szCs w:val="22"/>
        </w:rPr>
        <w:t>Vac</w:t>
      </w:r>
      <w:proofErr w:type="spellEnd"/>
      <w:r w:rsidR="00A71F57" w:rsidRPr="00A71F57">
        <w:rPr>
          <w:rFonts w:ascii="Arial" w:hAnsi="Arial" w:cs="Arial"/>
          <w:b/>
          <w:bCs/>
          <w:szCs w:val="22"/>
        </w:rPr>
        <w:t xml:space="preserve"> B/O</w:t>
      </w:r>
      <w:bookmarkEnd w:id="9"/>
      <w:r w:rsidR="001A43D3" w:rsidRPr="00A71F57">
        <w:rPr>
          <w:rFonts w:ascii="Arial" w:hAnsi="Arial" w:cs="Arial"/>
          <w:b/>
          <w:bCs/>
          <w:szCs w:val="22"/>
        </w:rPr>
        <w:t xml:space="preserve"> i pod </w:t>
      </w:r>
      <w:r w:rsidR="000D05E3" w:rsidRPr="00A71F57">
        <w:rPr>
          <w:rFonts w:ascii="Arial" w:hAnsi="Arial" w:cs="Arial"/>
          <w:b/>
          <w:bCs/>
          <w:szCs w:val="22"/>
        </w:rPr>
        <w:t>warunkiem,</w:t>
      </w:r>
      <w:r w:rsidR="001A43D3" w:rsidRPr="00A71F57">
        <w:rPr>
          <w:rFonts w:ascii="Arial" w:hAnsi="Arial" w:cs="Arial"/>
          <w:b/>
          <w:bCs/>
          <w:szCs w:val="22"/>
        </w:rPr>
        <w:t xml:space="preserve"> że Zamawiający nie będzie ponosił dodatkowych kosztów związanych z poprawnością działania systemu próżni.</w:t>
      </w:r>
      <w:bookmarkEnd w:id="10"/>
    </w:p>
    <w:p w14:paraId="14E0D30C" w14:textId="66810527" w:rsidR="00A71F57" w:rsidRPr="00A71F57" w:rsidRDefault="00A71F57" w:rsidP="00A71F57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A71F57">
        <w:rPr>
          <w:rFonts w:ascii="Arial" w:hAnsi="Arial" w:cs="Arial"/>
          <w:b/>
          <w:bCs/>
          <w:szCs w:val="22"/>
        </w:rPr>
        <w:t>W przypadku wybrania przez Zamawiającego oferowanego w pytaniu systemu Wykonawc</w:t>
      </w:r>
      <w:r>
        <w:rPr>
          <w:rFonts w:ascii="Arial" w:hAnsi="Arial" w:cs="Arial"/>
          <w:b/>
          <w:bCs/>
          <w:szCs w:val="22"/>
        </w:rPr>
        <w:t xml:space="preserve">a </w:t>
      </w:r>
      <w:r w:rsidRPr="00A71F57">
        <w:rPr>
          <w:rFonts w:ascii="Arial" w:hAnsi="Arial" w:cs="Arial"/>
          <w:b/>
          <w:bCs/>
          <w:szCs w:val="22"/>
        </w:rPr>
        <w:t>zobowiązany będzie do dostarczenia Zamawiającemu do każdej sali operacyjnej (2 sale operacyjne) po dwa pojemniki w każdej objętości tj. 4x1000, 4x2000, 4x3000 plus cztery pojemniki zapasowe.</w:t>
      </w:r>
    </w:p>
    <w:p w14:paraId="4025CDEF" w14:textId="77777777" w:rsidR="00A71F57" w:rsidRDefault="00A71F57" w:rsidP="000D05E3">
      <w:pPr>
        <w:widowControl w:val="0"/>
        <w:jc w:val="both"/>
        <w:rPr>
          <w:rFonts w:ascii="Arial" w:hAnsi="Arial" w:cs="Arial"/>
          <w:b/>
          <w:bCs/>
          <w:color w:val="4472C4" w:themeColor="accent1"/>
          <w:szCs w:val="22"/>
        </w:rPr>
      </w:pPr>
    </w:p>
    <w:p w14:paraId="6AF51D83" w14:textId="48A177C8" w:rsidR="00A71F57" w:rsidRPr="00D0750D" w:rsidRDefault="00A71F57" w:rsidP="000D05E3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D0750D">
        <w:rPr>
          <w:rFonts w:ascii="Arial" w:hAnsi="Arial" w:cs="Arial"/>
          <w:b/>
          <w:bCs/>
          <w:szCs w:val="22"/>
        </w:rPr>
        <w:t>Ponad to Zamawiający w opisie przedmiotu zamówienia w pakiecie 4 w poz. 1-3 poprawia omyłkę pisarską w następujący sposób:</w:t>
      </w:r>
    </w:p>
    <w:p w14:paraId="5E3474CD" w14:textId="77777777" w:rsidR="00EB073F" w:rsidRDefault="00EB073F" w:rsidP="00921C1C">
      <w:pPr>
        <w:widowControl w:val="0"/>
        <w:jc w:val="both"/>
        <w:rPr>
          <w:rFonts w:ascii="Arial" w:hAnsi="Arial" w:cs="Arial"/>
          <w:b/>
          <w:bCs/>
          <w:color w:val="000000" w:themeColor="text1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9473"/>
      </w:tblGrid>
      <w:tr w:rsidR="00A71F57" w14:paraId="546B9F81" w14:textId="77777777" w:rsidTr="00A71F57">
        <w:trPr>
          <w:trHeight w:val="2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329025" w14:textId="77777777" w:rsidR="00A71F57" w:rsidRDefault="00A71F57" w:rsidP="00B054A8">
            <w:pPr>
              <w:widowControl w:val="0"/>
              <w:numPr>
                <w:ilvl w:val="0"/>
                <w:numId w:val="27"/>
              </w:numPr>
              <w:spacing w:line="254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085EE" w14:textId="3836853B" w:rsidR="00A71F57" w:rsidRDefault="00A71F57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Wkłady workowe jednorazowego użytku, z trwale dołączoną pokrywą, dostarczane w formie całkowicie skompresowanej przeznaczone do zbiorki odsysanej wydzieliny. Uszczelniane automatycznie po włączeniu ssania bez konieczności wciskania wkładu </w:t>
            </w:r>
            <w:r w:rsidRPr="00A71F5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na</w:t>
            </w:r>
            <w:r w:rsidRPr="00A71F57">
              <w:rPr>
                <w:rFonts w:ascii="Arial" w:hAnsi="Arial" w:cs="Arial"/>
                <w:color w:val="FF0000"/>
                <w:sz w:val="20"/>
                <w:szCs w:val="20"/>
              </w:rPr>
              <w:t xml:space="preserve"> do </w:t>
            </w:r>
            <w:r w:rsidRPr="00A71F5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kanister</w:t>
            </w:r>
            <w:r w:rsidRPr="00A71F57">
              <w:rPr>
                <w:rFonts w:ascii="Arial" w:hAnsi="Arial" w:cs="Arial"/>
                <w:color w:val="FF0000"/>
                <w:sz w:val="20"/>
                <w:szCs w:val="20"/>
              </w:rPr>
              <w:t xml:space="preserve"> kanistra, </w:t>
            </w:r>
            <w:r>
              <w:rPr>
                <w:rFonts w:ascii="Arial" w:hAnsi="Arial" w:cs="Arial"/>
                <w:sz w:val="20"/>
                <w:szCs w:val="20"/>
              </w:rPr>
              <w:t>z zastawką zapobiegającą wypływowi wydzieliny do źródła próżni. Wkład musi posiadać duży otwór wlotowy zabezpieczony pokrywą służący do pobierania próbek oraz musi posiadać w pokrywie tylko jeden króciec łączący (wymagany jest króciec obrotowy typu schodkowego), pojemność odsysanej wydzieliny 1000-1200 ml.</w:t>
            </w:r>
          </w:p>
        </w:tc>
      </w:tr>
      <w:tr w:rsidR="00A71F57" w14:paraId="03F92ADE" w14:textId="77777777" w:rsidTr="00A71F57">
        <w:trPr>
          <w:trHeight w:val="2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D305EF" w14:textId="77777777" w:rsidR="00A71F57" w:rsidRDefault="00A71F57" w:rsidP="00B054A8">
            <w:pPr>
              <w:widowControl w:val="0"/>
              <w:numPr>
                <w:ilvl w:val="0"/>
                <w:numId w:val="27"/>
              </w:numPr>
              <w:spacing w:line="254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77526" w14:textId="2BA7A8D9" w:rsidR="00A71F57" w:rsidRDefault="00A71F57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Wkłady workowe jednorazowego użytku, z trwale dołączoną pokrywą, dostarczane w formie całkowicie skompresowanej przeznaczone do zbiorki odsysanej wydzieliny. Uszczelniane automatycznie po włączeniu ssania bez konieczności wciskania wkładu </w:t>
            </w:r>
            <w:r w:rsidRPr="00A71F5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na</w:t>
            </w:r>
            <w:r w:rsidRPr="00A71F57">
              <w:rPr>
                <w:rFonts w:ascii="Arial" w:hAnsi="Arial" w:cs="Arial"/>
                <w:color w:val="FF0000"/>
                <w:sz w:val="20"/>
                <w:szCs w:val="20"/>
              </w:rPr>
              <w:t xml:space="preserve"> do </w:t>
            </w:r>
            <w:r w:rsidRPr="00A71F5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kanister</w:t>
            </w:r>
            <w:r w:rsidRPr="00A71F57">
              <w:rPr>
                <w:rFonts w:ascii="Arial" w:hAnsi="Arial" w:cs="Arial"/>
                <w:color w:val="FF0000"/>
                <w:sz w:val="20"/>
                <w:szCs w:val="20"/>
              </w:rPr>
              <w:t xml:space="preserve"> kanistra</w:t>
            </w:r>
            <w:r>
              <w:rPr>
                <w:rFonts w:ascii="Arial" w:hAnsi="Arial" w:cs="Arial"/>
                <w:sz w:val="20"/>
                <w:szCs w:val="20"/>
              </w:rPr>
              <w:t>, z zastawką zapobiegającą wypływowi wydzieliny do źródła próżni. Wkład musi posiadać duży otwór do pobierania próbek oraz musi posiadać w pokrywie tylko jeden króciec łączący (wymagany jest króciec obrotowy typu schodkowego), pojemność odsysanej wydzieliny 2000-2200 ml.</w:t>
            </w:r>
          </w:p>
        </w:tc>
      </w:tr>
      <w:tr w:rsidR="00A71F57" w14:paraId="075CEE6A" w14:textId="77777777" w:rsidTr="00A71F57">
        <w:trPr>
          <w:trHeight w:val="2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EE3449" w14:textId="77777777" w:rsidR="00A71F57" w:rsidRDefault="00A71F57" w:rsidP="00B054A8">
            <w:pPr>
              <w:widowControl w:val="0"/>
              <w:numPr>
                <w:ilvl w:val="0"/>
                <w:numId w:val="27"/>
              </w:numPr>
              <w:spacing w:line="254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87963" w14:textId="2C469AA6" w:rsidR="00A71F57" w:rsidRDefault="00A71F57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Wkłady workowe jednorazowego użytku, z trwale dołączoną pokrywą, dostarczane w formie całkowicie skompresowanej przeznaczone do zbiorki odsysanej wydzieliny. Uszczelniane automatycznie po włączeniu ssania bez konieczności wciskania wkładu </w:t>
            </w:r>
            <w:r w:rsidRPr="00A71F5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na</w:t>
            </w:r>
            <w:r w:rsidRPr="00A71F57">
              <w:rPr>
                <w:rFonts w:ascii="Arial" w:hAnsi="Arial" w:cs="Arial"/>
                <w:color w:val="FF0000"/>
                <w:sz w:val="20"/>
                <w:szCs w:val="20"/>
              </w:rPr>
              <w:t xml:space="preserve"> do </w:t>
            </w:r>
            <w:r w:rsidRPr="00A71F57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kanister</w:t>
            </w:r>
            <w:r w:rsidRPr="00A71F57">
              <w:rPr>
                <w:rFonts w:ascii="Arial" w:hAnsi="Arial" w:cs="Arial"/>
                <w:color w:val="FF0000"/>
                <w:sz w:val="20"/>
                <w:szCs w:val="20"/>
              </w:rPr>
              <w:t xml:space="preserve"> kanistra,</w:t>
            </w:r>
            <w:r>
              <w:rPr>
                <w:rFonts w:ascii="Arial" w:hAnsi="Arial" w:cs="Arial"/>
                <w:sz w:val="20"/>
                <w:szCs w:val="20"/>
              </w:rPr>
              <w:t xml:space="preserve"> z zastawką zapobiegającą wypływowi wydzieliny do źródła próżni. Wkład musi posiadać duży otwór do pobierania próbek oraz musi posiadać w pokrywie tylko jeden króciec łączący (wymagany jest króciec obrotowy typu schodkowego), pojemność odsysanej wydzieliny 3000-3200 ml.</w:t>
            </w:r>
          </w:p>
        </w:tc>
      </w:tr>
    </w:tbl>
    <w:p w14:paraId="78A21AD2" w14:textId="77777777" w:rsidR="00EB073F" w:rsidRDefault="00EB073F" w:rsidP="00921C1C">
      <w:pPr>
        <w:widowControl w:val="0"/>
        <w:jc w:val="both"/>
        <w:rPr>
          <w:rFonts w:ascii="Arial" w:hAnsi="Arial" w:cs="Arial"/>
          <w:b/>
          <w:bCs/>
          <w:color w:val="000000" w:themeColor="text1"/>
          <w:szCs w:val="22"/>
        </w:rPr>
      </w:pPr>
    </w:p>
    <w:p w14:paraId="177C2D56" w14:textId="00C09F0B" w:rsidR="00036D62" w:rsidRPr="00921C1C" w:rsidRDefault="00036D62" w:rsidP="00921C1C">
      <w:pPr>
        <w:widowControl w:val="0"/>
        <w:jc w:val="both"/>
        <w:rPr>
          <w:rFonts w:ascii="Arial" w:eastAsiaTheme="minorHAnsi" w:hAnsi="Arial" w:cs="Arial"/>
          <w:szCs w:val="22"/>
          <w:lang w:eastAsia="pl-PL"/>
        </w:rPr>
      </w:pPr>
      <w:r w:rsidRPr="00921C1C">
        <w:rPr>
          <w:rFonts w:ascii="Arial" w:hAnsi="Arial" w:cs="Arial"/>
          <w:b/>
          <w:bCs/>
          <w:color w:val="000000" w:themeColor="text1"/>
          <w:szCs w:val="22"/>
        </w:rPr>
        <w:t>Pytanie 17 - dotyczy pakietu 4</w:t>
      </w:r>
      <w:r w:rsidRPr="00921C1C">
        <w:rPr>
          <w:rFonts w:ascii="Arial" w:hAnsi="Arial" w:cs="Arial"/>
          <w:b/>
          <w:bCs/>
          <w:szCs w:val="22"/>
        </w:rPr>
        <w:t xml:space="preserve"> </w:t>
      </w:r>
      <w:r w:rsidRPr="00921C1C">
        <w:rPr>
          <w:rFonts w:ascii="Arial" w:hAnsi="Arial" w:cs="Arial"/>
          <w:b/>
          <w:bCs/>
          <w:color w:val="000000" w:themeColor="text1"/>
          <w:szCs w:val="22"/>
        </w:rPr>
        <w:t>poz.1, 2, 3, 11.</w:t>
      </w:r>
    </w:p>
    <w:p w14:paraId="11E406CD" w14:textId="77777777" w:rsidR="00036D62" w:rsidRPr="00D0750D" w:rsidRDefault="00036D62" w:rsidP="00921C1C">
      <w:pPr>
        <w:widowControl w:val="0"/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color w:val="000000" w:themeColor="text1"/>
          <w:szCs w:val="22"/>
        </w:rPr>
        <w:t xml:space="preserve">Czy zamawiający oczekuje, aby na każdym wkładzie była umieszczona fabrycznie nadrukowana data ważności i numer serii? Zamawiający ma wówczas pełną kontrolę nad używanym asortymentem pod względem przydatności (data ważności) i identyfikacji (numer serii) nad asortymentem, po dekompletacji opakowania zbiorczego poprzez </w:t>
      </w:r>
      <w:proofErr w:type="spellStart"/>
      <w:r w:rsidRPr="00921C1C">
        <w:rPr>
          <w:rFonts w:ascii="Arial" w:hAnsi="Arial" w:cs="Arial"/>
          <w:color w:val="000000" w:themeColor="text1"/>
          <w:szCs w:val="22"/>
        </w:rPr>
        <w:t>wydawkę</w:t>
      </w:r>
      <w:proofErr w:type="spellEnd"/>
      <w:r w:rsidRPr="00921C1C">
        <w:rPr>
          <w:rFonts w:ascii="Arial" w:hAnsi="Arial" w:cs="Arial"/>
          <w:color w:val="000000" w:themeColor="text1"/>
          <w:szCs w:val="22"/>
        </w:rPr>
        <w:t xml:space="preserve"> na oddziały. Fabrycznie nadrukowana data ważności, warunkuje także, </w:t>
      </w:r>
      <w:r w:rsidRPr="00D0750D">
        <w:rPr>
          <w:rFonts w:ascii="Arial" w:hAnsi="Arial" w:cs="Arial"/>
          <w:szCs w:val="22"/>
        </w:rPr>
        <w:t>kontrolę nad skutecznością i przydatnością filtrów we wkładzie.</w:t>
      </w:r>
    </w:p>
    <w:p w14:paraId="232FAF9C" w14:textId="4D63401B" w:rsidR="007368C8" w:rsidRPr="00D0750D" w:rsidRDefault="00036D62" w:rsidP="00D0750D">
      <w:pPr>
        <w:widowControl w:val="0"/>
        <w:jc w:val="both"/>
        <w:rPr>
          <w:rFonts w:ascii="Arial" w:hAnsi="Arial" w:cs="Arial"/>
          <w:b/>
          <w:szCs w:val="22"/>
          <w:lang w:eastAsia="en-US"/>
        </w:rPr>
      </w:pPr>
      <w:r w:rsidRPr="00D0750D">
        <w:rPr>
          <w:rFonts w:ascii="Arial" w:hAnsi="Arial" w:cs="Arial"/>
          <w:b/>
          <w:bCs/>
          <w:szCs w:val="22"/>
        </w:rPr>
        <w:t xml:space="preserve">ODPOWIEDŹ: </w:t>
      </w:r>
      <w:bookmarkStart w:id="11" w:name="_Hlk35238910"/>
      <w:r w:rsidR="007368C8" w:rsidRPr="00D0750D">
        <w:rPr>
          <w:rFonts w:ascii="Arial" w:hAnsi="Arial" w:cs="Arial"/>
          <w:b/>
          <w:bCs/>
          <w:szCs w:val="22"/>
          <w:lang w:eastAsia="en-US"/>
        </w:rPr>
        <w:t>Nie Zamawiający nie wymaga na wkładach jednorazowego użycia fabrycznie nadrukowanych informacji w zakresie daty ważności i numeru serii.</w:t>
      </w:r>
    </w:p>
    <w:bookmarkEnd w:id="11"/>
    <w:p w14:paraId="48C602AB" w14:textId="739F3D66" w:rsidR="00036D62" w:rsidRPr="00921C1C" w:rsidRDefault="00036D62" w:rsidP="00921C1C">
      <w:pPr>
        <w:widowControl w:val="0"/>
        <w:jc w:val="both"/>
        <w:rPr>
          <w:rFonts w:ascii="Arial" w:hAnsi="Arial" w:cs="Arial"/>
          <w:color w:val="000000" w:themeColor="text1"/>
          <w:szCs w:val="22"/>
        </w:rPr>
      </w:pPr>
      <w:r w:rsidRPr="00921C1C">
        <w:rPr>
          <w:rFonts w:ascii="Arial" w:hAnsi="Arial" w:cs="Arial"/>
          <w:b/>
          <w:bCs/>
          <w:color w:val="000000" w:themeColor="text1"/>
          <w:szCs w:val="22"/>
        </w:rPr>
        <w:lastRenderedPageBreak/>
        <w:t>Pytanie 18 - dotyczy pakietu 4 poz.12.</w:t>
      </w:r>
    </w:p>
    <w:p w14:paraId="6F6128B8" w14:textId="77777777" w:rsidR="00036D62" w:rsidRPr="00921C1C" w:rsidRDefault="00036D62" w:rsidP="00921C1C">
      <w:pPr>
        <w:widowControl w:val="0"/>
        <w:jc w:val="both"/>
        <w:rPr>
          <w:rFonts w:ascii="Arial" w:hAnsi="Arial" w:cs="Arial"/>
          <w:color w:val="000000" w:themeColor="text1"/>
          <w:szCs w:val="22"/>
        </w:rPr>
      </w:pPr>
      <w:r w:rsidRPr="00921C1C">
        <w:rPr>
          <w:rFonts w:ascii="Arial" w:hAnsi="Arial" w:cs="Arial"/>
          <w:color w:val="000000" w:themeColor="text1"/>
          <w:szCs w:val="22"/>
        </w:rPr>
        <w:t>W oferowanym systemie występują łączniki do próżni montowane na drenie, prosimy o dopuszczenie takiego rozwiązania.</w:t>
      </w:r>
    </w:p>
    <w:p w14:paraId="1BFC31EF" w14:textId="4A97B09B" w:rsidR="00AA12C8" w:rsidRPr="002C403F" w:rsidRDefault="00036D62" w:rsidP="00921C1C">
      <w:pPr>
        <w:widowControl w:val="0"/>
        <w:jc w:val="both"/>
        <w:rPr>
          <w:rFonts w:ascii="Arial" w:hAnsi="Arial" w:cs="Arial"/>
          <w:b/>
          <w:bCs/>
          <w:color w:val="4472C4" w:themeColor="accent1"/>
          <w:szCs w:val="22"/>
        </w:rPr>
      </w:pPr>
      <w:r w:rsidRPr="00921C1C">
        <w:rPr>
          <w:rFonts w:ascii="Arial" w:hAnsi="Arial" w:cs="Arial"/>
          <w:b/>
          <w:bCs/>
          <w:color w:val="000000" w:themeColor="text1"/>
          <w:szCs w:val="22"/>
        </w:rPr>
        <w:t>ODPOWIEDŹ</w:t>
      </w:r>
      <w:r w:rsidRPr="00921C1C">
        <w:rPr>
          <w:rFonts w:ascii="Arial" w:hAnsi="Arial" w:cs="Arial"/>
          <w:color w:val="000000" w:themeColor="text1"/>
          <w:szCs w:val="22"/>
        </w:rPr>
        <w:t>:</w:t>
      </w:r>
      <w:r w:rsidR="00AA12C8">
        <w:rPr>
          <w:rFonts w:ascii="Arial" w:hAnsi="Arial" w:cs="Arial"/>
          <w:b/>
          <w:bCs/>
          <w:color w:val="000000" w:themeColor="text1"/>
          <w:szCs w:val="22"/>
        </w:rPr>
        <w:t xml:space="preserve"> </w:t>
      </w:r>
      <w:bookmarkStart w:id="12" w:name="_Hlk35240045"/>
      <w:r w:rsidRPr="005E764E">
        <w:rPr>
          <w:rFonts w:ascii="Arial" w:hAnsi="Arial" w:cs="Arial"/>
          <w:b/>
          <w:bCs/>
          <w:szCs w:val="22"/>
        </w:rPr>
        <w:t xml:space="preserve">Zamawiający dopuszcza </w:t>
      </w:r>
      <w:r w:rsidR="00AA12C8" w:rsidRPr="005E764E">
        <w:rPr>
          <w:rFonts w:ascii="Arial" w:hAnsi="Arial" w:cs="Arial"/>
          <w:b/>
          <w:bCs/>
          <w:szCs w:val="22"/>
        </w:rPr>
        <w:t xml:space="preserve">opisane </w:t>
      </w:r>
      <w:r w:rsidRPr="005E764E">
        <w:rPr>
          <w:rFonts w:ascii="Arial" w:hAnsi="Arial" w:cs="Arial"/>
          <w:b/>
          <w:bCs/>
          <w:szCs w:val="22"/>
        </w:rPr>
        <w:t>łącznik</w:t>
      </w:r>
      <w:r w:rsidR="00AA12C8" w:rsidRPr="005E764E">
        <w:rPr>
          <w:rFonts w:ascii="Arial" w:hAnsi="Arial" w:cs="Arial"/>
          <w:b/>
          <w:bCs/>
          <w:szCs w:val="22"/>
        </w:rPr>
        <w:t xml:space="preserve">i pod warunkiem ich kompatybilności </w:t>
      </w:r>
      <w:r w:rsidR="005E764E" w:rsidRPr="005E764E">
        <w:rPr>
          <w:rFonts w:ascii="Arial" w:hAnsi="Arial" w:cs="Arial"/>
          <w:b/>
          <w:bCs/>
          <w:szCs w:val="22"/>
        </w:rPr>
        <w:br/>
      </w:r>
      <w:r w:rsidR="00AA12C8" w:rsidRPr="005E764E">
        <w:rPr>
          <w:rFonts w:ascii="Arial" w:hAnsi="Arial" w:cs="Arial"/>
          <w:b/>
          <w:bCs/>
          <w:szCs w:val="22"/>
        </w:rPr>
        <w:t xml:space="preserve">z </w:t>
      </w:r>
      <w:r w:rsidR="005E764E" w:rsidRPr="005E764E">
        <w:rPr>
          <w:rFonts w:ascii="Arial" w:hAnsi="Arial" w:cs="Arial"/>
          <w:b/>
          <w:bCs/>
          <w:szCs w:val="22"/>
        </w:rPr>
        <w:t>systemem, w posiadaniu którego jest Zamawiający</w:t>
      </w:r>
      <w:r w:rsidR="007368C8" w:rsidRPr="005E764E">
        <w:rPr>
          <w:rFonts w:ascii="Arial" w:hAnsi="Arial" w:cs="Arial"/>
          <w:b/>
          <w:bCs/>
          <w:szCs w:val="22"/>
        </w:rPr>
        <w:t xml:space="preserve"> tj. </w:t>
      </w:r>
      <w:bookmarkEnd w:id="12"/>
      <w:proofErr w:type="spellStart"/>
      <w:r w:rsidR="00D0750D" w:rsidRPr="005E764E">
        <w:rPr>
          <w:rFonts w:ascii="Arial" w:hAnsi="Arial" w:cs="Arial"/>
          <w:b/>
          <w:bCs/>
          <w:szCs w:val="22"/>
        </w:rPr>
        <w:t>Dreger</w:t>
      </w:r>
      <w:proofErr w:type="spellEnd"/>
      <w:r w:rsidR="00D0750D" w:rsidRPr="005E764E">
        <w:rPr>
          <w:rFonts w:ascii="Arial" w:hAnsi="Arial" w:cs="Arial"/>
          <w:b/>
          <w:bCs/>
          <w:szCs w:val="22"/>
        </w:rPr>
        <w:t xml:space="preserve"> </w:t>
      </w:r>
      <w:proofErr w:type="spellStart"/>
      <w:r w:rsidR="00D0750D" w:rsidRPr="005E764E">
        <w:rPr>
          <w:rFonts w:ascii="Arial" w:hAnsi="Arial" w:cs="Arial"/>
          <w:b/>
          <w:bCs/>
          <w:szCs w:val="22"/>
        </w:rPr>
        <w:t>vario</w:t>
      </w:r>
      <w:proofErr w:type="spellEnd"/>
      <w:r w:rsidR="00D0750D" w:rsidRPr="005E764E">
        <w:rPr>
          <w:rFonts w:ascii="Arial" w:hAnsi="Arial" w:cs="Arial"/>
          <w:b/>
          <w:bCs/>
          <w:szCs w:val="22"/>
        </w:rPr>
        <w:t xml:space="preserve"> do filtrów MP00555</w:t>
      </w:r>
      <w:r w:rsidR="005E764E" w:rsidRPr="005E764E">
        <w:rPr>
          <w:rFonts w:ascii="Arial" w:hAnsi="Arial" w:cs="Arial"/>
          <w:b/>
          <w:bCs/>
          <w:szCs w:val="22"/>
        </w:rPr>
        <w:t>.</w:t>
      </w:r>
    </w:p>
    <w:p w14:paraId="01CAEB6D" w14:textId="0532D595" w:rsidR="00036D62" w:rsidRPr="00921C1C" w:rsidRDefault="00036D62" w:rsidP="00921C1C">
      <w:pPr>
        <w:widowControl w:val="0"/>
        <w:jc w:val="both"/>
        <w:rPr>
          <w:rFonts w:ascii="Arial" w:hAnsi="Arial" w:cs="Arial"/>
          <w:color w:val="000000" w:themeColor="text1"/>
          <w:szCs w:val="22"/>
        </w:rPr>
      </w:pPr>
      <w:r w:rsidRPr="00921C1C">
        <w:rPr>
          <w:rFonts w:ascii="Arial" w:hAnsi="Arial" w:cs="Arial"/>
          <w:color w:val="000000" w:themeColor="text1"/>
          <w:szCs w:val="22"/>
        </w:rPr>
        <w:br/>
      </w:r>
      <w:r w:rsidRPr="00921C1C">
        <w:rPr>
          <w:rFonts w:ascii="Arial" w:hAnsi="Arial" w:cs="Arial"/>
          <w:b/>
          <w:bCs/>
          <w:color w:val="000000" w:themeColor="text1"/>
          <w:szCs w:val="22"/>
        </w:rPr>
        <w:t>Pytanie 19 - dotyczy pakietu 4</w:t>
      </w:r>
      <w:r w:rsidRPr="00921C1C">
        <w:rPr>
          <w:rFonts w:ascii="Arial" w:hAnsi="Arial" w:cs="Arial"/>
          <w:b/>
          <w:bCs/>
          <w:szCs w:val="22"/>
        </w:rPr>
        <w:t xml:space="preserve"> </w:t>
      </w:r>
      <w:r w:rsidRPr="00921C1C">
        <w:rPr>
          <w:rFonts w:ascii="Arial" w:hAnsi="Arial" w:cs="Arial"/>
          <w:b/>
          <w:bCs/>
          <w:color w:val="000000" w:themeColor="text1"/>
          <w:szCs w:val="22"/>
        </w:rPr>
        <w:t>poz.11.</w:t>
      </w:r>
      <w:r w:rsidRPr="00921C1C">
        <w:rPr>
          <w:rFonts w:ascii="Arial" w:hAnsi="Arial" w:cs="Arial"/>
          <w:color w:val="000000" w:themeColor="text1"/>
          <w:szCs w:val="22"/>
        </w:rPr>
        <w:t xml:space="preserve"> </w:t>
      </w:r>
    </w:p>
    <w:p w14:paraId="60B67110" w14:textId="77777777" w:rsidR="00036D62" w:rsidRPr="00921C1C" w:rsidRDefault="00036D62" w:rsidP="00921C1C">
      <w:pPr>
        <w:widowControl w:val="0"/>
        <w:jc w:val="both"/>
        <w:rPr>
          <w:rFonts w:ascii="Arial" w:hAnsi="Arial" w:cs="Arial"/>
          <w:color w:val="000000" w:themeColor="text1"/>
          <w:szCs w:val="22"/>
        </w:rPr>
      </w:pPr>
      <w:r w:rsidRPr="00921C1C">
        <w:rPr>
          <w:rFonts w:ascii="Arial" w:hAnsi="Arial" w:cs="Arial"/>
          <w:color w:val="000000" w:themeColor="text1"/>
          <w:szCs w:val="22"/>
        </w:rPr>
        <w:t xml:space="preserve">Prosimy o dopuszczenie drenu o dł. 210 cm z regulatorem ssania typu </w:t>
      </w:r>
      <w:proofErr w:type="spellStart"/>
      <w:r w:rsidRPr="00921C1C">
        <w:rPr>
          <w:rFonts w:ascii="Arial" w:hAnsi="Arial" w:cs="Arial"/>
          <w:color w:val="000000" w:themeColor="text1"/>
          <w:szCs w:val="22"/>
        </w:rPr>
        <w:t>kapkon</w:t>
      </w:r>
      <w:proofErr w:type="spellEnd"/>
      <w:r w:rsidRPr="00921C1C">
        <w:rPr>
          <w:rFonts w:ascii="Arial" w:hAnsi="Arial" w:cs="Arial"/>
          <w:color w:val="000000" w:themeColor="text1"/>
          <w:szCs w:val="22"/>
        </w:rPr>
        <w:t>. Oferowany zestaw (dren i wkład) nie pochodzi od tego samego producenta, ale jest wzajemnie kompatybilny - prosimy o dopuszczenie takiego rozwiązania.</w:t>
      </w:r>
    </w:p>
    <w:p w14:paraId="521C630F" w14:textId="77777777" w:rsidR="00036D62" w:rsidRPr="00921C1C" w:rsidRDefault="00036D62" w:rsidP="00921C1C">
      <w:pPr>
        <w:widowControl w:val="0"/>
        <w:jc w:val="both"/>
        <w:rPr>
          <w:rFonts w:ascii="Arial" w:hAnsi="Arial" w:cs="Arial"/>
          <w:b/>
          <w:bCs/>
          <w:color w:val="000000" w:themeColor="text1"/>
          <w:szCs w:val="22"/>
        </w:rPr>
      </w:pPr>
      <w:r w:rsidRPr="007368C8">
        <w:rPr>
          <w:rFonts w:ascii="Arial" w:hAnsi="Arial" w:cs="Arial"/>
          <w:b/>
          <w:bCs/>
          <w:color w:val="000000" w:themeColor="text1"/>
          <w:szCs w:val="22"/>
        </w:rPr>
        <w:t>ODPOWIEDŹ: TAK, Zamawiający dopuszcza dren o długości 210 cm</w:t>
      </w:r>
      <w:r w:rsidRPr="007368C8">
        <w:rPr>
          <w:rFonts w:ascii="Arial" w:hAnsi="Arial" w:cs="Arial"/>
          <w:color w:val="000000" w:themeColor="text1"/>
          <w:szCs w:val="22"/>
        </w:rPr>
        <w:t xml:space="preserve"> </w:t>
      </w:r>
      <w:r w:rsidRPr="007368C8">
        <w:rPr>
          <w:rFonts w:ascii="Arial" w:hAnsi="Arial" w:cs="Arial"/>
          <w:b/>
          <w:bCs/>
          <w:color w:val="000000" w:themeColor="text1"/>
          <w:szCs w:val="22"/>
        </w:rPr>
        <w:t xml:space="preserve">z regulatorem ssania typu </w:t>
      </w:r>
      <w:proofErr w:type="spellStart"/>
      <w:r w:rsidRPr="007368C8">
        <w:rPr>
          <w:rFonts w:ascii="Arial" w:hAnsi="Arial" w:cs="Arial"/>
          <w:b/>
          <w:bCs/>
          <w:color w:val="000000" w:themeColor="text1"/>
          <w:szCs w:val="22"/>
        </w:rPr>
        <w:t>kapkon</w:t>
      </w:r>
      <w:proofErr w:type="spellEnd"/>
      <w:r w:rsidRPr="007368C8">
        <w:rPr>
          <w:rFonts w:ascii="Arial" w:hAnsi="Arial" w:cs="Arial"/>
          <w:b/>
          <w:bCs/>
          <w:color w:val="000000" w:themeColor="text1"/>
          <w:szCs w:val="22"/>
        </w:rPr>
        <w:t>.</w:t>
      </w:r>
    </w:p>
    <w:p w14:paraId="261104AD" w14:textId="77777777" w:rsidR="00036D62" w:rsidRPr="00921C1C" w:rsidRDefault="00036D62" w:rsidP="00921C1C">
      <w:pPr>
        <w:widowControl w:val="0"/>
        <w:jc w:val="both"/>
        <w:rPr>
          <w:rFonts w:ascii="Arial" w:hAnsi="Arial" w:cs="Arial"/>
          <w:color w:val="000000" w:themeColor="text1"/>
          <w:szCs w:val="22"/>
        </w:rPr>
      </w:pPr>
      <w:r w:rsidRPr="00921C1C">
        <w:rPr>
          <w:rFonts w:ascii="Arial" w:hAnsi="Arial" w:cs="Arial"/>
          <w:b/>
          <w:bCs/>
          <w:color w:val="000000" w:themeColor="text1"/>
          <w:szCs w:val="22"/>
        </w:rPr>
        <w:br/>
      </w:r>
      <w:bookmarkStart w:id="13" w:name="_Hlk34390260"/>
      <w:r w:rsidRPr="00921C1C">
        <w:rPr>
          <w:rFonts w:ascii="Arial" w:hAnsi="Arial" w:cs="Arial"/>
          <w:b/>
          <w:bCs/>
          <w:color w:val="000000" w:themeColor="text1"/>
          <w:szCs w:val="22"/>
        </w:rPr>
        <w:t>Pytanie 20 - dotyczy pakietu 4 poz.14.</w:t>
      </w:r>
    </w:p>
    <w:p w14:paraId="1C6DC1B6" w14:textId="679763C9" w:rsidR="007368C8" w:rsidRDefault="00036D62" w:rsidP="00921C1C">
      <w:pPr>
        <w:widowControl w:val="0"/>
        <w:jc w:val="both"/>
        <w:rPr>
          <w:rFonts w:ascii="Arial" w:hAnsi="Arial" w:cs="Arial"/>
          <w:b/>
          <w:bCs/>
          <w:color w:val="000000" w:themeColor="text1"/>
          <w:szCs w:val="22"/>
        </w:rPr>
      </w:pPr>
      <w:r w:rsidRPr="00921C1C">
        <w:rPr>
          <w:rFonts w:ascii="Arial" w:hAnsi="Arial" w:cs="Arial"/>
          <w:color w:val="000000" w:themeColor="text1"/>
          <w:szCs w:val="22"/>
        </w:rPr>
        <w:t>Prosimy o dopuszczenie drenu o dł.</w:t>
      </w:r>
      <w:r w:rsidR="007368C8">
        <w:rPr>
          <w:rFonts w:ascii="Arial" w:hAnsi="Arial" w:cs="Arial"/>
          <w:color w:val="000000" w:themeColor="text1"/>
          <w:szCs w:val="22"/>
        </w:rPr>
        <w:t xml:space="preserve"> </w:t>
      </w:r>
      <w:r w:rsidRPr="00921C1C">
        <w:rPr>
          <w:rFonts w:ascii="Arial" w:hAnsi="Arial" w:cs="Arial"/>
          <w:color w:val="000000" w:themeColor="text1"/>
          <w:szCs w:val="22"/>
        </w:rPr>
        <w:t>210 cm i średnicy wew.6,2</w:t>
      </w:r>
      <w:r w:rsidR="00FA347A">
        <w:rPr>
          <w:rFonts w:ascii="Arial" w:hAnsi="Arial" w:cs="Arial"/>
          <w:color w:val="000000" w:themeColor="text1"/>
          <w:szCs w:val="22"/>
        </w:rPr>
        <w:t xml:space="preserve"> </w:t>
      </w:r>
      <w:r w:rsidRPr="00921C1C">
        <w:rPr>
          <w:rFonts w:ascii="Arial" w:hAnsi="Arial" w:cs="Arial"/>
          <w:color w:val="000000" w:themeColor="text1"/>
          <w:szCs w:val="22"/>
        </w:rPr>
        <w:t>mm, łącznik schodkowany zabezpieczony osłonką.</w:t>
      </w:r>
      <w:r w:rsidRPr="00921C1C">
        <w:rPr>
          <w:rFonts w:ascii="Arial" w:hAnsi="Arial" w:cs="Arial"/>
          <w:color w:val="000000" w:themeColor="text1"/>
          <w:szCs w:val="22"/>
        </w:rPr>
        <w:br/>
      </w:r>
      <w:r w:rsidRPr="00921C1C">
        <w:rPr>
          <w:rFonts w:ascii="Arial" w:hAnsi="Arial" w:cs="Arial"/>
          <w:b/>
          <w:bCs/>
          <w:color w:val="000000" w:themeColor="text1"/>
          <w:szCs w:val="22"/>
        </w:rPr>
        <w:t>ODPOWIEDŹ</w:t>
      </w:r>
      <w:r w:rsidRPr="007368C8">
        <w:rPr>
          <w:rFonts w:ascii="Arial" w:hAnsi="Arial" w:cs="Arial"/>
          <w:b/>
          <w:bCs/>
          <w:color w:val="000000" w:themeColor="text1"/>
          <w:szCs w:val="22"/>
        </w:rPr>
        <w:t xml:space="preserve">: </w:t>
      </w:r>
      <w:bookmarkStart w:id="14" w:name="_Hlk34390271"/>
      <w:bookmarkStart w:id="15" w:name="_Hlk34390487"/>
      <w:bookmarkEnd w:id="13"/>
      <w:r w:rsidR="007368C8" w:rsidRPr="007368C8">
        <w:rPr>
          <w:rFonts w:ascii="Arial" w:hAnsi="Arial" w:cs="Arial"/>
          <w:b/>
          <w:bCs/>
        </w:rPr>
        <w:t>Tak dopuszczamy</w:t>
      </w:r>
      <w:r w:rsidR="005E764E">
        <w:rPr>
          <w:rFonts w:ascii="Arial" w:hAnsi="Arial" w:cs="Arial"/>
          <w:b/>
          <w:bCs/>
        </w:rPr>
        <w:t xml:space="preserve"> pod warunkiem spełnienia pozostały warunków SIIWZ</w:t>
      </w:r>
      <w:r w:rsidR="007368C8" w:rsidRPr="007368C8">
        <w:rPr>
          <w:rFonts w:ascii="Arial" w:hAnsi="Arial" w:cs="Arial"/>
          <w:b/>
          <w:bCs/>
        </w:rPr>
        <w:t>.</w:t>
      </w:r>
    </w:p>
    <w:p w14:paraId="5006FB43" w14:textId="77777777" w:rsidR="007368C8" w:rsidRDefault="007368C8" w:rsidP="00921C1C">
      <w:pPr>
        <w:widowControl w:val="0"/>
        <w:jc w:val="both"/>
        <w:rPr>
          <w:rFonts w:ascii="Arial" w:hAnsi="Arial" w:cs="Arial"/>
          <w:b/>
          <w:bCs/>
          <w:color w:val="000000" w:themeColor="text1"/>
          <w:szCs w:val="22"/>
        </w:rPr>
      </w:pPr>
    </w:p>
    <w:p w14:paraId="4F05CDC4" w14:textId="641335E2" w:rsidR="00036D62" w:rsidRPr="00921C1C" w:rsidRDefault="00036D62" w:rsidP="00921C1C">
      <w:pPr>
        <w:widowControl w:val="0"/>
        <w:jc w:val="both"/>
        <w:rPr>
          <w:rFonts w:ascii="Arial" w:hAnsi="Arial" w:cs="Arial"/>
          <w:b/>
          <w:bCs/>
          <w:color w:val="000000" w:themeColor="text1"/>
          <w:szCs w:val="22"/>
        </w:rPr>
      </w:pPr>
      <w:r w:rsidRPr="00921C1C">
        <w:rPr>
          <w:rFonts w:ascii="Arial" w:hAnsi="Arial" w:cs="Arial"/>
          <w:b/>
          <w:bCs/>
          <w:color w:val="000000" w:themeColor="text1"/>
          <w:szCs w:val="22"/>
        </w:rPr>
        <w:t>Pytanie 21 - d</w:t>
      </w:r>
      <w:r w:rsidRPr="00921C1C">
        <w:rPr>
          <w:rFonts w:ascii="Arial" w:hAnsi="Arial" w:cs="Arial"/>
          <w:b/>
          <w:iCs/>
          <w:szCs w:val="22"/>
          <w:lang w:eastAsia="de-DE"/>
        </w:rPr>
        <w:t xml:space="preserve">otyczy pakietu 3, poz. 9. </w:t>
      </w:r>
    </w:p>
    <w:p w14:paraId="2CB3BAA9" w14:textId="77777777" w:rsidR="00036D62" w:rsidRPr="001E3306" w:rsidRDefault="00036D62" w:rsidP="00921C1C">
      <w:pPr>
        <w:widowControl w:val="0"/>
        <w:jc w:val="both"/>
        <w:rPr>
          <w:rFonts w:ascii="Arial" w:hAnsi="Arial" w:cs="Arial"/>
          <w:iCs/>
          <w:szCs w:val="22"/>
          <w:lang w:eastAsia="de-DE"/>
        </w:rPr>
      </w:pPr>
      <w:r w:rsidRPr="00921C1C">
        <w:rPr>
          <w:rFonts w:ascii="Arial" w:hAnsi="Arial" w:cs="Arial"/>
          <w:iCs/>
          <w:szCs w:val="22"/>
          <w:lang w:eastAsia="de-DE"/>
        </w:rPr>
        <w:t xml:space="preserve">Ze względu na jednostkę handlową, jaką dla linii próbkowania jest opakowanie zawierające 10 szt., prosimy Zamawiającego o zmianę jednostki miary z 14 szt. na 2 opakowania, zawierające łącznie 20 szt., 2,5 m linii do </w:t>
      </w:r>
      <w:r w:rsidRPr="001E3306">
        <w:rPr>
          <w:rFonts w:ascii="Arial" w:hAnsi="Arial" w:cs="Arial"/>
          <w:iCs/>
          <w:szCs w:val="22"/>
          <w:lang w:eastAsia="de-DE"/>
        </w:rPr>
        <w:t>próbkowania dwutlenku węgla.</w:t>
      </w:r>
    </w:p>
    <w:p w14:paraId="75272E2F" w14:textId="3DEE3390" w:rsidR="00FA347A" w:rsidRDefault="00036D62" w:rsidP="00921C1C">
      <w:pPr>
        <w:widowControl w:val="0"/>
        <w:jc w:val="both"/>
        <w:rPr>
          <w:rFonts w:ascii="Arial" w:hAnsi="Arial" w:cs="Arial"/>
          <w:b/>
          <w:bCs/>
          <w:szCs w:val="22"/>
          <w:lang w:eastAsia="pl-PL"/>
        </w:rPr>
      </w:pPr>
      <w:r w:rsidRPr="001E3306">
        <w:rPr>
          <w:rFonts w:ascii="Arial" w:hAnsi="Arial" w:cs="Arial"/>
          <w:b/>
          <w:bCs/>
          <w:szCs w:val="22"/>
        </w:rPr>
        <w:t>ODPOWIEDŹ:</w:t>
      </w:r>
      <w:r w:rsidRPr="001E3306">
        <w:rPr>
          <w:rFonts w:ascii="Arial" w:hAnsi="Arial" w:cs="Arial"/>
          <w:b/>
          <w:bCs/>
          <w:szCs w:val="22"/>
          <w:lang w:eastAsia="pl-PL"/>
        </w:rPr>
        <w:t xml:space="preserve"> </w:t>
      </w:r>
      <w:r w:rsidR="00FA347A">
        <w:rPr>
          <w:rFonts w:ascii="Arial" w:hAnsi="Arial" w:cs="Arial"/>
          <w:b/>
          <w:bCs/>
          <w:szCs w:val="22"/>
          <w:lang w:eastAsia="pl-PL"/>
        </w:rPr>
        <w:t>Zamawiający modyfikuje ilość sztuk towaru w pakiecie 3 w pozycji 9 na 20 szt. i długość linii próbkowania na 2,5 m.</w:t>
      </w:r>
    </w:p>
    <w:bookmarkEnd w:id="14"/>
    <w:p w14:paraId="303407F0" w14:textId="6F7741B8" w:rsidR="00036D62" w:rsidRDefault="00036D62" w:rsidP="00921C1C">
      <w:pPr>
        <w:widowControl w:val="0"/>
        <w:jc w:val="both"/>
        <w:rPr>
          <w:rFonts w:ascii="Arial" w:hAnsi="Arial" w:cs="Arial"/>
          <w:b/>
          <w:bCs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64"/>
        <w:gridCol w:w="8135"/>
        <w:gridCol w:w="1478"/>
      </w:tblGrid>
      <w:tr w:rsidR="00FA347A" w:rsidRPr="00B054A8" w14:paraId="577C7C99" w14:textId="77777777" w:rsidTr="00FA347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B617E5" w14:textId="77777777" w:rsidR="00FA347A" w:rsidRPr="00B054A8" w:rsidRDefault="00FA347A" w:rsidP="00FA347A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9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6E6E" w14:textId="0BA589BB" w:rsidR="00FA347A" w:rsidRPr="00B054A8" w:rsidRDefault="00FA347A" w:rsidP="00FA347A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54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Linia próbkowania </w:t>
            </w:r>
            <w:r w:rsidRPr="00B054A8">
              <w:rPr>
                <w:rFonts w:ascii="Arial" w:hAnsi="Arial" w:cs="Arial"/>
                <w:sz w:val="20"/>
                <w:szCs w:val="20"/>
              </w:rPr>
              <w:t xml:space="preserve">- do modułu gazowego </w:t>
            </w:r>
            <w:proofErr w:type="spellStart"/>
            <w:r w:rsidRPr="00B054A8">
              <w:rPr>
                <w:rFonts w:ascii="Arial" w:hAnsi="Arial" w:cs="Arial"/>
                <w:sz w:val="20"/>
                <w:szCs w:val="20"/>
              </w:rPr>
              <w:t>Scio</w:t>
            </w:r>
            <w:proofErr w:type="spellEnd"/>
            <w:r w:rsidRPr="00B054A8">
              <w:rPr>
                <w:rFonts w:ascii="Arial" w:hAnsi="Arial" w:cs="Arial"/>
                <w:sz w:val="20"/>
                <w:szCs w:val="20"/>
              </w:rPr>
              <w:t xml:space="preserve">, służąca do pomiaru ciśnienia parcjalnego dwutlenku węgla, długość </w:t>
            </w:r>
            <w:r w:rsidRPr="00FA347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3,0</w:t>
            </w:r>
            <w:r w:rsidRPr="00FA347A">
              <w:rPr>
                <w:rFonts w:ascii="Arial" w:hAnsi="Arial" w:cs="Arial"/>
                <w:color w:val="FF0000"/>
                <w:sz w:val="20"/>
                <w:szCs w:val="20"/>
              </w:rPr>
              <w:t xml:space="preserve"> 2,5 m, </w:t>
            </w:r>
            <w:r w:rsidRPr="00B054A8">
              <w:rPr>
                <w:rFonts w:ascii="Arial" w:hAnsi="Arial" w:cs="Arial"/>
                <w:sz w:val="20"/>
                <w:szCs w:val="20"/>
              </w:rPr>
              <w:t>końcówka męsko-męska.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C3B52" w14:textId="7B38C521" w:rsidR="00FA347A" w:rsidRPr="00B054A8" w:rsidRDefault="00FA347A" w:rsidP="00FA347A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FA347A">
              <w:rPr>
                <w:rFonts w:ascii="Arial" w:eastAsia="Lucida Sans Unicode" w:hAnsi="Arial" w:cs="Arial"/>
                <w:strike/>
                <w:color w:val="FF0000"/>
                <w:sz w:val="20"/>
                <w:szCs w:val="20"/>
                <w:lang w:eastAsia="en-US" w:bidi="en-US"/>
              </w:rPr>
              <w:t>14</w:t>
            </w:r>
            <w:r w:rsidRPr="00FA347A">
              <w:rPr>
                <w:rFonts w:ascii="Arial" w:eastAsia="Lucida Sans Unicode" w:hAnsi="Arial" w:cs="Arial"/>
                <w:color w:val="FF0000"/>
                <w:sz w:val="20"/>
                <w:szCs w:val="20"/>
                <w:lang w:eastAsia="en-US" w:bidi="en-US"/>
              </w:rPr>
              <w:t xml:space="preserve"> 20 szt.</w:t>
            </w:r>
          </w:p>
        </w:tc>
      </w:tr>
    </w:tbl>
    <w:p w14:paraId="6A023550" w14:textId="77777777" w:rsidR="00FA347A" w:rsidRPr="00921C1C" w:rsidRDefault="00FA347A" w:rsidP="00921C1C">
      <w:pPr>
        <w:widowControl w:val="0"/>
        <w:jc w:val="both"/>
        <w:rPr>
          <w:rFonts w:ascii="Arial" w:hAnsi="Arial" w:cs="Arial"/>
          <w:szCs w:val="22"/>
        </w:rPr>
      </w:pPr>
    </w:p>
    <w:p w14:paraId="57215522" w14:textId="667714B9" w:rsidR="00036D62" w:rsidRPr="00921C1C" w:rsidRDefault="00036D62" w:rsidP="00921C1C">
      <w:pPr>
        <w:widowControl w:val="0"/>
        <w:jc w:val="both"/>
        <w:rPr>
          <w:rFonts w:ascii="Arial" w:hAnsi="Arial" w:cs="Arial"/>
          <w:b/>
          <w:bCs/>
          <w:color w:val="000000" w:themeColor="text1"/>
          <w:szCs w:val="22"/>
        </w:rPr>
      </w:pPr>
      <w:r w:rsidRPr="00921C1C">
        <w:rPr>
          <w:rFonts w:ascii="Arial" w:hAnsi="Arial" w:cs="Arial"/>
          <w:b/>
          <w:bCs/>
          <w:color w:val="000000" w:themeColor="text1"/>
          <w:szCs w:val="22"/>
        </w:rPr>
        <w:t>Pytanie 22 - d</w:t>
      </w:r>
      <w:r w:rsidRPr="00921C1C">
        <w:rPr>
          <w:rFonts w:ascii="Arial" w:hAnsi="Arial" w:cs="Arial"/>
          <w:b/>
          <w:iCs/>
          <w:szCs w:val="22"/>
          <w:lang w:eastAsia="de-DE"/>
        </w:rPr>
        <w:t>otyczy pakietu 3, poz. 5.</w:t>
      </w:r>
    </w:p>
    <w:p w14:paraId="34CBD61D" w14:textId="77777777" w:rsidR="00036D62" w:rsidRPr="00921C1C" w:rsidRDefault="00036D62" w:rsidP="00921C1C">
      <w:pPr>
        <w:widowControl w:val="0"/>
        <w:jc w:val="both"/>
        <w:rPr>
          <w:rFonts w:ascii="Arial" w:hAnsi="Arial" w:cs="Arial"/>
          <w:iCs/>
          <w:szCs w:val="22"/>
          <w:lang w:eastAsia="de-DE"/>
        </w:rPr>
      </w:pPr>
      <w:r w:rsidRPr="00921C1C">
        <w:rPr>
          <w:rFonts w:ascii="Arial" w:hAnsi="Arial" w:cs="Arial"/>
          <w:iCs/>
          <w:szCs w:val="22"/>
          <w:lang w:eastAsia="de-DE"/>
        </w:rPr>
        <w:t>Zwracamy się z prośbą o możliwość wyceny wapna sodowanego na opakowania, przy zachowaniu ogółem wskazanej ilości kilogramów</w:t>
      </w:r>
    </w:p>
    <w:p w14:paraId="0AE1EB6F" w14:textId="77777777" w:rsidR="00036D62" w:rsidRPr="00921C1C" w:rsidRDefault="00036D62" w:rsidP="00921C1C">
      <w:pPr>
        <w:widowControl w:val="0"/>
        <w:jc w:val="both"/>
        <w:rPr>
          <w:rFonts w:ascii="Arial" w:hAnsi="Arial" w:cs="Arial"/>
          <w:b/>
          <w:bCs/>
          <w:color w:val="000000" w:themeColor="text1"/>
          <w:szCs w:val="22"/>
        </w:rPr>
      </w:pPr>
      <w:r w:rsidRPr="00921C1C">
        <w:rPr>
          <w:rFonts w:ascii="Arial" w:hAnsi="Arial" w:cs="Arial"/>
          <w:b/>
          <w:bCs/>
          <w:color w:val="000000" w:themeColor="text1"/>
          <w:szCs w:val="22"/>
        </w:rPr>
        <w:t>ODPOWIEDŹ:</w:t>
      </w:r>
      <w:r w:rsidRPr="00921C1C">
        <w:rPr>
          <w:rFonts w:ascii="Arial" w:hAnsi="Arial" w:cs="Arial"/>
          <w:b/>
          <w:bCs/>
          <w:color w:val="000000"/>
          <w:szCs w:val="22"/>
        </w:rPr>
        <w:t xml:space="preserve"> Nie, Zamawiający nie wyraża zgody na opakowania inne niż o pojemności kanistrów 5 l = 4,15 kg (+/- 10%), zgodnie z SIWZ.</w:t>
      </w:r>
    </w:p>
    <w:bookmarkEnd w:id="15"/>
    <w:p w14:paraId="1811AD16" w14:textId="77777777" w:rsidR="00036D62" w:rsidRPr="00921C1C" w:rsidRDefault="00036D62" w:rsidP="00921C1C">
      <w:pPr>
        <w:widowControl w:val="0"/>
        <w:jc w:val="both"/>
        <w:rPr>
          <w:rFonts w:ascii="Arial" w:hAnsi="Arial" w:cs="Arial"/>
          <w:szCs w:val="22"/>
        </w:rPr>
      </w:pPr>
    </w:p>
    <w:p w14:paraId="7929DB76" w14:textId="77777777" w:rsidR="00036D62" w:rsidRPr="00921C1C" w:rsidRDefault="00036D62" w:rsidP="00921C1C">
      <w:pPr>
        <w:widowControl w:val="0"/>
        <w:jc w:val="both"/>
        <w:rPr>
          <w:rFonts w:ascii="Arial" w:hAnsi="Arial" w:cs="Arial"/>
          <w:b/>
          <w:bCs/>
          <w:color w:val="000000" w:themeColor="text1"/>
          <w:szCs w:val="22"/>
        </w:rPr>
      </w:pPr>
      <w:bookmarkStart w:id="16" w:name="_Hlk34397994"/>
      <w:r w:rsidRPr="00921C1C">
        <w:rPr>
          <w:rFonts w:ascii="Arial" w:hAnsi="Arial" w:cs="Arial"/>
          <w:b/>
          <w:bCs/>
          <w:color w:val="000000" w:themeColor="text1"/>
          <w:szCs w:val="22"/>
        </w:rPr>
        <w:t xml:space="preserve">Pytanie 23 - dotyczy </w:t>
      </w:r>
      <w:r w:rsidRPr="00921C1C">
        <w:rPr>
          <w:rFonts w:ascii="Arial" w:hAnsi="Arial" w:cs="Arial"/>
          <w:b/>
          <w:bCs/>
          <w:color w:val="000000"/>
          <w:szCs w:val="22"/>
          <w:lang w:eastAsia="pl-PL"/>
        </w:rPr>
        <w:t>pakietu nr 1, poz. 1</w:t>
      </w:r>
    </w:p>
    <w:p w14:paraId="55D54017" w14:textId="77777777" w:rsidR="00036D62" w:rsidRPr="00921C1C" w:rsidRDefault="00036D62" w:rsidP="00921C1C">
      <w:pPr>
        <w:widowControl w:val="0"/>
        <w:jc w:val="both"/>
        <w:rPr>
          <w:rFonts w:ascii="Arial" w:hAnsi="Arial" w:cs="Arial"/>
          <w:color w:val="000000"/>
          <w:szCs w:val="22"/>
          <w:lang w:eastAsia="pl-PL"/>
        </w:rPr>
      </w:pPr>
      <w:r w:rsidRPr="00921C1C">
        <w:rPr>
          <w:rFonts w:ascii="Arial" w:hAnsi="Arial" w:cs="Arial"/>
          <w:color w:val="000000"/>
          <w:szCs w:val="22"/>
          <w:lang w:eastAsia="pl-PL"/>
        </w:rPr>
        <w:t>Czy Zamawiający dopuści łyżki w następujących rozmiarach:</w:t>
      </w:r>
    </w:p>
    <w:p w14:paraId="7108A6DE" w14:textId="77777777" w:rsidR="00036D62" w:rsidRPr="00921C1C" w:rsidRDefault="00036D62" w:rsidP="00921C1C">
      <w:pPr>
        <w:widowControl w:val="0"/>
        <w:jc w:val="both"/>
        <w:rPr>
          <w:rFonts w:ascii="Arial" w:hAnsi="Arial" w:cs="Arial"/>
          <w:color w:val="000000"/>
          <w:szCs w:val="22"/>
          <w:lang w:eastAsia="pl-PL"/>
        </w:rPr>
      </w:pPr>
      <w:r w:rsidRPr="00921C1C">
        <w:rPr>
          <w:rFonts w:ascii="Arial" w:hAnsi="Arial" w:cs="Arial"/>
          <w:color w:val="000000"/>
          <w:szCs w:val="22"/>
          <w:lang w:eastAsia="pl-PL"/>
        </w:rPr>
        <w:t>- 2 (długość 120 x szerokość 19 mm)</w:t>
      </w:r>
    </w:p>
    <w:p w14:paraId="73F67DCB" w14:textId="77777777" w:rsidR="00036D62" w:rsidRPr="00C278C0" w:rsidRDefault="00036D62" w:rsidP="00921C1C">
      <w:pPr>
        <w:widowControl w:val="0"/>
        <w:jc w:val="both"/>
        <w:rPr>
          <w:rFonts w:ascii="Arial" w:hAnsi="Arial" w:cs="Arial"/>
          <w:color w:val="000000"/>
          <w:szCs w:val="22"/>
          <w:lang w:eastAsia="pl-PL"/>
        </w:rPr>
      </w:pPr>
      <w:r w:rsidRPr="00C278C0">
        <w:rPr>
          <w:rFonts w:ascii="Arial" w:hAnsi="Arial" w:cs="Arial"/>
          <w:color w:val="000000"/>
          <w:szCs w:val="22"/>
          <w:lang w:eastAsia="pl-PL"/>
        </w:rPr>
        <w:t>- 3 (długość 140 x 19 mm)</w:t>
      </w:r>
    </w:p>
    <w:p w14:paraId="5244CB5B" w14:textId="77777777" w:rsidR="00036D62" w:rsidRPr="00C278C0" w:rsidRDefault="00036D62" w:rsidP="00921C1C">
      <w:pPr>
        <w:widowControl w:val="0"/>
        <w:jc w:val="both"/>
        <w:rPr>
          <w:rFonts w:ascii="Arial" w:hAnsi="Arial" w:cs="Arial"/>
          <w:color w:val="000000"/>
          <w:szCs w:val="22"/>
          <w:lang w:eastAsia="pl-PL"/>
        </w:rPr>
      </w:pPr>
      <w:r w:rsidRPr="00C278C0">
        <w:rPr>
          <w:rFonts w:ascii="Arial" w:hAnsi="Arial" w:cs="Arial"/>
          <w:color w:val="000000"/>
          <w:szCs w:val="22"/>
          <w:lang w:eastAsia="pl-PL"/>
        </w:rPr>
        <w:t>- 4 (długość 160 x 19 mm)?</w:t>
      </w:r>
    </w:p>
    <w:p w14:paraId="343A5094" w14:textId="58640CB7" w:rsidR="00036D62" w:rsidRPr="00C278C0" w:rsidRDefault="00036D62" w:rsidP="00921C1C">
      <w:pPr>
        <w:widowControl w:val="0"/>
        <w:jc w:val="both"/>
        <w:rPr>
          <w:rFonts w:ascii="Arial" w:hAnsi="Arial" w:cs="Arial"/>
          <w:b/>
          <w:bCs/>
          <w:color w:val="000000" w:themeColor="text1"/>
          <w:szCs w:val="22"/>
        </w:rPr>
      </w:pPr>
      <w:r w:rsidRPr="00C278C0">
        <w:rPr>
          <w:rFonts w:ascii="Arial" w:hAnsi="Arial" w:cs="Arial"/>
          <w:b/>
          <w:bCs/>
          <w:color w:val="000000" w:themeColor="text1"/>
          <w:szCs w:val="22"/>
        </w:rPr>
        <w:t>ODPOWIEDŹ:</w:t>
      </w:r>
      <w:r w:rsidR="00C278C0" w:rsidRPr="00C278C0">
        <w:rPr>
          <w:rFonts w:ascii="Arial" w:hAnsi="Arial" w:cs="Arial"/>
          <w:b/>
          <w:bCs/>
          <w:color w:val="000000" w:themeColor="text1"/>
          <w:szCs w:val="22"/>
        </w:rPr>
        <w:t xml:space="preserve"> Nie, Zamawiający nie dopuszcza.</w:t>
      </w:r>
    </w:p>
    <w:p w14:paraId="3C321488" w14:textId="77777777" w:rsidR="00036D62" w:rsidRPr="00C278C0" w:rsidRDefault="00036D62" w:rsidP="00921C1C">
      <w:pPr>
        <w:widowControl w:val="0"/>
        <w:jc w:val="both"/>
        <w:rPr>
          <w:rFonts w:ascii="Arial" w:hAnsi="Arial" w:cs="Arial"/>
          <w:szCs w:val="22"/>
        </w:rPr>
      </w:pPr>
    </w:p>
    <w:p w14:paraId="684A8C48" w14:textId="77777777" w:rsidR="00036D62" w:rsidRPr="00C278C0" w:rsidRDefault="00036D62" w:rsidP="00921C1C">
      <w:pPr>
        <w:widowControl w:val="0"/>
        <w:jc w:val="both"/>
        <w:rPr>
          <w:rFonts w:ascii="Arial" w:hAnsi="Arial" w:cs="Arial"/>
          <w:b/>
          <w:bCs/>
          <w:color w:val="000000"/>
          <w:szCs w:val="22"/>
          <w:lang w:eastAsia="pl-PL"/>
        </w:rPr>
      </w:pPr>
      <w:r w:rsidRPr="00C278C0">
        <w:rPr>
          <w:rFonts w:ascii="Arial" w:hAnsi="Arial" w:cs="Arial"/>
          <w:b/>
          <w:bCs/>
          <w:color w:val="000000" w:themeColor="text1"/>
          <w:szCs w:val="22"/>
        </w:rPr>
        <w:t>Pytanie 24 - dotyczy p</w:t>
      </w:r>
      <w:r w:rsidRPr="00C278C0">
        <w:rPr>
          <w:rFonts w:ascii="Arial" w:hAnsi="Arial" w:cs="Arial"/>
          <w:b/>
          <w:bCs/>
          <w:color w:val="000000"/>
          <w:szCs w:val="22"/>
          <w:lang w:eastAsia="pl-PL"/>
        </w:rPr>
        <w:t>akietu nr 1, poz. 1</w:t>
      </w:r>
    </w:p>
    <w:p w14:paraId="0EF48F0F" w14:textId="77777777" w:rsidR="00036D62" w:rsidRPr="00C278C0" w:rsidRDefault="00036D62" w:rsidP="00921C1C">
      <w:pPr>
        <w:widowControl w:val="0"/>
        <w:jc w:val="both"/>
        <w:rPr>
          <w:rFonts w:ascii="Arial" w:hAnsi="Arial" w:cs="Arial"/>
          <w:color w:val="000000"/>
          <w:szCs w:val="22"/>
          <w:lang w:eastAsia="pl-PL"/>
        </w:rPr>
      </w:pPr>
      <w:r w:rsidRPr="00C278C0">
        <w:rPr>
          <w:rFonts w:ascii="Arial" w:hAnsi="Arial" w:cs="Arial"/>
          <w:color w:val="000000"/>
          <w:szCs w:val="22"/>
          <w:lang w:eastAsia="pl-PL"/>
        </w:rPr>
        <w:t>Czy Zamawiający dopuści łyżki wykonane z białego plastiku?</w:t>
      </w:r>
    </w:p>
    <w:p w14:paraId="5720F150" w14:textId="7CA9CE86" w:rsidR="00036D62" w:rsidRPr="00C278C0" w:rsidRDefault="00036D62" w:rsidP="00921C1C">
      <w:pPr>
        <w:widowControl w:val="0"/>
        <w:jc w:val="both"/>
        <w:rPr>
          <w:rFonts w:ascii="Arial" w:hAnsi="Arial" w:cs="Arial"/>
          <w:b/>
          <w:bCs/>
          <w:color w:val="000000" w:themeColor="text1"/>
          <w:szCs w:val="22"/>
        </w:rPr>
      </w:pPr>
      <w:r w:rsidRPr="00C278C0">
        <w:rPr>
          <w:rFonts w:ascii="Arial" w:hAnsi="Arial" w:cs="Arial"/>
          <w:b/>
          <w:bCs/>
          <w:color w:val="000000" w:themeColor="text1"/>
          <w:szCs w:val="22"/>
        </w:rPr>
        <w:t>ODPOWIEDŹ:</w:t>
      </w:r>
      <w:r w:rsidR="00C278C0" w:rsidRPr="00C278C0">
        <w:rPr>
          <w:rFonts w:ascii="Arial" w:hAnsi="Arial" w:cs="Arial"/>
          <w:b/>
          <w:bCs/>
          <w:color w:val="000000" w:themeColor="text1"/>
          <w:szCs w:val="22"/>
        </w:rPr>
        <w:t xml:space="preserve"> Nie, Zamawiający nie dopuszcza.</w:t>
      </w:r>
    </w:p>
    <w:p w14:paraId="25D6731D" w14:textId="77777777" w:rsidR="00036D62" w:rsidRPr="00C278C0" w:rsidRDefault="00036D62" w:rsidP="00921C1C">
      <w:pPr>
        <w:widowControl w:val="0"/>
        <w:jc w:val="both"/>
        <w:rPr>
          <w:rFonts w:ascii="Arial" w:hAnsi="Arial" w:cs="Arial"/>
          <w:szCs w:val="22"/>
        </w:rPr>
      </w:pPr>
    </w:p>
    <w:p w14:paraId="2F0AEC57" w14:textId="77777777" w:rsidR="00036D62" w:rsidRPr="001E3306" w:rsidRDefault="00036D62" w:rsidP="00921C1C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C278C0">
        <w:rPr>
          <w:rFonts w:ascii="Arial" w:hAnsi="Arial" w:cs="Arial"/>
          <w:b/>
          <w:bCs/>
          <w:color w:val="000000" w:themeColor="text1"/>
          <w:szCs w:val="22"/>
        </w:rPr>
        <w:t xml:space="preserve">Pytanie 25 - </w:t>
      </w:r>
      <w:r w:rsidRPr="001E3306">
        <w:rPr>
          <w:rFonts w:ascii="Arial" w:hAnsi="Arial" w:cs="Arial"/>
          <w:b/>
          <w:bCs/>
          <w:szCs w:val="22"/>
        </w:rPr>
        <w:t>dotyczy p</w:t>
      </w:r>
      <w:r w:rsidRPr="001E3306">
        <w:rPr>
          <w:rFonts w:ascii="Arial" w:hAnsi="Arial" w:cs="Arial"/>
          <w:b/>
          <w:bCs/>
          <w:szCs w:val="22"/>
          <w:lang w:eastAsia="pl-PL"/>
        </w:rPr>
        <w:t>akietu nr 1, poz. 1-2</w:t>
      </w:r>
    </w:p>
    <w:p w14:paraId="5119800C" w14:textId="77777777" w:rsidR="00036D62" w:rsidRPr="001E3306" w:rsidRDefault="00036D62" w:rsidP="00921C1C">
      <w:pPr>
        <w:widowControl w:val="0"/>
        <w:jc w:val="both"/>
        <w:rPr>
          <w:rFonts w:ascii="Arial" w:hAnsi="Arial" w:cs="Arial"/>
          <w:szCs w:val="22"/>
          <w:lang w:eastAsia="pl-PL"/>
        </w:rPr>
      </w:pPr>
      <w:r w:rsidRPr="001E3306">
        <w:rPr>
          <w:rFonts w:ascii="Arial" w:hAnsi="Arial" w:cs="Arial"/>
          <w:szCs w:val="22"/>
          <w:lang w:eastAsia="pl-PL"/>
        </w:rPr>
        <w:t>Czy Zamawiający wyłączy pozycje 1-2 z Pakietu nr 1 i utworzy z nich oddzielne Zadanie? Pozwoli to na uzyskanie większej ilości ofert od firm specjalizujących się w tym asortymencie.</w:t>
      </w:r>
    </w:p>
    <w:p w14:paraId="1241A4EB" w14:textId="392964E1" w:rsidR="001E3306" w:rsidRPr="001E3306" w:rsidRDefault="00036D62" w:rsidP="001E3306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1E3306">
        <w:rPr>
          <w:rFonts w:ascii="Arial" w:hAnsi="Arial" w:cs="Arial"/>
          <w:b/>
          <w:bCs/>
          <w:szCs w:val="22"/>
        </w:rPr>
        <w:t>ODPOWIEDŹ:</w:t>
      </w:r>
      <w:bookmarkEnd w:id="16"/>
      <w:r w:rsidR="001E3306" w:rsidRPr="001E3306">
        <w:rPr>
          <w:rFonts w:ascii="Arial" w:hAnsi="Arial" w:cs="Arial"/>
          <w:b/>
          <w:bCs/>
          <w:szCs w:val="22"/>
        </w:rPr>
        <w:t xml:space="preserve"> </w:t>
      </w:r>
      <w:r w:rsidR="001E3306" w:rsidRPr="001E3306">
        <w:rPr>
          <w:rFonts w:ascii="Arial" w:eastAsia="Calibri" w:hAnsi="Arial" w:cs="Arial"/>
          <w:b/>
          <w:bCs/>
          <w:szCs w:val="22"/>
        </w:rPr>
        <w:t>Nie, Zamawiający nie wyraża zgody na wydzielenie pozycji 1-2 z pakietu nr 1.</w:t>
      </w:r>
    </w:p>
    <w:p w14:paraId="3AE02C99" w14:textId="77777777" w:rsidR="00C278C0" w:rsidRPr="001E3306" w:rsidRDefault="00C278C0" w:rsidP="00921C1C">
      <w:pPr>
        <w:widowControl w:val="0"/>
        <w:jc w:val="both"/>
        <w:rPr>
          <w:rFonts w:ascii="Arial" w:hAnsi="Arial" w:cs="Arial"/>
          <w:b/>
          <w:bCs/>
          <w:szCs w:val="22"/>
        </w:rPr>
      </w:pPr>
    </w:p>
    <w:p w14:paraId="4D4D23DE" w14:textId="77777777" w:rsidR="00036D62" w:rsidRPr="00921C1C" w:rsidRDefault="00036D62" w:rsidP="00921C1C">
      <w:pPr>
        <w:widowControl w:val="0"/>
        <w:jc w:val="both"/>
        <w:rPr>
          <w:rFonts w:ascii="Arial" w:hAnsi="Arial" w:cs="Arial"/>
          <w:b/>
          <w:bCs/>
          <w:color w:val="000000" w:themeColor="text1"/>
          <w:szCs w:val="22"/>
        </w:rPr>
      </w:pPr>
      <w:bookmarkStart w:id="17" w:name="_Hlk34398649"/>
      <w:r w:rsidRPr="001E3306">
        <w:rPr>
          <w:rFonts w:ascii="Arial" w:hAnsi="Arial" w:cs="Arial"/>
          <w:b/>
          <w:bCs/>
          <w:szCs w:val="22"/>
        </w:rPr>
        <w:t>Pytanie 26 - d</w:t>
      </w:r>
      <w:r w:rsidRPr="001E3306">
        <w:rPr>
          <w:rFonts w:ascii="Arial" w:hAnsi="Arial" w:cs="Arial"/>
          <w:b/>
          <w:szCs w:val="22"/>
        </w:rPr>
        <w:t xml:space="preserve">otyczy </w:t>
      </w:r>
      <w:r w:rsidRPr="00921C1C">
        <w:rPr>
          <w:rFonts w:ascii="Arial" w:hAnsi="Arial" w:cs="Arial"/>
          <w:b/>
          <w:szCs w:val="22"/>
        </w:rPr>
        <w:t>pakietu nr 3 poz. 1</w:t>
      </w:r>
    </w:p>
    <w:p w14:paraId="2365D929" w14:textId="13DAE706" w:rsidR="00036D62" w:rsidRPr="002C403F" w:rsidRDefault="00036D62" w:rsidP="00921C1C">
      <w:pPr>
        <w:widowControl w:val="0"/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 xml:space="preserve">Czy Zamawiający dopuści sterylny filtr elektrostatyczny z wymiennikiem ciepła i wilgoci bez kolorystycznego </w:t>
      </w:r>
      <w:r w:rsidRPr="00921C1C">
        <w:rPr>
          <w:rFonts w:ascii="Arial" w:hAnsi="Arial" w:cs="Arial"/>
          <w:szCs w:val="22"/>
        </w:rPr>
        <w:lastRenderedPageBreak/>
        <w:t xml:space="preserve">kodu, z portem typu </w:t>
      </w:r>
      <w:proofErr w:type="spellStart"/>
      <w:r w:rsidRPr="00921C1C">
        <w:rPr>
          <w:rFonts w:ascii="Arial" w:hAnsi="Arial" w:cs="Arial"/>
          <w:szCs w:val="22"/>
        </w:rPr>
        <w:t>Luer</w:t>
      </w:r>
      <w:proofErr w:type="spellEnd"/>
      <w:r w:rsidRPr="00921C1C">
        <w:rPr>
          <w:rFonts w:ascii="Arial" w:hAnsi="Arial" w:cs="Arial"/>
          <w:szCs w:val="22"/>
        </w:rPr>
        <w:t xml:space="preserve"> na lince usytuowanym pod kątem 45 stopni, zabezpieczony korkiem, o skuteczności </w:t>
      </w:r>
      <w:r w:rsidR="000059A2" w:rsidRPr="00921C1C">
        <w:rPr>
          <w:rFonts w:ascii="Arial" w:hAnsi="Arial" w:cs="Arial"/>
          <w:szCs w:val="22"/>
        </w:rPr>
        <w:t>nawilżania</w:t>
      </w:r>
      <w:r w:rsidRPr="00921C1C">
        <w:rPr>
          <w:rFonts w:ascii="Arial" w:hAnsi="Arial" w:cs="Arial"/>
          <w:szCs w:val="22"/>
        </w:rPr>
        <w:t xml:space="preserve"> 33 mg/l H2O przy </w:t>
      </w:r>
      <w:proofErr w:type="spellStart"/>
      <w:r w:rsidRPr="00921C1C">
        <w:rPr>
          <w:rFonts w:ascii="Arial" w:hAnsi="Arial" w:cs="Arial"/>
          <w:szCs w:val="22"/>
        </w:rPr>
        <w:t>Vt</w:t>
      </w:r>
      <w:proofErr w:type="spellEnd"/>
      <w:r w:rsidRPr="00921C1C">
        <w:rPr>
          <w:rFonts w:ascii="Arial" w:hAnsi="Arial" w:cs="Arial"/>
          <w:szCs w:val="22"/>
        </w:rPr>
        <w:t xml:space="preserve">=500 ml, </w:t>
      </w:r>
      <w:proofErr w:type="spellStart"/>
      <w:r w:rsidRPr="00921C1C">
        <w:rPr>
          <w:rFonts w:ascii="Arial" w:hAnsi="Arial" w:cs="Arial"/>
          <w:szCs w:val="22"/>
        </w:rPr>
        <w:t>ultrata</w:t>
      </w:r>
      <w:proofErr w:type="spellEnd"/>
      <w:r w:rsidRPr="00921C1C">
        <w:rPr>
          <w:rFonts w:ascii="Arial" w:hAnsi="Arial" w:cs="Arial"/>
          <w:szCs w:val="22"/>
        </w:rPr>
        <w:t xml:space="preserve"> wilgotności 6 mg H20 Przy </w:t>
      </w:r>
      <w:proofErr w:type="spellStart"/>
      <w:r w:rsidRPr="00921C1C">
        <w:rPr>
          <w:rFonts w:ascii="Arial" w:hAnsi="Arial" w:cs="Arial"/>
          <w:szCs w:val="22"/>
        </w:rPr>
        <w:t>Vt</w:t>
      </w:r>
      <w:proofErr w:type="spellEnd"/>
      <w:r w:rsidRPr="00921C1C">
        <w:rPr>
          <w:rFonts w:ascii="Arial" w:hAnsi="Arial" w:cs="Arial"/>
          <w:szCs w:val="22"/>
        </w:rPr>
        <w:t xml:space="preserve">=500 ml, opór </w:t>
      </w:r>
      <w:r w:rsidRPr="002C403F">
        <w:rPr>
          <w:rFonts w:ascii="Arial" w:hAnsi="Arial" w:cs="Arial"/>
          <w:szCs w:val="22"/>
        </w:rPr>
        <w:t>przepływu 0,83 cm H2O przy 30l/min, objętość 45 ml, zakres objętości 150-1500 ml?</w:t>
      </w:r>
    </w:p>
    <w:p w14:paraId="1548C7BF" w14:textId="60318A00" w:rsidR="00036D62" w:rsidRPr="002C403F" w:rsidRDefault="00036D62" w:rsidP="00921C1C">
      <w:pPr>
        <w:widowControl w:val="0"/>
        <w:jc w:val="both"/>
        <w:rPr>
          <w:rFonts w:ascii="Arial" w:hAnsi="Arial" w:cs="Arial"/>
          <w:b/>
          <w:bCs/>
          <w:color w:val="000000" w:themeColor="text1"/>
          <w:szCs w:val="22"/>
        </w:rPr>
      </w:pPr>
      <w:r w:rsidRPr="002C403F">
        <w:rPr>
          <w:rFonts w:ascii="Arial" w:hAnsi="Arial" w:cs="Arial"/>
          <w:b/>
          <w:bCs/>
          <w:color w:val="000000" w:themeColor="text1"/>
          <w:szCs w:val="22"/>
        </w:rPr>
        <w:t>ODPOWIEDŹ:</w:t>
      </w:r>
      <w:r w:rsidR="00C278C0" w:rsidRPr="002C403F">
        <w:rPr>
          <w:rFonts w:ascii="Arial" w:hAnsi="Arial" w:cs="Arial"/>
          <w:b/>
          <w:bCs/>
          <w:color w:val="000000" w:themeColor="text1"/>
          <w:szCs w:val="22"/>
        </w:rPr>
        <w:t xml:space="preserve"> Nie, Zamawiający nie dopuszcza.</w:t>
      </w:r>
    </w:p>
    <w:p w14:paraId="2423B9AA" w14:textId="77777777" w:rsidR="00036D62" w:rsidRPr="002C403F" w:rsidRDefault="00036D62" w:rsidP="00921C1C">
      <w:pPr>
        <w:widowControl w:val="0"/>
        <w:jc w:val="both"/>
        <w:rPr>
          <w:rFonts w:ascii="Arial" w:hAnsi="Arial" w:cs="Arial"/>
          <w:b/>
          <w:bCs/>
          <w:color w:val="000000" w:themeColor="text1"/>
          <w:szCs w:val="22"/>
        </w:rPr>
      </w:pPr>
    </w:p>
    <w:p w14:paraId="099668FB" w14:textId="77777777" w:rsidR="00036D62" w:rsidRPr="00921C1C" w:rsidRDefault="00036D62" w:rsidP="00921C1C">
      <w:pPr>
        <w:widowControl w:val="0"/>
        <w:jc w:val="both"/>
        <w:rPr>
          <w:rFonts w:ascii="Arial" w:hAnsi="Arial" w:cs="Arial"/>
          <w:b/>
          <w:szCs w:val="22"/>
        </w:rPr>
      </w:pPr>
      <w:r w:rsidRPr="002C403F">
        <w:rPr>
          <w:rFonts w:ascii="Arial" w:hAnsi="Arial" w:cs="Arial"/>
          <w:b/>
          <w:bCs/>
          <w:color w:val="000000" w:themeColor="text1"/>
          <w:szCs w:val="22"/>
        </w:rPr>
        <w:t>Pytanie 27</w:t>
      </w:r>
      <w:r w:rsidRPr="00921C1C">
        <w:rPr>
          <w:rFonts w:ascii="Arial" w:hAnsi="Arial" w:cs="Arial"/>
          <w:b/>
          <w:bCs/>
          <w:color w:val="000000" w:themeColor="text1"/>
          <w:szCs w:val="22"/>
        </w:rPr>
        <w:t xml:space="preserve"> - d</w:t>
      </w:r>
      <w:r w:rsidRPr="00921C1C">
        <w:rPr>
          <w:rFonts w:ascii="Arial" w:hAnsi="Arial" w:cs="Arial"/>
          <w:b/>
          <w:szCs w:val="22"/>
        </w:rPr>
        <w:t>otyczy Pakietu nr 3 poz. 2</w:t>
      </w:r>
    </w:p>
    <w:p w14:paraId="6A461DD4" w14:textId="4FDD81A8" w:rsidR="00036D62" w:rsidRPr="00C278C0" w:rsidRDefault="00036D62" w:rsidP="00921C1C">
      <w:pPr>
        <w:widowControl w:val="0"/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 xml:space="preserve">Czy Zamawiający dopuści sterylny filtr mechaniczny (bez warstwy elektrostatycznej) do zabezpieczenia maszyny o skuteczności filtracji bakteryjnej i wirusowej 99,9999%, z wkładem harmonijkowym, o zakresie objętości 200-1500 ml, zaopatrzony w porty typu </w:t>
      </w:r>
      <w:proofErr w:type="spellStart"/>
      <w:r w:rsidRPr="00921C1C">
        <w:rPr>
          <w:rFonts w:ascii="Arial" w:hAnsi="Arial" w:cs="Arial"/>
          <w:szCs w:val="22"/>
        </w:rPr>
        <w:t>Luer</w:t>
      </w:r>
      <w:proofErr w:type="spellEnd"/>
      <w:r w:rsidRPr="00921C1C">
        <w:rPr>
          <w:rFonts w:ascii="Arial" w:hAnsi="Arial" w:cs="Arial"/>
          <w:szCs w:val="22"/>
        </w:rPr>
        <w:t xml:space="preserve"> na lince usytuowanym pod kątem 45 </w:t>
      </w:r>
      <w:r w:rsidRPr="00C278C0">
        <w:rPr>
          <w:rFonts w:ascii="Arial" w:hAnsi="Arial" w:cs="Arial"/>
          <w:szCs w:val="22"/>
        </w:rPr>
        <w:t>stopni, zabezpieczony zintegrowanym korkiem, opór przepływu 2,7 cm H2O przy 60 l/min, objętość 54 ml, masie 38g?</w:t>
      </w:r>
    </w:p>
    <w:p w14:paraId="1EF33425" w14:textId="698FB959" w:rsidR="00036D62" w:rsidRPr="00C278C0" w:rsidRDefault="00036D62" w:rsidP="00921C1C">
      <w:pPr>
        <w:widowControl w:val="0"/>
        <w:jc w:val="both"/>
        <w:rPr>
          <w:rFonts w:ascii="Arial" w:hAnsi="Arial" w:cs="Arial"/>
          <w:b/>
          <w:bCs/>
          <w:color w:val="000000" w:themeColor="text1"/>
          <w:szCs w:val="22"/>
        </w:rPr>
      </w:pPr>
      <w:r w:rsidRPr="00C278C0">
        <w:rPr>
          <w:rFonts w:ascii="Arial" w:hAnsi="Arial" w:cs="Arial"/>
          <w:b/>
          <w:bCs/>
          <w:color w:val="000000" w:themeColor="text1"/>
          <w:szCs w:val="22"/>
        </w:rPr>
        <w:t>ODPOWIEDŹ:</w:t>
      </w:r>
      <w:r w:rsidR="00C278C0" w:rsidRPr="00C278C0">
        <w:rPr>
          <w:rFonts w:ascii="Arial" w:hAnsi="Arial" w:cs="Arial"/>
          <w:b/>
          <w:bCs/>
          <w:color w:val="000000" w:themeColor="text1"/>
          <w:szCs w:val="22"/>
        </w:rPr>
        <w:t xml:space="preserve"> Nie, Zamawiający nie dopuszcza.</w:t>
      </w:r>
    </w:p>
    <w:p w14:paraId="73243905" w14:textId="77777777" w:rsidR="00036D62" w:rsidRPr="00C278C0" w:rsidRDefault="00036D62" w:rsidP="00921C1C">
      <w:pPr>
        <w:widowControl w:val="0"/>
        <w:jc w:val="both"/>
        <w:rPr>
          <w:rFonts w:ascii="Arial" w:hAnsi="Arial" w:cs="Arial"/>
          <w:szCs w:val="22"/>
        </w:rPr>
      </w:pPr>
    </w:p>
    <w:p w14:paraId="4FAC5CE4" w14:textId="77777777" w:rsidR="00036D62" w:rsidRPr="00C278C0" w:rsidRDefault="00036D62" w:rsidP="00921C1C">
      <w:pPr>
        <w:widowControl w:val="0"/>
        <w:jc w:val="both"/>
        <w:rPr>
          <w:rFonts w:ascii="Arial" w:hAnsi="Arial" w:cs="Arial"/>
          <w:b/>
          <w:szCs w:val="22"/>
        </w:rPr>
      </w:pPr>
      <w:r w:rsidRPr="00C278C0">
        <w:rPr>
          <w:rFonts w:ascii="Arial" w:hAnsi="Arial" w:cs="Arial"/>
          <w:b/>
          <w:bCs/>
          <w:color w:val="000000" w:themeColor="text1"/>
          <w:szCs w:val="22"/>
        </w:rPr>
        <w:t>Pytanie 28 - doty</w:t>
      </w:r>
      <w:r w:rsidRPr="00C278C0">
        <w:rPr>
          <w:rFonts w:ascii="Arial" w:hAnsi="Arial" w:cs="Arial"/>
          <w:b/>
          <w:szCs w:val="22"/>
        </w:rPr>
        <w:t>czy pakietu nr 3 poz. 3</w:t>
      </w:r>
    </w:p>
    <w:p w14:paraId="22747C35" w14:textId="77777777" w:rsidR="00036D62" w:rsidRPr="00C278C0" w:rsidRDefault="00036D62" w:rsidP="00921C1C">
      <w:pPr>
        <w:widowControl w:val="0"/>
        <w:jc w:val="both"/>
        <w:rPr>
          <w:rFonts w:ascii="Arial" w:hAnsi="Arial" w:cs="Arial"/>
          <w:szCs w:val="22"/>
        </w:rPr>
      </w:pPr>
      <w:r w:rsidRPr="00C278C0">
        <w:rPr>
          <w:rFonts w:ascii="Arial" w:hAnsi="Arial" w:cs="Arial"/>
          <w:szCs w:val="22"/>
        </w:rPr>
        <w:t xml:space="preserve">Czy Zamawiający dopuści jednorazowy mikrobiologicznie czysty układ anestetyczny wykonany z wysokiej jakości PE, składający się z dwóch rur o stałej długości 160 cm oraz dodatkowej, trzeciej rury o długości 80 cm, z workiem </w:t>
      </w:r>
      <w:proofErr w:type="spellStart"/>
      <w:r w:rsidRPr="00C278C0">
        <w:rPr>
          <w:rFonts w:ascii="Arial" w:hAnsi="Arial" w:cs="Arial"/>
          <w:szCs w:val="22"/>
        </w:rPr>
        <w:t>bezlateksowym</w:t>
      </w:r>
      <w:proofErr w:type="spellEnd"/>
      <w:r w:rsidRPr="00C278C0">
        <w:rPr>
          <w:rFonts w:ascii="Arial" w:hAnsi="Arial" w:cs="Arial"/>
          <w:szCs w:val="22"/>
        </w:rPr>
        <w:t xml:space="preserve"> o pojemności w l z koszyczkiem zapobiegającym się jego sklejaniu?</w:t>
      </w:r>
    </w:p>
    <w:p w14:paraId="69CDCDE0" w14:textId="603A4012" w:rsidR="00036D62" w:rsidRPr="00C278C0" w:rsidRDefault="00036D62" w:rsidP="00921C1C">
      <w:pPr>
        <w:widowControl w:val="0"/>
        <w:jc w:val="both"/>
        <w:rPr>
          <w:rFonts w:ascii="Arial" w:hAnsi="Arial" w:cs="Arial"/>
          <w:b/>
          <w:bCs/>
          <w:color w:val="000000" w:themeColor="text1"/>
          <w:szCs w:val="22"/>
        </w:rPr>
      </w:pPr>
      <w:r w:rsidRPr="00C278C0">
        <w:rPr>
          <w:rFonts w:ascii="Arial" w:hAnsi="Arial" w:cs="Arial"/>
          <w:b/>
          <w:bCs/>
          <w:color w:val="000000" w:themeColor="text1"/>
          <w:szCs w:val="22"/>
        </w:rPr>
        <w:t>ODPOWIEDŹ:</w:t>
      </w:r>
      <w:r w:rsidR="00C278C0" w:rsidRPr="00C278C0">
        <w:rPr>
          <w:rFonts w:ascii="Arial" w:hAnsi="Arial" w:cs="Arial"/>
          <w:b/>
          <w:bCs/>
          <w:color w:val="000000" w:themeColor="text1"/>
          <w:szCs w:val="22"/>
        </w:rPr>
        <w:t xml:space="preserve"> Nie, Zamawiający nie dopuszcza.</w:t>
      </w:r>
    </w:p>
    <w:bookmarkEnd w:id="17"/>
    <w:p w14:paraId="175FF54D" w14:textId="77777777" w:rsidR="00036D62" w:rsidRPr="00C278C0" w:rsidRDefault="00036D62" w:rsidP="00921C1C">
      <w:pPr>
        <w:widowControl w:val="0"/>
        <w:jc w:val="both"/>
        <w:rPr>
          <w:rFonts w:ascii="Arial" w:hAnsi="Arial" w:cs="Arial"/>
          <w:szCs w:val="22"/>
        </w:rPr>
      </w:pPr>
    </w:p>
    <w:p w14:paraId="5752462A" w14:textId="77777777" w:rsidR="00036D62" w:rsidRPr="00C278C0" w:rsidRDefault="00036D62" w:rsidP="00921C1C">
      <w:pPr>
        <w:widowControl w:val="0"/>
        <w:jc w:val="both"/>
        <w:rPr>
          <w:rFonts w:ascii="Arial" w:hAnsi="Arial" w:cs="Arial"/>
          <w:b/>
          <w:bCs/>
          <w:color w:val="000000" w:themeColor="text1"/>
          <w:szCs w:val="22"/>
        </w:rPr>
      </w:pPr>
      <w:bookmarkStart w:id="18" w:name="_Hlk34398752"/>
      <w:r w:rsidRPr="00C278C0">
        <w:rPr>
          <w:rFonts w:ascii="Arial" w:hAnsi="Arial" w:cs="Arial"/>
          <w:b/>
          <w:bCs/>
          <w:color w:val="000000" w:themeColor="text1"/>
          <w:szCs w:val="22"/>
        </w:rPr>
        <w:t>Pytanie 29 - d</w:t>
      </w:r>
      <w:r w:rsidRPr="00C278C0">
        <w:rPr>
          <w:rFonts w:ascii="Arial" w:hAnsi="Arial" w:cs="Arial"/>
          <w:b/>
          <w:szCs w:val="22"/>
        </w:rPr>
        <w:t>otyczy pakietu nr 3 poz. 1-3</w:t>
      </w:r>
    </w:p>
    <w:p w14:paraId="0A5AA622" w14:textId="77777777" w:rsidR="00036D62" w:rsidRPr="00C278C0" w:rsidRDefault="00036D62" w:rsidP="00C278C0">
      <w:pPr>
        <w:widowControl w:val="0"/>
        <w:jc w:val="both"/>
        <w:rPr>
          <w:rFonts w:ascii="Arial" w:hAnsi="Arial" w:cs="Arial"/>
          <w:szCs w:val="22"/>
        </w:rPr>
      </w:pPr>
      <w:r w:rsidRPr="00C278C0">
        <w:rPr>
          <w:rFonts w:ascii="Arial" w:hAnsi="Arial" w:cs="Arial"/>
          <w:szCs w:val="22"/>
        </w:rPr>
        <w:t>Czy Zamawiający, mając na względzie zasady zachowania uczciwej konkurencji, wyrazi zgodę na wydzielenie w/w pozycji do osobnego pakietu i dopuści produkty innych producentów niż wskazuje obecny, wyjątkowo precyzyjnie opisany przedmiot Zamówienia oraz szczegółowo dobrana konstrukcja pakietu?</w:t>
      </w:r>
    </w:p>
    <w:p w14:paraId="52A416E7" w14:textId="0F658151" w:rsidR="00036D62" w:rsidRPr="00921C1C" w:rsidRDefault="00036D62" w:rsidP="00C278C0">
      <w:pPr>
        <w:widowControl w:val="0"/>
        <w:jc w:val="both"/>
        <w:rPr>
          <w:rFonts w:ascii="Arial" w:hAnsi="Arial" w:cs="Arial"/>
          <w:b/>
          <w:bCs/>
          <w:color w:val="000000" w:themeColor="text1"/>
          <w:szCs w:val="22"/>
        </w:rPr>
      </w:pPr>
      <w:r w:rsidRPr="00C278C0">
        <w:rPr>
          <w:rFonts w:ascii="Arial" w:hAnsi="Arial" w:cs="Arial"/>
          <w:b/>
          <w:bCs/>
          <w:color w:val="000000" w:themeColor="text1"/>
          <w:szCs w:val="22"/>
        </w:rPr>
        <w:t>ODPOWIEDŹ:</w:t>
      </w:r>
      <w:r w:rsidR="00C278C0" w:rsidRPr="00C278C0">
        <w:rPr>
          <w:rFonts w:ascii="Arial" w:hAnsi="Arial" w:cs="Arial"/>
          <w:b/>
          <w:bCs/>
          <w:color w:val="000000" w:themeColor="text1"/>
          <w:szCs w:val="22"/>
        </w:rPr>
        <w:t xml:space="preserve"> Nie, Zamawiający nie dopuszcza.</w:t>
      </w:r>
    </w:p>
    <w:bookmarkEnd w:id="18"/>
    <w:p w14:paraId="7C0F90BA" w14:textId="77777777" w:rsidR="00036D62" w:rsidRPr="00921C1C" w:rsidRDefault="00036D62" w:rsidP="00C278C0">
      <w:pPr>
        <w:widowControl w:val="0"/>
        <w:jc w:val="both"/>
        <w:rPr>
          <w:rFonts w:ascii="Arial" w:hAnsi="Arial" w:cs="Arial"/>
          <w:b/>
          <w:bCs/>
          <w:color w:val="000000" w:themeColor="text1"/>
          <w:szCs w:val="22"/>
        </w:rPr>
      </w:pPr>
    </w:p>
    <w:p w14:paraId="7C303696" w14:textId="5A553A27" w:rsidR="00036D62" w:rsidRPr="00921C1C" w:rsidRDefault="00036D62" w:rsidP="00C278C0">
      <w:pPr>
        <w:widowControl w:val="0"/>
        <w:jc w:val="both"/>
        <w:rPr>
          <w:rFonts w:ascii="Arial" w:hAnsi="Arial" w:cs="Arial"/>
          <w:b/>
          <w:szCs w:val="22"/>
        </w:rPr>
      </w:pPr>
      <w:r w:rsidRPr="00921C1C">
        <w:rPr>
          <w:rFonts w:ascii="Arial" w:hAnsi="Arial" w:cs="Arial"/>
          <w:b/>
          <w:bCs/>
          <w:color w:val="000000" w:themeColor="text1"/>
          <w:szCs w:val="22"/>
        </w:rPr>
        <w:t>Pytanie 30 - d</w:t>
      </w:r>
      <w:r w:rsidRPr="00921C1C">
        <w:rPr>
          <w:rFonts w:ascii="Arial" w:hAnsi="Arial" w:cs="Arial"/>
          <w:b/>
          <w:szCs w:val="22"/>
        </w:rPr>
        <w:t>otyczy pakietu nr 6 poz. 10</w:t>
      </w:r>
    </w:p>
    <w:p w14:paraId="60AB24FB" w14:textId="77777777" w:rsidR="00036D62" w:rsidRPr="00921C1C" w:rsidRDefault="00036D62" w:rsidP="00C278C0">
      <w:pPr>
        <w:widowControl w:val="0"/>
        <w:jc w:val="both"/>
        <w:rPr>
          <w:rFonts w:ascii="Arial" w:hAnsi="Arial" w:cs="Arial"/>
          <w:bCs/>
        </w:rPr>
      </w:pPr>
      <w:r w:rsidRPr="00921C1C">
        <w:rPr>
          <w:rFonts w:ascii="Arial" w:hAnsi="Arial" w:cs="Arial"/>
          <w:bCs/>
        </w:rPr>
        <w:t>Czy Zamawiający w Pakiecie nr 6 pozycja 10 dopuści szczypce jednorazowego użytku, biopsyjne do gastroskopu o kanale 2,0 lub 2,8 i długości 1550mm lub 2300mm, do wyboru przez Zamawiającego?</w:t>
      </w:r>
    </w:p>
    <w:p w14:paraId="20B6A134" w14:textId="4C40C70F" w:rsidR="00036D62" w:rsidRPr="00921C1C" w:rsidRDefault="00036D62" w:rsidP="00C278C0">
      <w:pPr>
        <w:widowControl w:val="0"/>
        <w:jc w:val="both"/>
        <w:rPr>
          <w:rFonts w:ascii="Arial" w:hAnsi="Arial" w:cs="Arial"/>
          <w:b/>
          <w:bCs/>
          <w:color w:val="000000" w:themeColor="text1"/>
          <w:szCs w:val="22"/>
        </w:rPr>
      </w:pPr>
      <w:r w:rsidRPr="00921C1C">
        <w:rPr>
          <w:rFonts w:ascii="Arial" w:hAnsi="Arial" w:cs="Arial"/>
          <w:b/>
          <w:bCs/>
          <w:color w:val="000000" w:themeColor="text1"/>
          <w:szCs w:val="22"/>
        </w:rPr>
        <w:t>ODPOWIEDŹ:</w:t>
      </w:r>
      <w:r w:rsidRPr="00921C1C">
        <w:rPr>
          <w:rFonts w:ascii="Arial" w:hAnsi="Arial" w:cs="Arial"/>
          <w:b/>
          <w:bCs/>
          <w:color w:val="000000"/>
        </w:rPr>
        <w:t xml:space="preserve"> NIE, Zamawiający nie dopuści szczypiec jednorazowych</w:t>
      </w:r>
      <w:r w:rsidR="00C278C0">
        <w:rPr>
          <w:rFonts w:ascii="Arial" w:hAnsi="Arial" w:cs="Arial"/>
          <w:b/>
          <w:bCs/>
          <w:color w:val="000000"/>
        </w:rPr>
        <w:t>.</w:t>
      </w:r>
    </w:p>
    <w:p w14:paraId="19531093" w14:textId="77777777" w:rsidR="00036D62" w:rsidRPr="00921C1C" w:rsidRDefault="00036D62" w:rsidP="00C278C0">
      <w:pPr>
        <w:widowControl w:val="0"/>
        <w:jc w:val="both"/>
        <w:rPr>
          <w:rFonts w:ascii="Arial" w:hAnsi="Arial" w:cs="Arial"/>
          <w:b/>
          <w:bCs/>
          <w:color w:val="000000" w:themeColor="text1"/>
          <w:szCs w:val="22"/>
        </w:rPr>
      </w:pPr>
    </w:p>
    <w:p w14:paraId="22AF9239" w14:textId="77777777" w:rsidR="00036D62" w:rsidRPr="00921C1C" w:rsidRDefault="00036D62" w:rsidP="00C278C0">
      <w:pPr>
        <w:widowControl w:val="0"/>
        <w:jc w:val="both"/>
        <w:rPr>
          <w:rFonts w:ascii="Arial" w:hAnsi="Arial" w:cs="Arial"/>
          <w:b/>
          <w:szCs w:val="22"/>
        </w:rPr>
      </w:pPr>
      <w:r w:rsidRPr="00921C1C">
        <w:rPr>
          <w:rFonts w:ascii="Arial" w:hAnsi="Arial" w:cs="Arial"/>
          <w:b/>
          <w:bCs/>
          <w:color w:val="000000" w:themeColor="text1"/>
          <w:szCs w:val="22"/>
        </w:rPr>
        <w:t>Pytanie 31 - d</w:t>
      </w:r>
      <w:r w:rsidRPr="00921C1C">
        <w:rPr>
          <w:rFonts w:ascii="Arial" w:hAnsi="Arial" w:cs="Arial"/>
          <w:b/>
          <w:szCs w:val="22"/>
        </w:rPr>
        <w:t>otyczy pakietu nr 6 poz. 11</w:t>
      </w:r>
    </w:p>
    <w:p w14:paraId="44895EBC" w14:textId="77777777" w:rsidR="00036D62" w:rsidRPr="00921C1C" w:rsidRDefault="00036D62" w:rsidP="00C278C0">
      <w:pPr>
        <w:widowControl w:val="0"/>
        <w:jc w:val="both"/>
        <w:rPr>
          <w:rFonts w:ascii="Arial" w:hAnsi="Arial" w:cs="Arial"/>
          <w:bCs/>
        </w:rPr>
      </w:pPr>
      <w:r w:rsidRPr="00921C1C">
        <w:rPr>
          <w:rFonts w:ascii="Arial" w:hAnsi="Arial" w:cs="Arial"/>
          <w:bCs/>
        </w:rPr>
        <w:t>Czy Zamawiający w Pakiecie nr 6 pozycja 11 dopuści ustnik jednorazowy do endoskopii z wstępnie założonym paskiem ułatwiającym mocowanie?</w:t>
      </w:r>
    </w:p>
    <w:p w14:paraId="6EC46DDD" w14:textId="384389AD" w:rsidR="00036D62" w:rsidRDefault="00036D62" w:rsidP="00C278C0">
      <w:pPr>
        <w:widowControl w:val="0"/>
        <w:jc w:val="both"/>
        <w:rPr>
          <w:rFonts w:ascii="Arial" w:hAnsi="Arial" w:cs="Arial"/>
          <w:b/>
          <w:bCs/>
          <w:color w:val="000000"/>
        </w:rPr>
      </w:pPr>
      <w:r w:rsidRPr="00921C1C">
        <w:rPr>
          <w:rFonts w:ascii="Arial" w:hAnsi="Arial" w:cs="Arial"/>
          <w:b/>
          <w:bCs/>
          <w:color w:val="000000" w:themeColor="text1"/>
          <w:szCs w:val="22"/>
        </w:rPr>
        <w:t>ODPOWIEDŹ:</w:t>
      </w:r>
      <w:r w:rsidRPr="00921C1C">
        <w:rPr>
          <w:rFonts w:ascii="Arial" w:hAnsi="Arial" w:cs="Arial"/>
          <w:b/>
          <w:bCs/>
          <w:color w:val="000000"/>
        </w:rPr>
        <w:t xml:space="preserve"> NIE, Zamawiający nie dopuści ustników jednorazowych</w:t>
      </w:r>
      <w:r w:rsidR="00C278C0">
        <w:rPr>
          <w:rFonts w:ascii="Arial" w:hAnsi="Arial" w:cs="Arial"/>
          <w:b/>
          <w:bCs/>
          <w:color w:val="000000"/>
        </w:rPr>
        <w:t>.</w:t>
      </w:r>
    </w:p>
    <w:p w14:paraId="120578F5" w14:textId="77777777" w:rsidR="00C278C0" w:rsidRPr="00921C1C" w:rsidRDefault="00C278C0" w:rsidP="00C278C0">
      <w:pPr>
        <w:widowControl w:val="0"/>
        <w:jc w:val="both"/>
        <w:rPr>
          <w:rFonts w:ascii="Arial" w:hAnsi="Arial" w:cs="Arial"/>
          <w:b/>
          <w:bCs/>
          <w:color w:val="000000" w:themeColor="text1"/>
          <w:szCs w:val="22"/>
        </w:rPr>
      </w:pPr>
    </w:p>
    <w:p w14:paraId="00B7A98E" w14:textId="77777777" w:rsidR="00036D62" w:rsidRPr="00921C1C" w:rsidRDefault="00036D62" w:rsidP="00C278C0">
      <w:pPr>
        <w:widowControl w:val="0"/>
        <w:jc w:val="both"/>
        <w:rPr>
          <w:rFonts w:ascii="Arial" w:hAnsi="Arial" w:cs="Arial"/>
          <w:b/>
          <w:szCs w:val="22"/>
        </w:rPr>
      </w:pPr>
      <w:r w:rsidRPr="00921C1C">
        <w:rPr>
          <w:rFonts w:ascii="Arial" w:hAnsi="Arial" w:cs="Arial"/>
          <w:b/>
          <w:bCs/>
          <w:color w:val="000000" w:themeColor="text1"/>
          <w:szCs w:val="22"/>
        </w:rPr>
        <w:t>Pytanie 32 - d</w:t>
      </w:r>
      <w:r w:rsidRPr="00921C1C">
        <w:rPr>
          <w:rFonts w:ascii="Arial" w:hAnsi="Arial" w:cs="Arial"/>
          <w:b/>
          <w:szCs w:val="22"/>
        </w:rPr>
        <w:t>otyczy pakietu nr 6 poz. 13</w:t>
      </w:r>
    </w:p>
    <w:p w14:paraId="20F06037" w14:textId="77777777" w:rsidR="00036D62" w:rsidRPr="00C278C0" w:rsidRDefault="00036D62" w:rsidP="00C278C0">
      <w:pPr>
        <w:widowControl w:val="0"/>
        <w:jc w:val="both"/>
        <w:rPr>
          <w:rFonts w:ascii="Arial" w:hAnsi="Arial" w:cs="Arial"/>
          <w:szCs w:val="16"/>
        </w:rPr>
      </w:pPr>
      <w:r w:rsidRPr="00921C1C">
        <w:rPr>
          <w:rFonts w:ascii="Arial" w:hAnsi="Arial" w:cs="Arial"/>
          <w:szCs w:val="16"/>
        </w:rPr>
        <w:t xml:space="preserve">Czy Zamawiający w Pakiecie 6 pozycja 13 dopuści igłę do </w:t>
      </w:r>
      <w:proofErr w:type="spellStart"/>
      <w:r w:rsidRPr="00921C1C">
        <w:rPr>
          <w:rFonts w:ascii="Arial" w:hAnsi="Arial" w:cs="Arial"/>
          <w:szCs w:val="16"/>
        </w:rPr>
        <w:t>ostrzykiwań</w:t>
      </w:r>
      <w:proofErr w:type="spellEnd"/>
      <w:r w:rsidRPr="00921C1C">
        <w:rPr>
          <w:rFonts w:ascii="Arial" w:hAnsi="Arial" w:cs="Arial"/>
          <w:szCs w:val="16"/>
        </w:rPr>
        <w:t xml:space="preserve"> o długości 3mm, 4mm, 5mm lub 6mm, minimalnej średnicy kanału roboczego 2,8mm, długości roboczej 2300mm, środkowym skosie igły, grubości igły 26G, 25G lub 26G, do wyboru </w:t>
      </w:r>
      <w:r w:rsidRPr="00C278C0">
        <w:rPr>
          <w:rFonts w:ascii="Arial" w:hAnsi="Arial" w:cs="Arial"/>
          <w:szCs w:val="16"/>
        </w:rPr>
        <w:t xml:space="preserve">przez Zamawiającego? </w:t>
      </w:r>
    </w:p>
    <w:p w14:paraId="40A7D73A" w14:textId="77777777" w:rsidR="00036D62" w:rsidRPr="00921C1C" w:rsidRDefault="00036D62" w:rsidP="00921C1C">
      <w:pPr>
        <w:widowControl w:val="0"/>
        <w:jc w:val="both"/>
        <w:rPr>
          <w:rFonts w:ascii="Arial" w:hAnsi="Arial" w:cs="Arial"/>
          <w:b/>
          <w:bCs/>
          <w:color w:val="000000" w:themeColor="text1"/>
          <w:szCs w:val="22"/>
        </w:rPr>
      </w:pPr>
      <w:r w:rsidRPr="00C278C0">
        <w:rPr>
          <w:rFonts w:ascii="Arial" w:hAnsi="Arial" w:cs="Arial"/>
          <w:b/>
          <w:bCs/>
          <w:color w:val="000000" w:themeColor="text1"/>
          <w:szCs w:val="22"/>
        </w:rPr>
        <w:t>ODPOWIEDŹ:</w:t>
      </w:r>
      <w:r w:rsidRPr="00C278C0">
        <w:rPr>
          <w:rFonts w:ascii="Arial" w:hAnsi="Arial" w:cs="Arial"/>
          <w:b/>
          <w:bCs/>
          <w:color w:val="000000"/>
        </w:rPr>
        <w:t xml:space="preserve"> TAK, Zamawiający dopuści igłę do </w:t>
      </w:r>
      <w:proofErr w:type="spellStart"/>
      <w:r w:rsidRPr="00C278C0">
        <w:rPr>
          <w:rFonts w:ascii="Arial" w:hAnsi="Arial" w:cs="Arial"/>
          <w:b/>
          <w:bCs/>
          <w:color w:val="000000"/>
        </w:rPr>
        <w:t>ostrzykiwań</w:t>
      </w:r>
      <w:proofErr w:type="spellEnd"/>
      <w:r w:rsidRPr="00C278C0">
        <w:rPr>
          <w:rFonts w:ascii="Arial" w:hAnsi="Arial" w:cs="Arial"/>
          <w:b/>
          <w:bCs/>
          <w:color w:val="000000"/>
        </w:rPr>
        <w:t xml:space="preserve"> opisaną przez pytającego.</w:t>
      </w:r>
    </w:p>
    <w:p w14:paraId="01F8A8B9" w14:textId="77777777" w:rsidR="00036D62" w:rsidRPr="00921C1C" w:rsidRDefault="00036D62" w:rsidP="00921C1C">
      <w:pPr>
        <w:widowControl w:val="0"/>
        <w:jc w:val="both"/>
        <w:rPr>
          <w:rFonts w:ascii="Arial" w:hAnsi="Arial" w:cs="Arial"/>
          <w:b/>
          <w:bCs/>
          <w:color w:val="000000" w:themeColor="text1"/>
          <w:szCs w:val="22"/>
        </w:rPr>
      </w:pPr>
    </w:p>
    <w:p w14:paraId="3B6D7881" w14:textId="77777777" w:rsidR="00036D62" w:rsidRPr="00921C1C" w:rsidRDefault="00036D62" w:rsidP="00921C1C">
      <w:pPr>
        <w:widowControl w:val="0"/>
        <w:rPr>
          <w:rFonts w:ascii="Arial" w:hAnsi="Arial" w:cs="Arial"/>
          <w:szCs w:val="22"/>
        </w:rPr>
      </w:pPr>
    </w:p>
    <w:p w14:paraId="3F828CB4" w14:textId="77777777" w:rsidR="00036D62" w:rsidRPr="00921C1C" w:rsidRDefault="00036D62" w:rsidP="00921C1C">
      <w:pPr>
        <w:widowControl w:val="0"/>
        <w:rPr>
          <w:rFonts w:ascii="Arial" w:hAnsi="Arial" w:cs="Arial"/>
          <w:szCs w:val="22"/>
        </w:rPr>
      </w:pPr>
    </w:p>
    <w:p w14:paraId="2DAE8A17" w14:textId="77777777" w:rsidR="00EB66EE" w:rsidRPr="00921C1C" w:rsidRDefault="00EB66EE" w:rsidP="00921C1C">
      <w:pPr>
        <w:widowControl w:val="0"/>
        <w:rPr>
          <w:rFonts w:ascii="Arial" w:hAnsi="Arial" w:cs="Arial"/>
          <w:b/>
          <w:szCs w:val="22"/>
          <w:u w:val="single"/>
        </w:rPr>
      </w:pPr>
      <w:r w:rsidRPr="00921C1C">
        <w:rPr>
          <w:rFonts w:ascii="Arial" w:hAnsi="Arial" w:cs="Arial"/>
          <w:b/>
          <w:szCs w:val="22"/>
          <w:u w:val="single"/>
        </w:rPr>
        <w:t>UWAGA:</w:t>
      </w:r>
    </w:p>
    <w:p w14:paraId="1BF4541F" w14:textId="77777777" w:rsidR="00EB66EE" w:rsidRPr="00921C1C" w:rsidRDefault="00EB66EE" w:rsidP="00B054A8">
      <w:pPr>
        <w:pStyle w:val="Akapitzlist"/>
        <w:widowControl w:val="0"/>
        <w:numPr>
          <w:ilvl w:val="0"/>
          <w:numId w:val="26"/>
        </w:numPr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>Zamawiający przesuwa termin składania i otwarcia ofert.</w:t>
      </w:r>
    </w:p>
    <w:p w14:paraId="074BF2D8" w14:textId="77777777" w:rsidR="00EB66EE" w:rsidRPr="00921C1C" w:rsidRDefault="00EB66EE" w:rsidP="00921C1C">
      <w:pPr>
        <w:widowControl w:val="0"/>
        <w:jc w:val="both"/>
        <w:rPr>
          <w:rFonts w:ascii="Arial" w:hAnsi="Arial" w:cs="Arial"/>
          <w:szCs w:val="22"/>
        </w:rPr>
      </w:pPr>
    </w:p>
    <w:p w14:paraId="07B00A2F" w14:textId="72DCE2FA" w:rsidR="00EB66EE" w:rsidRPr="00921C1C" w:rsidRDefault="00EB66EE" w:rsidP="00921C1C">
      <w:pPr>
        <w:widowControl w:val="0"/>
        <w:overflowPunct w:val="0"/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szCs w:val="22"/>
          <w:lang w:eastAsia="pl-PL"/>
        </w:rPr>
      </w:pPr>
      <w:r w:rsidRPr="00921C1C">
        <w:rPr>
          <w:rFonts w:ascii="Arial" w:hAnsi="Arial" w:cs="Arial"/>
          <w:b/>
          <w:bCs/>
          <w:szCs w:val="22"/>
          <w:lang w:eastAsia="pl-PL"/>
        </w:rPr>
        <w:t xml:space="preserve">Termin złożenia oferty upływa w dniu </w:t>
      </w:r>
      <w:r w:rsidR="009303E9">
        <w:rPr>
          <w:rFonts w:ascii="Arial" w:hAnsi="Arial" w:cs="Arial"/>
          <w:b/>
          <w:bCs/>
          <w:szCs w:val="22"/>
          <w:lang w:eastAsia="pl-PL"/>
        </w:rPr>
        <w:t>24.03.2020</w:t>
      </w:r>
      <w:r w:rsidRPr="00921C1C">
        <w:rPr>
          <w:rFonts w:ascii="Arial" w:hAnsi="Arial" w:cs="Arial"/>
          <w:b/>
          <w:bCs/>
          <w:szCs w:val="22"/>
          <w:lang w:eastAsia="pl-PL"/>
        </w:rPr>
        <w:t xml:space="preserve"> roku, godz. 10:00</w:t>
      </w:r>
    </w:p>
    <w:p w14:paraId="07836C05" w14:textId="25F64334" w:rsidR="00EB66EE" w:rsidRPr="00921C1C" w:rsidRDefault="00EB66EE" w:rsidP="00921C1C">
      <w:pPr>
        <w:widowControl w:val="0"/>
        <w:jc w:val="center"/>
        <w:rPr>
          <w:rFonts w:ascii="Arial" w:hAnsi="Arial" w:cs="Arial"/>
          <w:b/>
          <w:bCs/>
          <w:szCs w:val="22"/>
          <w:lang w:eastAsia="pl-PL"/>
        </w:rPr>
      </w:pPr>
      <w:r w:rsidRPr="00921C1C">
        <w:rPr>
          <w:rFonts w:ascii="Arial" w:hAnsi="Arial" w:cs="Arial"/>
          <w:b/>
          <w:bCs/>
          <w:szCs w:val="22"/>
          <w:lang w:eastAsia="pl-PL"/>
        </w:rPr>
        <w:t xml:space="preserve">Termin otwarcia ofert </w:t>
      </w:r>
      <w:r w:rsidR="009303E9">
        <w:rPr>
          <w:rFonts w:ascii="Arial" w:hAnsi="Arial" w:cs="Arial"/>
          <w:b/>
          <w:bCs/>
          <w:szCs w:val="22"/>
          <w:lang w:eastAsia="pl-PL"/>
        </w:rPr>
        <w:t>24.03.2020</w:t>
      </w:r>
      <w:r w:rsidRPr="00921C1C">
        <w:rPr>
          <w:rFonts w:ascii="Arial" w:hAnsi="Arial" w:cs="Arial"/>
          <w:b/>
          <w:bCs/>
          <w:szCs w:val="22"/>
          <w:lang w:eastAsia="pl-PL"/>
        </w:rPr>
        <w:t xml:space="preserve"> roku, godz. 10:15</w:t>
      </w:r>
    </w:p>
    <w:p w14:paraId="08987A3D" w14:textId="77777777" w:rsidR="00263A42" w:rsidRPr="00263A42" w:rsidRDefault="00263A42" w:rsidP="00263A42">
      <w:pPr>
        <w:widowControl w:val="0"/>
        <w:jc w:val="both"/>
        <w:rPr>
          <w:rFonts w:ascii="Arial" w:hAnsi="Arial" w:cs="Arial"/>
          <w:szCs w:val="22"/>
          <w:lang w:eastAsia="pl-PL"/>
        </w:rPr>
      </w:pPr>
    </w:p>
    <w:p w14:paraId="2DDA7A9B" w14:textId="77777777" w:rsidR="00263A42" w:rsidRPr="00C278C0" w:rsidRDefault="00263A42" w:rsidP="00B054A8">
      <w:pPr>
        <w:pStyle w:val="Akapitzlist"/>
        <w:widowControl w:val="0"/>
        <w:numPr>
          <w:ilvl w:val="0"/>
          <w:numId w:val="26"/>
        </w:numPr>
        <w:jc w:val="both"/>
        <w:rPr>
          <w:rFonts w:ascii="Arial" w:hAnsi="Arial" w:cs="Arial"/>
          <w:szCs w:val="22"/>
          <w:lang w:eastAsia="pl-PL"/>
        </w:rPr>
      </w:pPr>
      <w:r w:rsidRPr="00C278C0">
        <w:rPr>
          <w:rFonts w:ascii="Arial" w:hAnsi="Arial" w:cs="Arial"/>
          <w:szCs w:val="22"/>
          <w:lang w:eastAsia="pl-PL"/>
        </w:rPr>
        <w:t>Zamawiający w §5 wzoru umowy dodaje po ust. 3 kolejny ustęp i w związku z powyższym zmienia się numeracja ustępów w §5</w:t>
      </w:r>
    </w:p>
    <w:p w14:paraId="6E1D7B52" w14:textId="664A4C2E" w:rsidR="00263A42" w:rsidRPr="00263A42" w:rsidRDefault="00263A42" w:rsidP="00263A42">
      <w:pPr>
        <w:pStyle w:val="Akapitzlist"/>
        <w:widowControl w:val="0"/>
        <w:ind w:left="360"/>
        <w:jc w:val="both"/>
        <w:rPr>
          <w:rFonts w:ascii="Arial" w:hAnsi="Arial" w:cs="Arial"/>
          <w:b/>
          <w:bCs/>
          <w:i/>
          <w:iCs/>
          <w:color w:val="FF0000"/>
          <w:szCs w:val="22"/>
          <w:lang w:eastAsia="pl-PL"/>
        </w:rPr>
      </w:pPr>
      <w:r w:rsidRPr="00C278C0">
        <w:rPr>
          <w:rFonts w:ascii="Arial" w:hAnsi="Arial" w:cs="Arial"/>
          <w:b/>
          <w:bCs/>
          <w:i/>
          <w:iCs/>
          <w:color w:val="FF0000"/>
          <w:szCs w:val="22"/>
          <w:lang w:eastAsia="pl-PL"/>
        </w:rPr>
        <w:t xml:space="preserve">„4. </w:t>
      </w:r>
      <w:r w:rsidRPr="00C278C0">
        <w:rPr>
          <w:rFonts w:ascii="Arial" w:eastAsia="SimSun" w:hAnsi="Arial" w:cs="Arial"/>
          <w:b/>
          <w:bCs/>
          <w:i/>
          <w:iCs/>
          <w:color w:val="FF0000"/>
          <w:kern w:val="1"/>
          <w:szCs w:val="22"/>
        </w:rPr>
        <w:t xml:space="preserve">W przypadku, gdy ze względu na stan niebezpieczeństwa spowodowany przez wirusa COVID </w:t>
      </w:r>
      <w:r w:rsidRPr="00C278C0">
        <w:rPr>
          <w:rFonts w:ascii="Arial" w:eastAsia="SimSun" w:hAnsi="Arial" w:cs="Arial"/>
          <w:b/>
          <w:bCs/>
          <w:i/>
          <w:iCs/>
          <w:color w:val="FF0000"/>
          <w:kern w:val="1"/>
          <w:szCs w:val="22"/>
        </w:rPr>
        <w:lastRenderedPageBreak/>
        <w:t>– 19 i rozprzestrzeniania się choroby zakaźnej u ludzi wywołanej tym wirusem powodujący, że wykonanie przedmiotu umowy będzie niemożliwe bądź nadmiernie utrudnione lub może powodować dla wielu osób zagrożenie ich życia i zdrowia lub stanowić inne zagrożenie dla bezpieczeństwa publicznego - Zamawiający może od umowy odstąpić w całości.”</w:t>
      </w:r>
    </w:p>
    <w:p w14:paraId="30A32BD0" w14:textId="77777777" w:rsidR="00263A42" w:rsidRPr="00263A42" w:rsidRDefault="00263A42" w:rsidP="00263A42">
      <w:pPr>
        <w:widowControl w:val="0"/>
        <w:jc w:val="both"/>
        <w:rPr>
          <w:rFonts w:ascii="Arial" w:hAnsi="Arial" w:cs="Arial"/>
          <w:szCs w:val="22"/>
          <w:lang w:eastAsia="pl-PL"/>
        </w:rPr>
      </w:pPr>
    </w:p>
    <w:p w14:paraId="7617965D" w14:textId="7C10EEB9" w:rsidR="00EB66EE" w:rsidRPr="00921C1C" w:rsidRDefault="00EB66EE" w:rsidP="00B054A8">
      <w:pPr>
        <w:pStyle w:val="Akapitzlist"/>
        <w:widowControl w:val="0"/>
        <w:numPr>
          <w:ilvl w:val="0"/>
          <w:numId w:val="26"/>
        </w:numPr>
        <w:jc w:val="both"/>
        <w:rPr>
          <w:rFonts w:ascii="Arial" w:hAnsi="Arial" w:cs="Arial"/>
          <w:szCs w:val="22"/>
          <w:lang w:eastAsia="pl-PL"/>
        </w:rPr>
      </w:pPr>
      <w:r w:rsidRPr="00921C1C">
        <w:rPr>
          <w:rFonts w:ascii="Arial" w:hAnsi="Arial" w:cs="Arial"/>
          <w:szCs w:val="22"/>
          <w:lang w:eastAsia="pl-PL"/>
        </w:rPr>
        <w:t>Zmodyfikowany załącznik nr 1 do SIWZ – formularz ofertowy stanowi załącznik nr 1 do niniejszych odpowiedzi (zmiany zaznaczono kolorem czerwonym).</w:t>
      </w:r>
    </w:p>
    <w:p w14:paraId="30F4FDF7" w14:textId="77777777" w:rsidR="00EB66EE" w:rsidRPr="00921C1C" w:rsidRDefault="00EB66EE" w:rsidP="00921C1C">
      <w:pPr>
        <w:pStyle w:val="Akapitzlist"/>
        <w:widowControl w:val="0"/>
        <w:ind w:left="360"/>
        <w:jc w:val="both"/>
        <w:rPr>
          <w:rFonts w:ascii="Arial" w:hAnsi="Arial" w:cs="Arial"/>
          <w:szCs w:val="22"/>
          <w:lang w:eastAsia="pl-PL"/>
        </w:rPr>
      </w:pPr>
    </w:p>
    <w:p w14:paraId="6C8BBDDA" w14:textId="5E93FF60" w:rsidR="00EB66EE" w:rsidRDefault="00EB66EE" w:rsidP="00B054A8">
      <w:pPr>
        <w:pStyle w:val="Akapitzlist"/>
        <w:widowControl w:val="0"/>
        <w:numPr>
          <w:ilvl w:val="0"/>
          <w:numId w:val="26"/>
        </w:numPr>
        <w:jc w:val="both"/>
        <w:rPr>
          <w:rFonts w:ascii="Arial" w:hAnsi="Arial" w:cs="Arial"/>
          <w:szCs w:val="22"/>
          <w:lang w:eastAsia="pl-PL"/>
        </w:rPr>
      </w:pPr>
      <w:r w:rsidRPr="00921C1C">
        <w:rPr>
          <w:rFonts w:ascii="Arial" w:hAnsi="Arial" w:cs="Arial"/>
          <w:szCs w:val="22"/>
          <w:lang w:eastAsia="pl-PL"/>
        </w:rPr>
        <w:t>Zmodyfikowany załącznik nr 7 do SIWZ – wzór umowy stanowi załącznik nr 2 do niniejszych odpowiedzi (zmiany zaznaczono kolorem czerwonym).</w:t>
      </w:r>
    </w:p>
    <w:p w14:paraId="459EFED3" w14:textId="77777777" w:rsidR="00A71F57" w:rsidRPr="00A71F57" w:rsidRDefault="00A71F57" w:rsidP="00A71F57">
      <w:pPr>
        <w:pStyle w:val="Akapitzlist"/>
        <w:rPr>
          <w:rFonts w:ascii="Arial" w:hAnsi="Arial" w:cs="Arial"/>
          <w:szCs w:val="22"/>
          <w:lang w:eastAsia="pl-PL"/>
        </w:rPr>
      </w:pPr>
    </w:p>
    <w:p w14:paraId="6EB8E10F" w14:textId="737CE300" w:rsidR="00A71F57" w:rsidRDefault="00A71F57" w:rsidP="00B054A8">
      <w:pPr>
        <w:pStyle w:val="Akapitzlist"/>
        <w:widowControl w:val="0"/>
        <w:numPr>
          <w:ilvl w:val="0"/>
          <w:numId w:val="26"/>
        </w:numPr>
        <w:jc w:val="both"/>
        <w:rPr>
          <w:rFonts w:ascii="Arial" w:hAnsi="Arial" w:cs="Arial"/>
          <w:szCs w:val="22"/>
          <w:lang w:eastAsia="pl-PL"/>
        </w:rPr>
      </w:pPr>
      <w:r>
        <w:rPr>
          <w:rFonts w:ascii="Arial" w:hAnsi="Arial" w:cs="Arial"/>
          <w:szCs w:val="22"/>
          <w:lang w:eastAsia="pl-PL"/>
        </w:rPr>
        <w:t>Poprawiony załącznik nr 2 do SIWZ – formularz cenowy wraz ze szczegółowym opisem przedmiotu zamówienia stanowi załącznik nr 3 do niniejszych odpowiedzi</w:t>
      </w:r>
      <w:r w:rsidR="00B054A8">
        <w:rPr>
          <w:rFonts w:ascii="Arial" w:hAnsi="Arial" w:cs="Arial"/>
          <w:szCs w:val="22"/>
          <w:lang w:eastAsia="pl-PL"/>
        </w:rPr>
        <w:t xml:space="preserve"> </w:t>
      </w:r>
      <w:r w:rsidR="00B054A8" w:rsidRPr="00921C1C">
        <w:rPr>
          <w:rFonts w:ascii="Arial" w:hAnsi="Arial" w:cs="Arial"/>
          <w:szCs w:val="22"/>
          <w:lang w:eastAsia="pl-PL"/>
        </w:rPr>
        <w:t>(zmiany zaznaczono kolorem czerwonym).</w:t>
      </w:r>
    </w:p>
    <w:p w14:paraId="198FC1C8" w14:textId="77777777" w:rsidR="009303E9" w:rsidRPr="009303E9" w:rsidRDefault="009303E9" w:rsidP="009303E9">
      <w:pPr>
        <w:pStyle w:val="Akapitzlist"/>
        <w:rPr>
          <w:rFonts w:ascii="Arial" w:hAnsi="Arial" w:cs="Arial"/>
          <w:szCs w:val="22"/>
          <w:lang w:eastAsia="pl-PL"/>
        </w:rPr>
      </w:pPr>
    </w:p>
    <w:p w14:paraId="6099F1DE" w14:textId="77777777" w:rsidR="009303E9" w:rsidRPr="009303E9" w:rsidRDefault="009303E9" w:rsidP="009303E9">
      <w:pPr>
        <w:pStyle w:val="Akapitzlist"/>
        <w:widowControl w:val="0"/>
        <w:numPr>
          <w:ilvl w:val="0"/>
          <w:numId w:val="26"/>
        </w:numPr>
        <w:jc w:val="both"/>
        <w:rPr>
          <w:rFonts w:ascii="Arial" w:hAnsi="Arial" w:cs="Arial"/>
          <w:szCs w:val="22"/>
          <w:highlight w:val="yellow"/>
          <w:lang w:eastAsia="pl-PL"/>
        </w:rPr>
      </w:pPr>
      <w:r w:rsidRPr="009303E9">
        <w:rPr>
          <w:rFonts w:ascii="Arial" w:eastAsia="Calibri" w:hAnsi="Arial" w:cs="Arial"/>
          <w:szCs w:val="22"/>
          <w:highlight w:val="yellow"/>
          <w:lang w:eastAsia="pl-PL"/>
        </w:rPr>
        <w:t>Z uwagi na zaistniałą sytuację epidemiologiczną i wprowadzony na terytorium RP stanu zagrożenia epidemicznego, mając na względzie bezpieczeństwo uczestników postępowania przetargowego jak pracowników i pacjentów Szpitala, Zamawiający wnosi by przedstawiciele oferentów nie przychodzili na otwarcie ofert. Informacje z otwarcia ofert, zgodnie z ustawą Pzp, zostaną udostępnione na stronie Zamawiającego, a na indywidualne wnioski zainteresowanych podmiotów Zamawiający będzie niezwłocznie przekazywał wnioskowane informacje (w tym oferty) za pomocą środków komunikacji elektronicznej.</w:t>
      </w:r>
    </w:p>
    <w:p w14:paraId="36585E74" w14:textId="772C583C" w:rsidR="0095049A" w:rsidRPr="00921C1C" w:rsidRDefault="0095049A" w:rsidP="00921C1C">
      <w:pPr>
        <w:widowControl w:val="0"/>
        <w:rPr>
          <w:rFonts w:ascii="Arial" w:hAnsi="Arial" w:cs="Arial"/>
          <w:szCs w:val="22"/>
        </w:rPr>
      </w:pPr>
    </w:p>
    <w:p w14:paraId="7B41FCAA" w14:textId="2D87042A" w:rsidR="0095049A" w:rsidRPr="00921C1C" w:rsidRDefault="0095049A" w:rsidP="00921C1C">
      <w:pPr>
        <w:widowControl w:val="0"/>
        <w:rPr>
          <w:rFonts w:ascii="Arial" w:hAnsi="Arial" w:cs="Arial"/>
          <w:szCs w:val="22"/>
        </w:rPr>
      </w:pPr>
    </w:p>
    <w:p w14:paraId="2FB78338" w14:textId="2E31CB85" w:rsidR="0095049A" w:rsidRPr="00921C1C" w:rsidRDefault="0095049A" w:rsidP="00921C1C">
      <w:pPr>
        <w:widowControl w:val="0"/>
        <w:rPr>
          <w:rFonts w:ascii="Arial" w:hAnsi="Arial" w:cs="Arial"/>
          <w:szCs w:val="22"/>
        </w:rPr>
      </w:pPr>
    </w:p>
    <w:p w14:paraId="47596E6E" w14:textId="4CEE45E1" w:rsidR="0095049A" w:rsidRPr="00921C1C" w:rsidRDefault="0095049A" w:rsidP="00921C1C">
      <w:pPr>
        <w:widowControl w:val="0"/>
        <w:rPr>
          <w:rFonts w:ascii="Arial" w:hAnsi="Arial" w:cs="Arial"/>
          <w:szCs w:val="22"/>
        </w:rPr>
      </w:pPr>
    </w:p>
    <w:p w14:paraId="6BFBB35C" w14:textId="321CBC78" w:rsidR="0095049A" w:rsidRPr="00921C1C" w:rsidRDefault="0095049A" w:rsidP="00921C1C">
      <w:pPr>
        <w:widowControl w:val="0"/>
        <w:rPr>
          <w:rFonts w:ascii="Arial" w:hAnsi="Arial" w:cs="Arial"/>
          <w:szCs w:val="22"/>
        </w:rPr>
      </w:pPr>
    </w:p>
    <w:p w14:paraId="13771EBD" w14:textId="5BE2F5A7" w:rsidR="0095049A" w:rsidRPr="00921C1C" w:rsidRDefault="0095049A" w:rsidP="00921C1C">
      <w:pPr>
        <w:widowControl w:val="0"/>
        <w:rPr>
          <w:rFonts w:ascii="Arial" w:hAnsi="Arial" w:cs="Arial"/>
          <w:szCs w:val="22"/>
        </w:rPr>
      </w:pPr>
    </w:p>
    <w:p w14:paraId="2CF6DBF7" w14:textId="15615379" w:rsidR="0095049A" w:rsidRPr="00921C1C" w:rsidRDefault="0095049A" w:rsidP="00921C1C">
      <w:pPr>
        <w:widowControl w:val="0"/>
        <w:rPr>
          <w:rFonts w:ascii="Arial" w:hAnsi="Arial" w:cs="Arial"/>
          <w:szCs w:val="22"/>
        </w:rPr>
      </w:pPr>
    </w:p>
    <w:p w14:paraId="56614B18" w14:textId="392D6F6E" w:rsidR="009303E9" w:rsidRDefault="009303E9" w:rsidP="009303E9">
      <w:pPr>
        <w:widowControl w:val="0"/>
        <w:ind w:left="6096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Starszy Specjalista</w:t>
      </w:r>
    </w:p>
    <w:p w14:paraId="51CBFA09" w14:textId="514EC826" w:rsidR="0095049A" w:rsidRDefault="009303E9" w:rsidP="009303E9">
      <w:pPr>
        <w:widowControl w:val="0"/>
        <w:ind w:left="6096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ds. zamówień publicznych</w:t>
      </w:r>
    </w:p>
    <w:p w14:paraId="44336CD6" w14:textId="00796235" w:rsidR="009303E9" w:rsidRPr="00921C1C" w:rsidRDefault="009303E9" w:rsidP="009303E9">
      <w:pPr>
        <w:widowControl w:val="0"/>
        <w:ind w:left="6096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mgr Marlena Czyżycka-Poździoch</w:t>
      </w:r>
    </w:p>
    <w:p w14:paraId="53171C7A" w14:textId="77777777" w:rsidR="00EB66EE" w:rsidRPr="00921C1C" w:rsidRDefault="00EB66EE" w:rsidP="00921C1C">
      <w:pPr>
        <w:widowControl w:val="0"/>
        <w:rPr>
          <w:rFonts w:ascii="Arial" w:hAnsi="Arial" w:cs="Arial"/>
          <w:b/>
          <w:bCs/>
          <w:szCs w:val="22"/>
        </w:rPr>
      </w:pPr>
      <w:r w:rsidRPr="00921C1C">
        <w:rPr>
          <w:rFonts w:ascii="Arial" w:hAnsi="Arial" w:cs="Arial"/>
          <w:b/>
          <w:bCs/>
          <w:szCs w:val="22"/>
        </w:rPr>
        <w:br w:type="page"/>
      </w:r>
    </w:p>
    <w:p w14:paraId="53B32283" w14:textId="4FA6F523" w:rsidR="0095049A" w:rsidRPr="00921C1C" w:rsidRDefault="0095049A" w:rsidP="00921C1C">
      <w:pPr>
        <w:widowControl w:val="0"/>
        <w:jc w:val="right"/>
        <w:outlineLvl w:val="3"/>
        <w:rPr>
          <w:rFonts w:ascii="Arial" w:hAnsi="Arial" w:cs="Arial"/>
          <w:b/>
          <w:bCs/>
          <w:szCs w:val="22"/>
        </w:rPr>
      </w:pPr>
      <w:r w:rsidRPr="00921C1C">
        <w:rPr>
          <w:rFonts w:ascii="Arial" w:hAnsi="Arial" w:cs="Arial"/>
          <w:b/>
          <w:bCs/>
          <w:szCs w:val="22"/>
        </w:rPr>
        <w:lastRenderedPageBreak/>
        <w:t>Załącznik nr 1 do odpowiedzi na pytania</w:t>
      </w:r>
    </w:p>
    <w:p w14:paraId="1A3FCEC3" w14:textId="77777777" w:rsidR="0095049A" w:rsidRPr="00921C1C" w:rsidRDefault="0095049A" w:rsidP="00921C1C">
      <w:pPr>
        <w:widowControl w:val="0"/>
        <w:jc w:val="right"/>
        <w:outlineLvl w:val="3"/>
        <w:rPr>
          <w:rFonts w:ascii="Arial" w:hAnsi="Arial" w:cs="Arial"/>
          <w:b/>
          <w:bCs/>
          <w:szCs w:val="22"/>
        </w:rPr>
      </w:pPr>
      <w:r w:rsidRPr="00921C1C">
        <w:rPr>
          <w:rFonts w:ascii="Arial" w:hAnsi="Arial" w:cs="Arial"/>
          <w:b/>
          <w:bCs/>
          <w:szCs w:val="22"/>
        </w:rPr>
        <w:t>ZAŁĄCZNIK NR 1 do SIWZ</w:t>
      </w:r>
    </w:p>
    <w:p w14:paraId="1CEBDA25" w14:textId="77777777" w:rsidR="0095049A" w:rsidRPr="00921C1C" w:rsidRDefault="0095049A" w:rsidP="00921C1C">
      <w:pPr>
        <w:widowControl w:val="0"/>
        <w:ind w:left="348"/>
        <w:outlineLvl w:val="3"/>
        <w:rPr>
          <w:rFonts w:ascii="Arial" w:hAnsi="Arial" w:cs="Arial"/>
          <w:b/>
          <w:bCs/>
          <w:sz w:val="28"/>
          <w:szCs w:val="28"/>
        </w:rPr>
      </w:pPr>
    </w:p>
    <w:p w14:paraId="1F1C85F9" w14:textId="77777777" w:rsidR="0095049A" w:rsidRPr="00921C1C" w:rsidRDefault="0095049A" w:rsidP="00921C1C">
      <w:pPr>
        <w:widowControl w:val="0"/>
        <w:ind w:left="348"/>
        <w:jc w:val="center"/>
        <w:outlineLvl w:val="3"/>
        <w:rPr>
          <w:rFonts w:ascii="Arial" w:hAnsi="Arial" w:cs="Arial"/>
          <w:b/>
          <w:sz w:val="24"/>
          <w:u w:val="single"/>
        </w:rPr>
      </w:pPr>
      <w:r w:rsidRPr="00921C1C">
        <w:rPr>
          <w:rFonts w:ascii="Arial" w:hAnsi="Arial" w:cs="Arial"/>
          <w:b/>
          <w:bCs/>
          <w:sz w:val="24"/>
          <w:u w:val="single"/>
        </w:rPr>
        <w:t>FORMULARZ OFERTOWY</w:t>
      </w:r>
    </w:p>
    <w:p w14:paraId="244C74B4" w14:textId="77777777" w:rsidR="0095049A" w:rsidRPr="00921C1C" w:rsidRDefault="0095049A" w:rsidP="00921C1C">
      <w:pPr>
        <w:widowControl w:val="0"/>
        <w:ind w:left="349"/>
        <w:rPr>
          <w:rFonts w:ascii="Arial" w:hAnsi="Arial" w:cs="Arial"/>
        </w:rPr>
      </w:pPr>
    </w:p>
    <w:p w14:paraId="2425EFAA" w14:textId="77777777" w:rsidR="0095049A" w:rsidRPr="00921C1C" w:rsidRDefault="0095049A" w:rsidP="00921C1C">
      <w:pPr>
        <w:widowControl w:val="0"/>
        <w:ind w:left="349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"/>
        <w:gridCol w:w="1737"/>
        <w:gridCol w:w="1963"/>
        <w:gridCol w:w="1848"/>
        <w:gridCol w:w="3916"/>
      </w:tblGrid>
      <w:tr w:rsidR="0095049A" w:rsidRPr="00921C1C" w14:paraId="70968345" w14:textId="77777777" w:rsidTr="00606AA7">
        <w:trPr>
          <w:trHeight w:val="488"/>
        </w:trPr>
        <w:tc>
          <w:tcPr>
            <w:tcW w:w="1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5E68112A" w14:textId="77777777" w:rsidR="0095049A" w:rsidRPr="00921C1C" w:rsidRDefault="0095049A" w:rsidP="00921C1C">
            <w:pPr>
              <w:widowControl w:val="0"/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21C1C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36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7723D" w14:textId="77777777" w:rsidR="0095049A" w:rsidRPr="00921C1C" w:rsidRDefault="0095049A" w:rsidP="00921C1C">
            <w:pPr>
              <w:widowControl w:val="0"/>
              <w:snapToGrid w:val="0"/>
              <w:spacing w:before="120" w:after="120"/>
              <w:rPr>
                <w:rFonts w:ascii="Arial" w:hAnsi="Arial" w:cs="Arial"/>
              </w:rPr>
            </w:pPr>
          </w:p>
        </w:tc>
      </w:tr>
      <w:tr w:rsidR="0095049A" w:rsidRPr="00921C1C" w14:paraId="72E50D25" w14:textId="77777777" w:rsidTr="00606AA7">
        <w:trPr>
          <w:trHeight w:val="473"/>
        </w:trPr>
        <w:tc>
          <w:tcPr>
            <w:tcW w:w="1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5936EA99" w14:textId="77777777" w:rsidR="0095049A" w:rsidRPr="00921C1C" w:rsidRDefault="0095049A" w:rsidP="00921C1C">
            <w:pPr>
              <w:widowControl w:val="0"/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21C1C">
              <w:rPr>
                <w:rFonts w:ascii="Arial" w:hAnsi="Arial" w:cs="Arial"/>
                <w:b/>
                <w:sz w:val="20"/>
                <w:szCs w:val="20"/>
              </w:rPr>
              <w:t>Forma prowadzonej działalności</w:t>
            </w:r>
          </w:p>
        </w:tc>
        <w:tc>
          <w:tcPr>
            <w:tcW w:w="36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2C53A" w14:textId="77777777" w:rsidR="0095049A" w:rsidRPr="00921C1C" w:rsidRDefault="0095049A" w:rsidP="00921C1C">
            <w:pPr>
              <w:widowControl w:val="0"/>
              <w:snapToGrid w:val="0"/>
              <w:spacing w:before="120" w:after="120"/>
              <w:rPr>
                <w:rFonts w:ascii="Arial" w:hAnsi="Arial" w:cs="Arial"/>
              </w:rPr>
            </w:pPr>
          </w:p>
        </w:tc>
      </w:tr>
      <w:tr w:rsidR="0095049A" w:rsidRPr="00921C1C" w14:paraId="75C8F713" w14:textId="77777777" w:rsidTr="00606AA7">
        <w:trPr>
          <w:trHeight w:val="488"/>
        </w:trPr>
        <w:tc>
          <w:tcPr>
            <w:tcW w:w="1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583644CB" w14:textId="77777777" w:rsidR="0095049A" w:rsidRPr="00921C1C" w:rsidRDefault="0095049A" w:rsidP="00921C1C">
            <w:pPr>
              <w:widowControl w:val="0"/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21C1C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36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FF6E" w14:textId="77777777" w:rsidR="0095049A" w:rsidRPr="00921C1C" w:rsidRDefault="0095049A" w:rsidP="00921C1C">
            <w:pPr>
              <w:widowControl w:val="0"/>
              <w:snapToGrid w:val="0"/>
              <w:spacing w:before="120" w:after="120"/>
              <w:rPr>
                <w:rFonts w:ascii="Arial" w:hAnsi="Arial" w:cs="Arial"/>
              </w:rPr>
            </w:pPr>
          </w:p>
        </w:tc>
      </w:tr>
      <w:tr w:rsidR="0095049A" w:rsidRPr="00921C1C" w14:paraId="0698EAD1" w14:textId="77777777" w:rsidTr="00606AA7">
        <w:trPr>
          <w:trHeight w:val="488"/>
        </w:trPr>
        <w:tc>
          <w:tcPr>
            <w:tcW w:w="1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39BB851F" w14:textId="77777777" w:rsidR="0095049A" w:rsidRPr="00921C1C" w:rsidRDefault="0095049A" w:rsidP="00921C1C">
            <w:pPr>
              <w:widowControl w:val="0"/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21C1C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36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EBB6B" w14:textId="77777777" w:rsidR="0095049A" w:rsidRPr="00921C1C" w:rsidRDefault="0095049A" w:rsidP="00921C1C">
            <w:pPr>
              <w:widowControl w:val="0"/>
              <w:snapToGrid w:val="0"/>
              <w:spacing w:before="120" w:after="120"/>
              <w:rPr>
                <w:rFonts w:ascii="Arial" w:hAnsi="Arial" w:cs="Arial"/>
              </w:rPr>
            </w:pPr>
          </w:p>
        </w:tc>
      </w:tr>
      <w:tr w:rsidR="0095049A" w:rsidRPr="00921C1C" w14:paraId="305D5028" w14:textId="77777777" w:rsidTr="00606AA7">
        <w:trPr>
          <w:trHeight w:val="473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3374F977" w14:textId="77777777" w:rsidR="0095049A" w:rsidRPr="00921C1C" w:rsidRDefault="0095049A" w:rsidP="00921C1C">
            <w:pPr>
              <w:widowControl w:val="0"/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21C1C">
              <w:rPr>
                <w:rFonts w:ascii="Arial" w:hAnsi="Arial" w:cs="Arial"/>
                <w:b/>
                <w:sz w:val="20"/>
                <w:szCs w:val="20"/>
              </w:rPr>
              <w:t>Powiat:</w:t>
            </w:r>
          </w:p>
        </w:tc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32425" w14:textId="77777777" w:rsidR="0095049A" w:rsidRPr="00921C1C" w:rsidRDefault="0095049A" w:rsidP="00921C1C">
            <w:pPr>
              <w:widowControl w:val="0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0CDE7816" w14:textId="77777777" w:rsidR="0095049A" w:rsidRPr="00921C1C" w:rsidRDefault="0095049A" w:rsidP="00921C1C">
            <w:pPr>
              <w:widowControl w:val="0"/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21C1C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  <w:tc>
          <w:tcPr>
            <w:tcW w:w="1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192E6" w14:textId="77777777" w:rsidR="0095049A" w:rsidRPr="00921C1C" w:rsidRDefault="0095049A" w:rsidP="00921C1C">
            <w:pPr>
              <w:widowControl w:val="0"/>
              <w:snapToGrid w:val="0"/>
              <w:spacing w:before="120" w:after="120"/>
              <w:rPr>
                <w:rFonts w:ascii="Arial" w:hAnsi="Arial" w:cs="Arial"/>
              </w:rPr>
            </w:pPr>
          </w:p>
        </w:tc>
      </w:tr>
      <w:tr w:rsidR="0095049A" w:rsidRPr="00921C1C" w14:paraId="0AA2898C" w14:textId="77777777" w:rsidTr="00606AA7">
        <w:trPr>
          <w:trHeight w:val="488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06D8D6C4" w14:textId="77777777" w:rsidR="0095049A" w:rsidRPr="00921C1C" w:rsidRDefault="0095049A" w:rsidP="00921C1C">
            <w:pPr>
              <w:widowControl w:val="0"/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21C1C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3D493" w14:textId="77777777" w:rsidR="0095049A" w:rsidRPr="00921C1C" w:rsidRDefault="0095049A" w:rsidP="00921C1C">
            <w:pPr>
              <w:widowControl w:val="0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58EEEE28" w14:textId="77777777" w:rsidR="0095049A" w:rsidRPr="00921C1C" w:rsidRDefault="0095049A" w:rsidP="00921C1C">
            <w:pPr>
              <w:widowControl w:val="0"/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21C1C">
              <w:rPr>
                <w:rFonts w:ascii="Arial" w:hAnsi="Arial" w:cs="Arial"/>
                <w:b/>
                <w:sz w:val="20"/>
                <w:szCs w:val="20"/>
              </w:rPr>
              <w:t>Faks</w:t>
            </w:r>
          </w:p>
        </w:tc>
        <w:tc>
          <w:tcPr>
            <w:tcW w:w="1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35DCE" w14:textId="77777777" w:rsidR="0095049A" w:rsidRPr="00921C1C" w:rsidRDefault="0095049A" w:rsidP="00921C1C">
            <w:pPr>
              <w:widowControl w:val="0"/>
              <w:snapToGrid w:val="0"/>
              <w:spacing w:before="120" w:after="120"/>
              <w:rPr>
                <w:rFonts w:ascii="Arial" w:hAnsi="Arial" w:cs="Arial"/>
              </w:rPr>
            </w:pPr>
          </w:p>
        </w:tc>
      </w:tr>
      <w:tr w:rsidR="0095049A" w:rsidRPr="00921C1C" w14:paraId="588CD145" w14:textId="77777777" w:rsidTr="00606AA7">
        <w:trPr>
          <w:trHeight w:val="488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18836DF1" w14:textId="77777777" w:rsidR="0095049A" w:rsidRPr="00921C1C" w:rsidRDefault="0095049A" w:rsidP="00921C1C">
            <w:pPr>
              <w:widowControl w:val="0"/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21C1C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45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D853B" w14:textId="77777777" w:rsidR="0095049A" w:rsidRPr="00921C1C" w:rsidRDefault="0095049A" w:rsidP="00921C1C">
            <w:pPr>
              <w:widowControl w:val="0"/>
              <w:snapToGrid w:val="0"/>
              <w:spacing w:before="120" w:after="120"/>
              <w:rPr>
                <w:rFonts w:ascii="Arial" w:hAnsi="Arial" w:cs="Arial"/>
              </w:rPr>
            </w:pPr>
          </w:p>
        </w:tc>
      </w:tr>
      <w:tr w:rsidR="0095049A" w:rsidRPr="00921C1C" w14:paraId="41E78B12" w14:textId="77777777" w:rsidTr="00606AA7">
        <w:trPr>
          <w:trHeight w:val="473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2D451DAF" w14:textId="77777777" w:rsidR="0095049A" w:rsidRPr="00921C1C" w:rsidRDefault="0095049A" w:rsidP="00921C1C">
            <w:pPr>
              <w:widowControl w:val="0"/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21C1C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07F57" w14:textId="77777777" w:rsidR="0095049A" w:rsidRPr="00921C1C" w:rsidRDefault="0095049A" w:rsidP="00921C1C">
            <w:pPr>
              <w:widowControl w:val="0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7572125B" w14:textId="77777777" w:rsidR="0095049A" w:rsidRPr="00921C1C" w:rsidRDefault="0095049A" w:rsidP="00921C1C">
            <w:pPr>
              <w:widowControl w:val="0"/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21C1C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1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72086" w14:textId="77777777" w:rsidR="0095049A" w:rsidRPr="00921C1C" w:rsidRDefault="0095049A" w:rsidP="00921C1C">
            <w:pPr>
              <w:widowControl w:val="0"/>
              <w:snapToGrid w:val="0"/>
              <w:spacing w:before="120" w:after="120"/>
              <w:rPr>
                <w:rFonts w:ascii="Arial" w:hAnsi="Arial" w:cs="Arial"/>
              </w:rPr>
            </w:pPr>
          </w:p>
        </w:tc>
      </w:tr>
      <w:tr w:rsidR="0095049A" w:rsidRPr="00921C1C" w14:paraId="72F3592D" w14:textId="77777777" w:rsidTr="00606AA7">
        <w:trPr>
          <w:trHeight w:val="473"/>
        </w:trPr>
        <w:tc>
          <w:tcPr>
            <w:tcW w:w="22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6ACF1BEF" w14:textId="77777777" w:rsidR="0095049A" w:rsidRPr="00921C1C" w:rsidRDefault="0095049A" w:rsidP="00921C1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1C1C">
              <w:rPr>
                <w:rFonts w:ascii="Arial" w:hAnsi="Arial" w:cs="Arial"/>
                <w:b/>
                <w:sz w:val="20"/>
                <w:szCs w:val="20"/>
              </w:rPr>
              <w:t>Osoba upoważniona do kontaktów w sprawie oferty, telefon</w:t>
            </w:r>
          </w:p>
        </w:tc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F9D55" w14:textId="77777777" w:rsidR="0095049A" w:rsidRPr="00921C1C" w:rsidRDefault="0095049A" w:rsidP="00921C1C">
            <w:pPr>
              <w:widowControl w:val="0"/>
              <w:snapToGrid w:val="0"/>
              <w:spacing w:before="120" w:after="120"/>
              <w:rPr>
                <w:rFonts w:ascii="Arial" w:hAnsi="Arial" w:cs="Arial"/>
              </w:rPr>
            </w:pPr>
            <w:r w:rsidRPr="00921C1C">
              <w:rPr>
                <w:rFonts w:ascii="Arial" w:hAnsi="Arial" w:cs="Arial"/>
              </w:rPr>
              <w:t xml:space="preserve">……………………………….……. </w:t>
            </w:r>
            <w:r w:rsidRPr="00921C1C">
              <w:rPr>
                <w:rFonts w:ascii="Arial" w:hAnsi="Arial" w:cs="Arial"/>
                <w:sz w:val="20"/>
                <w:szCs w:val="20"/>
              </w:rPr>
              <w:t>(imię i nazwisko)</w:t>
            </w:r>
          </w:p>
          <w:p w14:paraId="22F382F3" w14:textId="77777777" w:rsidR="0095049A" w:rsidRPr="00921C1C" w:rsidRDefault="0095049A" w:rsidP="00921C1C">
            <w:pPr>
              <w:widowControl w:val="0"/>
              <w:snapToGrid w:val="0"/>
              <w:spacing w:before="120" w:after="120"/>
              <w:rPr>
                <w:rFonts w:ascii="Arial" w:hAnsi="Arial" w:cs="Arial"/>
              </w:rPr>
            </w:pPr>
            <w:r w:rsidRPr="00921C1C">
              <w:rPr>
                <w:rFonts w:ascii="Arial" w:hAnsi="Arial" w:cs="Arial"/>
              </w:rPr>
              <w:t xml:space="preserve">……………………………..………. </w:t>
            </w:r>
            <w:r w:rsidRPr="00921C1C">
              <w:rPr>
                <w:rFonts w:ascii="Arial" w:hAnsi="Arial" w:cs="Arial"/>
                <w:sz w:val="20"/>
                <w:szCs w:val="20"/>
              </w:rPr>
              <w:t>(nr telefonu)</w:t>
            </w:r>
          </w:p>
        </w:tc>
      </w:tr>
    </w:tbl>
    <w:p w14:paraId="7CB0F653" w14:textId="77777777" w:rsidR="0095049A" w:rsidRPr="00921C1C" w:rsidRDefault="0095049A" w:rsidP="00921C1C">
      <w:pPr>
        <w:widowControl w:val="0"/>
        <w:ind w:left="349"/>
        <w:rPr>
          <w:rFonts w:ascii="Arial" w:hAnsi="Arial" w:cs="Arial"/>
          <w:szCs w:val="22"/>
        </w:rPr>
      </w:pPr>
    </w:p>
    <w:p w14:paraId="2BE6CC68" w14:textId="77777777" w:rsidR="0095049A" w:rsidRPr="00921C1C" w:rsidRDefault="0095049A" w:rsidP="00921C1C">
      <w:pPr>
        <w:widowControl w:val="0"/>
        <w:ind w:left="349"/>
        <w:rPr>
          <w:rFonts w:ascii="Arial" w:hAnsi="Arial" w:cs="Arial"/>
          <w:szCs w:val="22"/>
        </w:rPr>
      </w:pPr>
    </w:p>
    <w:p w14:paraId="503C8E2B" w14:textId="77777777" w:rsidR="0095049A" w:rsidRPr="00921C1C" w:rsidRDefault="0095049A" w:rsidP="00921C1C">
      <w:pPr>
        <w:widowControl w:val="0"/>
        <w:ind w:left="4602" w:firstLine="4"/>
        <w:rPr>
          <w:rFonts w:ascii="Arial" w:hAnsi="Arial" w:cs="Arial"/>
          <w:b/>
          <w:bCs/>
          <w:szCs w:val="22"/>
        </w:rPr>
      </w:pPr>
      <w:r w:rsidRPr="00921C1C">
        <w:rPr>
          <w:rFonts w:ascii="Arial" w:hAnsi="Arial" w:cs="Arial"/>
          <w:b/>
          <w:bCs/>
          <w:szCs w:val="22"/>
        </w:rPr>
        <w:t>Do:</w:t>
      </w:r>
    </w:p>
    <w:p w14:paraId="3E26E009" w14:textId="77777777" w:rsidR="0095049A" w:rsidRPr="00921C1C" w:rsidRDefault="0095049A" w:rsidP="00921C1C">
      <w:pPr>
        <w:widowControl w:val="0"/>
        <w:ind w:left="4602" w:firstLine="4"/>
        <w:rPr>
          <w:rFonts w:ascii="Arial" w:hAnsi="Arial" w:cs="Arial"/>
          <w:b/>
          <w:szCs w:val="22"/>
          <w:vertAlign w:val="superscript"/>
        </w:rPr>
      </w:pPr>
      <w:r w:rsidRPr="00921C1C">
        <w:rPr>
          <w:rFonts w:ascii="Arial" w:hAnsi="Arial" w:cs="Arial"/>
          <w:b/>
          <w:szCs w:val="22"/>
        </w:rPr>
        <w:t>Szpital Specjalistyczny im. J. Dietla w Krakowie</w:t>
      </w:r>
      <w:r w:rsidRPr="00921C1C">
        <w:rPr>
          <w:rFonts w:ascii="Arial" w:hAnsi="Arial" w:cs="Arial"/>
          <w:b/>
          <w:szCs w:val="22"/>
          <w:vertAlign w:val="superscript"/>
        </w:rPr>
        <w:sym w:font="Certa" w:char="F041"/>
      </w:r>
    </w:p>
    <w:p w14:paraId="746D9FFE" w14:textId="77777777" w:rsidR="0095049A" w:rsidRPr="00921C1C" w:rsidRDefault="0095049A" w:rsidP="00921C1C">
      <w:pPr>
        <w:widowControl w:val="0"/>
        <w:ind w:left="4602" w:firstLine="4"/>
        <w:rPr>
          <w:rFonts w:ascii="Arial" w:hAnsi="Arial" w:cs="Arial"/>
          <w:b/>
          <w:bCs/>
          <w:szCs w:val="22"/>
        </w:rPr>
      </w:pPr>
      <w:r w:rsidRPr="00921C1C">
        <w:rPr>
          <w:rFonts w:ascii="Arial" w:hAnsi="Arial" w:cs="Arial"/>
          <w:b/>
          <w:szCs w:val="22"/>
        </w:rPr>
        <w:t>ul. Skarbowa 4</w:t>
      </w:r>
    </w:p>
    <w:p w14:paraId="2C9FD49A" w14:textId="77777777" w:rsidR="0095049A" w:rsidRPr="00921C1C" w:rsidRDefault="0095049A" w:rsidP="00921C1C">
      <w:pPr>
        <w:widowControl w:val="0"/>
        <w:ind w:left="4602" w:firstLine="4"/>
        <w:rPr>
          <w:rFonts w:ascii="Arial" w:hAnsi="Arial" w:cs="Arial"/>
          <w:b/>
          <w:bCs/>
          <w:szCs w:val="22"/>
        </w:rPr>
      </w:pPr>
      <w:r w:rsidRPr="00921C1C">
        <w:rPr>
          <w:rFonts w:ascii="Arial" w:hAnsi="Arial" w:cs="Arial"/>
          <w:b/>
          <w:bCs/>
          <w:szCs w:val="22"/>
        </w:rPr>
        <w:t>31-121 Kraków</w:t>
      </w:r>
    </w:p>
    <w:p w14:paraId="0AABDF35" w14:textId="77777777" w:rsidR="0095049A" w:rsidRPr="00921C1C" w:rsidRDefault="0095049A" w:rsidP="00921C1C">
      <w:pPr>
        <w:widowControl w:val="0"/>
        <w:jc w:val="both"/>
        <w:rPr>
          <w:rFonts w:ascii="Arial" w:hAnsi="Arial" w:cs="Arial"/>
          <w:color w:val="FF0000"/>
          <w:szCs w:val="22"/>
        </w:rPr>
      </w:pPr>
      <w:r w:rsidRPr="00921C1C">
        <w:rPr>
          <w:rFonts w:ascii="Arial" w:hAnsi="Arial" w:cs="Arial"/>
          <w:color w:val="FF0000"/>
          <w:szCs w:val="22"/>
        </w:rPr>
        <w:t xml:space="preserve">                                                                                      </w:t>
      </w:r>
    </w:p>
    <w:p w14:paraId="7E9E9DC3" w14:textId="77777777" w:rsidR="0095049A" w:rsidRPr="00921C1C" w:rsidRDefault="0095049A" w:rsidP="00921C1C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921C1C">
        <w:rPr>
          <w:rFonts w:ascii="Arial" w:hAnsi="Arial" w:cs="Arial"/>
          <w:color w:val="FF0000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921C1C">
        <w:rPr>
          <w:rFonts w:ascii="Arial" w:hAnsi="Arial" w:cs="Arial"/>
          <w:szCs w:val="22"/>
        </w:rPr>
        <w:t xml:space="preserve">Wykonawca składając ofertę w postępowaniu o udzielenie zamówienia publicznego, prowadzonym </w:t>
      </w:r>
      <w:r w:rsidRPr="00921C1C">
        <w:rPr>
          <w:rFonts w:ascii="Arial" w:hAnsi="Arial" w:cs="Arial"/>
          <w:szCs w:val="22"/>
        </w:rPr>
        <w:br/>
        <w:t xml:space="preserve">w trybie przetargu nieograniczonego o wartości zamówienia poniżej 214 000 euro </w:t>
      </w:r>
      <w:r w:rsidRPr="00921C1C">
        <w:rPr>
          <w:rFonts w:ascii="Arial" w:hAnsi="Arial" w:cs="Arial"/>
          <w:b/>
          <w:szCs w:val="22"/>
        </w:rPr>
        <w:t>na</w:t>
      </w:r>
      <w:r w:rsidRPr="00921C1C">
        <w:rPr>
          <w:rFonts w:ascii="Arial" w:hAnsi="Arial" w:cs="Arial"/>
          <w:szCs w:val="22"/>
        </w:rPr>
        <w:t xml:space="preserve"> </w:t>
      </w:r>
      <w:r w:rsidRPr="00921C1C">
        <w:rPr>
          <w:rFonts w:ascii="Arial" w:hAnsi="Arial" w:cs="Arial"/>
          <w:b/>
          <w:szCs w:val="22"/>
        </w:rPr>
        <w:t>d</w:t>
      </w:r>
      <w:r w:rsidRPr="00921C1C">
        <w:rPr>
          <w:rFonts w:ascii="Arial" w:hAnsi="Arial" w:cs="Arial"/>
          <w:b/>
          <w:bCs/>
          <w:szCs w:val="22"/>
        </w:rPr>
        <w:t>ostawę drobnych</w:t>
      </w:r>
      <w:r w:rsidRPr="00921C1C">
        <w:rPr>
          <w:rFonts w:ascii="Arial" w:hAnsi="Arial" w:cs="Arial"/>
          <w:b/>
          <w:szCs w:val="22"/>
        </w:rPr>
        <w:t xml:space="preserve"> akcesoriów eksploatacyjnych do: </w:t>
      </w:r>
      <w:proofErr w:type="spellStart"/>
      <w:r w:rsidRPr="00921C1C">
        <w:rPr>
          <w:rFonts w:ascii="Arial" w:hAnsi="Arial" w:cs="Arial"/>
          <w:b/>
          <w:szCs w:val="22"/>
        </w:rPr>
        <w:t>znieczularki</w:t>
      </w:r>
      <w:proofErr w:type="spellEnd"/>
      <w:r w:rsidRPr="00921C1C">
        <w:rPr>
          <w:rFonts w:ascii="Arial" w:hAnsi="Arial" w:cs="Arial"/>
          <w:b/>
          <w:szCs w:val="22"/>
        </w:rPr>
        <w:t>, diatermii, ssaków medycznych oraz płynów do obsługi myjek medycznych</w:t>
      </w:r>
      <w:r w:rsidRPr="00921C1C">
        <w:rPr>
          <w:rFonts w:ascii="Arial" w:hAnsi="Arial" w:cs="Arial"/>
          <w:b/>
          <w:bCs/>
          <w:szCs w:val="22"/>
        </w:rPr>
        <w:t xml:space="preserve">, </w:t>
      </w:r>
      <w:r w:rsidRPr="00921C1C">
        <w:rPr>
          <w:rFonts w:ascii="Arial" w:hAnsi="Arial" w:cs="Arial"/>
          <w:b/>
          <w:szCs w:val="22"/>
        </w:rPr>
        <w:t>nr sprawy: SZP/3/2020</w:t>
      </w:r>
      <w:r w:rsidRPr="00921C1C">
        <w:rPr>
          <w:rFonts w:ascii="Arial" w:hAnsi="Arial" w:cs="Arial"/>
          <w:szCs w:val="22"/>
        </w:rPr>
        <w:t xml:space="preserve"> oferuje realizację zamówienia zgodnie z wymogami, warunkami i terminami określonymi w SIWZ.</w:t>
      </w:r>
    </w:p>
    <w:p w14:paraId="261733CF" w14:textId="77777777" w:rsidR="0095049A" w:rsidRPr="00921C1C" w:rsidRDefault="0095049A" w:rsidP="00921C1C">
      <w:pPr>
        <w:widowControl w:val="0"/>
        <w:ind w:left="349"/>
        <w:rPr>
          <w:rFonts w:ascii="Arial" w:hAnsi="Arial" w:cs="Arial"/>
          <w:b/>
          <w:szCs w:val="22"/>
        </w:rPr>
      </w:pPr>
    </w:p>
    <w:p w14:paraId="632B4A50" w14:textId="77777777" w:rsidR="0095049A" w:rsidRPr="00921C1C" w:rsidRDefault="0095049A" w:rsidP="00921C1C">
      <w:pPr>
        <w:widowControl w:val="0"/>
        <w:ind w:left="349"/>
        <w:rPr>
          <w:rFonts w:ascii="Arial" w:hAnsi="Arial" w:cs="Arial"/>
          <w:b/>
          <w:color w:val="FF0000"/>
          <w:szCs w:val="22"/>
        </w:rPr>
      </w:pPr>
    </w:p>
    <w:p w14:paraId="0ECECF29" w14:textId="77777777" w:rsidR="0095049A" w:rsidRPr="00921C1C" w:rsidRDefault="0095049A" w:rsidP="00B054A8">
      <w:pPr>
        <w:widowControl w:val="0"/>
        <w:numPr>
          <w:ilvl w:val="0"/>
          <w:numId w:val="21"/>
        </w:numPr>
        <w:jc w:val="both"/>
        <w:rPr>
          <w:rFonts w:ascii="Arial" w:hAnsi="Arial" w:cs="Arial"/>
          <w:b/>
          <w:szCs w:val="22"/>
        </w:rPr>
      </w:pPr>
      <w:r w:rsidRPr="00921C1C">
        <w:rPr>
          <w:rFonts w:ascii="Arial" w:hAnsi="Arial" w:cs="Arial"/>
          <w:szCs w:val="22"/>
        </w:rPr>
        <w:t xml:space="preserve">Wykonawca oferuje wykonanie zamówienia publicznego zgodnie z FORMULARZEM CENOWYM WRAZ ZE SZCZEGÓŁOWYM OPISEM PRZEDMIOTU ZAMÓWIENIA, stanowiącym ZAŁĄCZNIK do oferty, za cenę </w:t>
      </w:r>
      <w:r w:rsidRPr="00921C1C">
        <w:rPr>
          <w:rFonts w:ascii="Arial" w:hAnsi="Arial" w:cs="Arial"/>
          <w:b/>
          <w:bCs/>
          <w:szCs w:val="22"/>
          <w:u w:val="single"/>
        </w:rPr>
        <w:t>dla poszczególnych pakietów:</w:t>
      </w:r>
    </w:p>
    <w:p w14:paraId="2EEE012E" w14:textId="77777777" w:rsidR="0095049A" w:rsidRPr="00921C1C" w:rsidRDefault="0095049A" w:rsidP="00921C1C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921C1C">
        <w:rPr>
          <w:rFonts w:ascii="Arial" w:hAnsi="Arial" w:cs="Arial"/>
          <w:b/>
          <w:color w:val="FF0000"/>
          <w:szCs w:val="22"/>
        </w:rPr>
        <w:tab/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95049A" w:rsidRPr="00921C1C" w14:paraId="2E995C56" w14:textId="77777777" w:rsidTr="00606AA7"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1EC5" w14:textId="77777777" w:rsidR="0095049A" w:rsidRPr="00921C1C" w:rsidRDefault="0095049A" w:rsidP="00921C1C">
            <w:pPr>
              <w:widowControl w:val="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921C1C">
              <w:rPr>
                <w:rFonts w:ascii="Arial" w:hAnsi="Arial" w:cs="Arial"/>
                <w:b/>
                <w:bCs/>
                <w:szCs w:val="22"/>
              </w:rPr>
              <w:t>Pakiet nr ………</w:t>
            </w:r>
          </w:p>
        </w:tc>
      </w:tr>
      <w:tr w:rsidR="0095049A" w:rsidRPr="00921C1C" w14:paraId="654C3D57" w14:textId="77777777" w:rsidTr="00606AA7">
        <w:trPr>
          <w:trHeight w:val="70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10F4" w14:textId="77777777" w:rsidR="0095049A" w:rsidRPr="00921C1C" w:rsidRDefault="0095049A" w:rsidP="00921C1C">
            <w:pPr>
              <w:widowControl w:val="0"/>
              <w:tabs>
                <w:tab w:val="left" w:pos="360"/>
              </w:tabs>
              <w:jc w:val="both"/>
              <w:rPr>
                <w:rFonts w:ascii="Arial" w:hAnsi="Arial" w:cs="Arial"/>
                <w:szCs w:val="22"/>
              </w:rPr>
            </w:pPr>
            <w:r w:rsidRPr="00921C1C">
              <w:rPr>
                <w:rFonts w:ascii="Arial" w:hAnsi="Arial" w:cs="Arial"/>
                <w:b/>
                <w:szCs w:val="22"/>
                <w:u w:val="single"/>
              </w:rPr>
              <w:t>Cena brutto:</w:t>
            </w:r>
            <w:r w:rsidRPr="00921C1C">
              <w:rPr>
                <w:rFonts w:ascii="Arial" w:hAnsi="Arial" w:cs="Arial"/>
                <w:szCs w:val="22"/>
              </w:rPr>
              <w:t xml:space="preserve"> ................................................ zł </w:t>
            </w:r>
          </w:p>
          <w:p w14:paraId="352F45F2" w14:textId="77777777" w:rsidR="0095049A" w:rsidRPr="00921C1C" w:rsidRDefault="0095049A" w:rsidP="00921C1C">
            <w:pPr>
              <w:widowControl w:val="0"/>
              <w:tabs>
                <w:tab w:val="left" w:pos="360"/>
              </w:tabs>
              <w:jc w:val="both"/>
              <w:rPr>
                <w:rFonts w:ascii="Arial" w:hAnsi="Arial" w:cs="Arial"/>
                <w:szCs w:val="22"/>
              </w:rPr>
            </w:pPr>
          </w:p>
          <w:p w14:paraId="719B1E91" w14:textId="77777777" w:rsidR="0095049A" w:rsidRPr="00921C1C" w:rsidRDefault="0095049A" w:rsidP="00921C1C">
            <w:pPr>
              <w:widowControl w:val="0"/>
              <w:tabs>
                <w:tab w:val="left" w:pos="360"/>
              </w:tabs>
              <w:jc w:val="both"/>
              <w:rPr>
                <w:rFonts w:ascii="Arial" w:hAnsi="Arial" w:cs="Arial"/>
                <w:szCs w:val="22"/>
              </w:rPr>
            </w:pPr>
            <w:r w:rsidRPr="00921C1C">
              <w:rPr>
                <w:rFonts w:ascii="Arial" w:hAnsi="Arial" w:cs="Arial"/>
                <w:b/>
                <w:szCs w:val="22"/>
              </w:rPr>
              <w:t>Cena netto:</w:t>
            </w:r>
            <w:r w:rsidRPr="00921C1C">
              <w:rPr>
                <w:rFonts w:ascii="Arial" w:hAnsi="Arial" w:cs="Arial"/>
                <w:szCs w:val="22"/>
              </w:rPr>
              <w:t xml:space="preserve"> .................................................. zł </w:t>
            </w:r>
          </w:p>
          <w:p w14:paraId="66F08FB8" w14:textId="77777777" w:rsidR="0095049A" w:rsidRPr="00921C1C" w:rsidRDefault="0095049A" w:rsidP="00921C1C">
            <w:pPr>
              <w:widowControl w:val="0"/>
              <w:tabs>
                <w:tab w:val="left" w:pos="360"/>
              </w:tabs>
              <w:jc w:val="both"/>
              <w:rPr>
                <w:rFonts w:ascii="Arial" w:hAnsi="Arial" w:cs="Arial"/>
                <w:szCs w:val="22"/>
              </w:rPr>
            </w:pPr>
          </w:p>
          <w:p w14:paraId="35C6672D" w14:textId="77777777" w:rsidR="0095049A" w:rsidRPr="00921C1C" w:rsidRDefault="0095049A" w:rsidP="00921C1C">
            <w:pPr>
              <w:widowControl w:val="0"/>
              <w:tabs>
                <w:tab w:val="left" w:pos="360"/>
              </w:tabs>
              <w:jc w:val="both"/>
              <w:rPr>
                <w:rFonts w:ascii="Arial" w:hAnsi="Arial" w:cs="Arial"/>
                <w:szCs w:val="22"/>
              </w:rPr>
            </w:pPr>
            <w:r w:rsidRPr="00921C1C">
              <w:rPr>
                <w:rFonts w:ascii="Arial" w:hAnsi="Arial" w:cs="Arial"/>
                <w:b/>
                <w:szCs w:val="22"/>
              </w:rPr>
              <w:t>stawka/i podatku VAT:</w:t>
            </w:r>
            <w:r w:rsidRPr="00921C1C">
              <w:rPr>
                <w:rFonts w:ascii="Arial" w:hAnsi="Arial" w:cs="Arial"/>
                <w:szCs w:val="22"/>
              </w:rPr>
              <w:t xml:space="preserve"> ...................................</w:t>
            </w:r>
          </w:p>
          <w:p w14:paraId="17710151" w14:textId="77777777" w:rsidR="0095049A" w:rsidRPr="00921C1C" w:rsidRDefault="0095049A" w:rsidP="00921C1C">
            <w:pPr>
              <w:widowControl w:val="0"/>
              <w:jc w:val="both"/>
              <w:rPr>
                <w:rFonts w:ascii="Arial" w:hAnsi="Arial" w:cs="Arial"/>
                <w:b/>
                <w:bCs/>
                <w:szCs w:val="22"/>
                <w:highlight w:val="green"/>
              </w:rPr>
            </w:pPr>
          </w:p>
        </w:tc>
      </w:tr>
    </w:tbl>
    <w:p w14:paraId="38DA264C" w14:textId="77777777" w:rsidR="0095049A" w:rsidRPr="00921C1C" w:rsidRDefault="0095049A" w:rsidP="00921C1C">
      <w:pPr>
        <w:widowControl w:val="0"/>
        <w:jc w:val="both"/>
        <w:rPr>
          <w:rFonts w:ascii="Arial" w:hAnsi="Arial" w:cs="Arial"/>
          <w:bCs/>
          <w:i/>
          <w:sz w:val="20"/>
          <w:szCs w:val="20"/>
        </w:rPr>
      </w:pPr>
      <w:r w:rsidRPr="00921C1C">
        <w:rPr>
          <w:rFonts w:ascii="Arial" w:hAnsi="Arial" w:cs="Arial"/>
          <w:b/>
          <w:bCs/>
          <w:i/>
          <w:sz w:val="20"/>
          <w:szCs w:val="20"/>
        </w:rPr>
        <w:lastRenderedPageBreak/>
        <w:t xml:space="preserve">UWAGA: </w:t>
      </w:r>
      <w:r w:rsidRPr="00921C1C">
        <w:rPr>
          <w:rFonts w:ascii="Arial" w:hAnsi="Arial" w:cs="Arial"/>
          <w:bCs/>
          <w:i/>
          <w:sz w:val="20"/>
          <w:szCs w:val="20"/>
        </w:rPr>
        <w:t>Powyższy schemat należy skopiować tyle razy na ile pakietów składana jest oferta. Dla każdego pakietu należy wypełnić osobny schemat.</w:t>
      </w:r>
    </w:p>
    <w:p w14:paraId="23FBF678" w14:textId="77777777" w:rsidR="0095049A" w:rsidRPr="00921C1C" w:rsidRDefault="0095049A" w:rsidP="00921C1C">
      <w:pPr>
        <w:widowControl w:val="0"/>
        <w:jc w:val="both"/>
        <w:rPr>
          <w:rFonts w:ascii="Arial" w:hAnsi="Arial" w:cs="Arial"/>
          <w:bCs/>
          <w:i/>
          <w:sz w:val="20"/>
          <w:szCs w:val="20"/>
        </w:rPr>
      </w:pPr>
    </w:p>
    <w:p w14:paraId="142B30AA" w14:textId="77777777" w:rsidR="0095049A" w:rsidRPr="00921C1C" w:rsidRDefault="0095049A" w:rsidP="00921C1C">
      <w:pPr>
        <w:widowControl w:val="0"/>
        <w:jc w:val="both"/>
        <w:rPr>
          <w:rFonts w:ascii="Arial" w:hAnsi="Arial" w:cs="Arial"/>
          <w:position w:val="2"/>
          <w:szCs w:val="22"/>
        </w:rPr>
      </w:pPr>
      <w:r w:rsidRPr="00921C1C">
        <w:rPr>
          <w:rFonts w:ascii="Arial" w:hAnsi="Arial" w:cs="Arial"/>
          <w:b/>
          <w:bCs/>
          <w:position w:val="2"/>
          <w:szCs w:val="22"/>
        </w:rPr>
        <w:t>Termin realizacji zamówienia</w:t>
      </w:r>
      <w:r w:rsidRPr="00921C1C">
        <w:rPr>
          <w:rFonts w:ascii="Arial" w:hAnsi="Arial" w:cs="Arial"/>
          <w:position w:val="2"/>
          <w:szCs w:val="22"/>
        </w:rPr>
        <w:t xml:space="preserve"> winien być nie dłuższy niż </w:t>
      </w:r>
      <w:r w:rsidRPr="00921C1C">
        <w:rPr>
          <w:rFonts w:ascii="Arial" w:hAnsi="Arial" w:cs="Arial"/>
          <w:b/>
          <w:position w:val="2"/>
          <w:szCs w:val="22"/>
        </w:rPr>
        <w:t xml:space="preserve">120 godzin </w:t>
      </w:r>
      <w:bookmarkStart w:id="19" w:name="_Hlk34653839"/>
      <w:r w:rsidRPr="00921C1C">
        <w:rPr>
          <w:rFonts w:ascii="Arial" w:hAnsi="Arial" w:cs="Arial"/>
          <w:b/>
          <w:position w:val="2"/>
          <w:szCs w:val="22"/>
        </w:rPr>
        <w:t>przypadających w dni robocze</w:t>
      </w:r>
      <w:r w:rsidRPr="00921C1C">
        <w:rPr>
          <w:rFonts w:ascii="Arial" w:hAnsi="Arial" w:cs="Arial"/>
          <w:position w:val="2"/>
          <w:szCs w:val="22"/>
        </w:rPr>
        <w:t xml:space="preserve"> od daty złożenia zamówienia.</w:t>
      </w:r>
      <w:bookmarkEnd w:id="19"/>
    </w:p>
    <w:p w14:paraId="57F69FC8" w14:textId="77777777" w:rsidR="0095049A" w:rsidRPr="00921C1C" w:rsidRDefault="0095049A" w:rsidP="00921C1C">
      <w:pPr>
        <w:widowControl w:val="0"/>
        <w:jc w:val="both"/>
        <w:rPr>
          <w:rFonts w:ascii="Arial" w:hAnsi="Arial" w:cs="Arial"/>
          <w:b/>
          <w:bCs/>
          <w:color w:val="FF0000"/>
          <w:szCs w:val="22"/>
        </w:rPr>
      </w:pPr>
    </w:p>
    <w:p w14:paraId="2B5C9413" w14:textId="77777777" w:rsidR="0095049A" w:rsidRPr="00921C1C" w:rsidRDefault="0095049A" w:rsidP="00921C1C">
      <w:pPr>
        <w:widowControl w:val="0"/>
        <w:jc w:val="both"/>
        <w:rPr>
          <w:rFonts w:ascii="Arial" w:hAnsi="Arial" w:cs="Arial"/>
          <w:bCs/>
          <w:szCs w:val="22"/>
        </w:rPr>
      </w:pPr>
      <w:bookmarkStart w:id="20" w:name="_Hlk34653870"/>
      <w:r w:rsidRPr="00921C1C">
        <w:rPr>
          <w:rFonts w:ascii="Arial" w:hAnsi="Arial" w:cs="Arial"/>
          <w:b/>
          <w:bCs/>
          <w:szCs w:val="22"/>
        </w:rPr>
        <w:t xml:space="preserve">Termin realizacji zamówienia „na cito” - </w:t>
      </w:r>
      <w:r w:rsidRPr="00921C1C">
        <w:rPr>
          <w:rFonts w:ascii="Arial" w:hAnsi="Arial" w:cs="Arial"/>
          <w:bCs/>
          <w:szCs w:val="22"/>
        </w:rPr>
        <w:t xml:space="preserve">w uzasadnionych, wyjątkowych sytuacjach zamówienia – </w:t>
      </w:r>
      <w:r w:rsidRPr="00921C1C">
        <w:rPr>
          <w:rFonts w:ascii="Arial" w:hAnsi="Arial" w:cs="Arial"/>
          <w:b/>
          <w:bCs/>
          <w:szCs w:val="22"/>
        </w:rPr>
        <w:t xml:space="preserve">max. do </w:t>
      </w:r>
      <w:r w:rsidRPr="00921C1C">
        <w:rPr>
          <w:rFonts w:ascii="Arial" w:hAnsi="Arial" w:cs="Arial"/>
          <w:b/>
          <w:bCs/>
          <w:color w:val="FF0000"/>
          <w:szCs w:val="22"/>
        </w:rPr>
        <w:t>72</w:t>
      </w:r>
      <w:r w:rsidRPr="00921C1C">
        <w:rPr>
          <w:rFonts w:ascii="Arial" w:hAnsi="Arial" w:cs="Arial"/>
          <w:b/>
          <w:bCs/>
          <w:szCs w:val="22"/>
        </w:rPr>
        <w:t xml:space="preserve"> godzin</w:t>
      </w:r>
      <w:r w:rsidRPr="00921C1C">
        <w:rPr>
          <w:rFonts w:ascii="Arial" w:hAnsi="Arial" w:cs="Arial"/>
          <w:bCs/>
          <w:szCs w:val="22"/>
        </w:rPr>
        <w:t xml:space="preserve"> </w:t>
      </w:r>
      <w:r w:rsidRPr="00921C1C">
        <w:rPr>
          <w:rFonts w:ascii="Arial" w:hAnsi="Arial" w:cs="Arial"/>
          <w:b/>
          <w:color w:val="FF0000"/>
          <w:position w:val="2"/>
          <w:szCs w:val="22"/>
        </w:rPr>
        <w:t>przypadających w dni robocze</w:t>
      </w:r>
      <w:r w:rsidRPr="00921C1C">
        <w:rPr>
          <w:rFonts w:ascii="Arial" w:hAnsi="Arial" w:cs="Arial"/>
          <w:color w:val="FF0000"/>
          <w:position w:val="2"/>
          <w:szCs w:val="22"/>
        </w:rPr>
        <w:t xml:space="preserve"> od daty złożenia zamówienia.</w:t>
      </w:r>
    </w:p>
    <w:bookmarkEnd w:id="20"/>
    <w:p w14:paraId="19A95D45" w14:textId="77777777" w:rsidR="0095049A" w:rsidRPr="00921C1C" w:rsidRDefault="0095049A" w:rsidP="00921C1C">
      <w:pPr>
        <w:widowControl w:val="0"/>
        <w:jc w:val="both"/>
        <w:rPr>
          <w:rFonts w:ascii="Arial" w:hAnsi="Arial" w:cs="Arial"/>
          <w:b/>
          <w:bCs/>
          <w:color w:val="FF0000"/>
          <w:szCs w:val="22"/>
        </w:rPr>
      </w:pPr>
    </w:p>
    <w:p w14:paraId="116BD4AB" w14:textId="77777777" w:rsidR="0095049A" w:rsidRPr="00921C1C" w:rsidRDefault="0095049A" w:rsidP="00921C1C">
      <w:pPr>
        <w:widowControl w:val="0"/>
        <w:jc w:val="both"/>
        <w:rPr>
          <w:rFonts w:ascii="Arial" w:hAnsi="Arial" w:cs="Arial"/>
          <w:bCs/>
          <w:szCs w:val="22"/>
        </w:rPr>
      </w:pPr>
      <w:r w:rsidRPr="00921C1C">
        <w:rPr>
          <w:rFonts w:ascii="Arial" w:hAnsi="Arial" w:cs="Arial"/>
          <w:b/>
          <w:szCs w:val="22"/>
        </w:rPr>
        <w:t>Termin ważności</w:t>
      </w:r>
      <w:r w:rsidRPr="00921C1C">
        <w:rPr>
          <w:rFonts w:ascii="Arial" w:hAnsi="Arial" w:cs="Arial"/>
          <w:szCs w:val="22"/>
        </w:rPr>
        <w:t xml:space="preserve"> (przydatności do użycia) dostarczanych produktów wynosi minimum </w:t>
      </w:r>
      <w:r w:rsidRPr="00921C1C">
        <w:rPr>
          <w:rFonts w:ascii="Arial" w:hAnsi="Arial" w:cs="Arial"/>
          <w:bCs/>
          <w:color w:val="FF0000"/>
          <w:szCs w:val="22"/>
          <w:u w:val="single"/>
        </w:rPr>
        <w:t>14 m-</w:t>
      </w:r>
      <w:proofErr w:type="spellStart"/>
      <w:r w:rsidRPr="00921C1C">
        <w:rPr>
          <w:rFonts w:ascii="Arial" w:hAnsi="Arial" w:cs="Arial"/>
          <w:bCs/>
          <w:color w:val="FF0000"/>
          <w:szCs w:val="22"/>
          <w:u w:val="single"/>
        </w:rPr>
        <w:t>cy</w:t>
      </w:r>
      <w:proofErr w:type="spellEnd"/>
      <w:r w:rsidRPr="00921C1C">
        <w:rPr>
          <w:rFonts w:ascii="Arial" w:hAnsi="Arial" w:cs="Arial"/>
          <w:bCs/>
          <w:color w:val="FF0000"/>
          <w:szCs w:val="22"/>
          <w:u w:val="single"/>
        </w:rPr>
        <w:t xml:space="preserve"> </w:t>
      </w:r>
      <w:r w:rsidRPr="00921C1C">
        <w:rPr>
          <w:rFonts w:ascii="Arial" w:hAnsi="Arial" w:cs="Arial"/>
          <w:bCs/>
          <w:szCs w:val="22"/>
          <w:u w:val="single"/>
        </w:rPr>
        <w:t>od daty dostawy.</w:t>
      </w:r>
      <w:r w:rsidRPr="00921C1C">
        <w:rPr>
          <w:rFonts w:ascii="Arial" w:hAnsi="Arial" w:cs="Arial"/>
          <w:bCs/>
          <w:szCs w:val="22"/>
        </w:rPr>
        <w:t xml:space="preserve"> Ewentualne krótsze terminy powinny być każdorazowo uzgadniane z Zamawiającym.</w:t>
      </w:r>
    </w:p>
    <w:p w14:paraId="70CA6B3A" w14:textId="77777777" w:rsidR="0095049A" w:rsidRPr="00921C1C" w:rsidRDefault="0095049A" w:rsidP="00921C1C">
      <w:pPr>
        <w:widowControl w:val="0"/>
        <w:jc w:val="both"/>
        <w:rPr>
          <w:rFonts w:ascii="Arial" w:hAnsi="Arial" w:cs="Arial"/>
          <w:bCs/>
          <w:strike/>
          <w:szCs w:val="22"/>
          <w:u w:val="single"/>
        </w:rPr>
      </w:pPr>
    </w:p>
    <w:p w14:paraId="2080785F" w14:textId="77777777" w:rsidR="0095049A" w:rsidRPr="00921C1C" w:rsidRDefault="0095049A" w:rsidP="00921C1C">
      <w:pPr>
        <w:widowControl w:val="0"/>
        <w:jc w:val="both"/>
        <w:rPr>
          <w:rFonts w:ascii="Arial" w:hAnsi="Arial" w:cs="Arial"/>
          <w:b/>
          <w:szCs w:val="22"/>
        </w:rPr>
      </w:pPr>
      <w:r w:rsidRPr="00921C1C">
        <w:rPr>
          <w:rFonts w:ascii="Arial" w:hAnsi="Arial" w:cs="Arial"/>
          <w:b/>
          <w:bCs/>
          <w:szCs w:val="22"/>
        </w:rPr>
        <w:t xml:space="preserve">Warunki płatności: </w:t>
      </w:r>
      <w:r w:rsidRPr="00921C1C">
        <w:rPr>
          <w:rFonts w:ascii="Arial" w:hAnsi="Arial" w:cs="Arial"/>
          <w:bCs/>
          <w:szCs w:val="22"/>
        </w:rPr>
        <w:t xml:space="preserve">do </w:t>
      </w:r>
      <w:r w:rsidRPr="00921C1C">
        <w:rPr>
          <w:rFonts w:ascii="Arial" w:hAnsi="Arial" w:cs="Arial"/>
          <w:szCs w:val="22"/>
        </w:rPr>
        <w:t>60 dni od daty otrzymania oryginału prawidłowo wystawionej faktury i po zrealizowaniu zamówienia potwierdzonego przez upoważnionego pracownika Zamawiającego.</w:t>
      </w:r>
    </w:p>
    <w:p w14:paraId="7B96A85A" w14:textId="77777777" w:rsidR="0095049A" w:rsidRPr="00921C1C" w:rsidRDefault="0095049A" w:rsidP="00921C1C">
      <w:pPr>
        <w:widowControl w:val="0"/>
        <w:jc w:val="both"/>
        <w:rPr>
          <w:rFonts w:ascii="Arial" w:hAnsi="Arial" w:cs="Arial"/>
          <w:b/>
          <w:szCs w:val="22"/>
        </w:rPr>
      </w:pPr>
    </w:p>
    <w:p w14:paraId="5DC58EB6" w14:textId="77777777" w:rsidR="0095049A" w:rsidRPr="00921C1C" w:rsidRDefault="0095049A" w:rsidP="00921C1C">
      <w:pPr>
        <w:widowControl w:val="0"/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b/>
          <w:szCs w:val="22"/>
        </w:rPr>
        <w:t>Cena brutto</w:t>
      </w:r>
      <w:r w:rsidRPr="00921C1C">
        <w:rPr>
          <w:rFonts w:ascii="Arial" w:hAnsi="Arial" w:cs="Arial"/>
          <w:szCs w:val="22"/>
        </w:rPr>
        <w:t xml:space="preserve"> zawiera koszt przedmiotu oferty, wszelkie koszty związane z dostarczeniem przedmiotu zamówienia do siedziby Zamawiającego, zakładany zysk, należne podatki, koszt ubezpieczenia, opakowania, ewentualne upusty i inne, jeśli występują.</w:t>
      </w:r>
    </w:p>
    <w:p w14:paraId="7F00CC6E" w14:textId="77777777" w:rsidR="0095049A" w:rsidRPr="00921C1C" w:rsidRDefault="0095049A" w:rsidP="00921C1C">
      <w:pPr>
        <w:widowControl w:val="0"/>
        <w:ind w:left="349"/>
        <w:rPr>
          <w:rFonts w:ascii="Arial" w:hAnsi="Arial" w:cs="Arial"/>
          <w:b/>
          <w:color w:val="FF0000"/>
          <w:szCs w:val="22"/>
        </w:rPr>
      </w:pPr>
    </w:p>
    <w:p w14:paraId="5CAFA2E0" w14:textId="77777777" w:rsidR="0095049A" w:rsidRPr="00921C1C" w:rsidRDefault="0095049A" w:rsidP="00B054A8">
      <w:pPr>
        <w:widowControl w:val="0"/>
        <w:numPr>
          <w:ilvl w:val="0"/>
          <w:numId w:val="21"/>
        </w:numPr>
        <w:contextualSpacing/>
        <w:jc w:val="both"/>
        <w:rPr>
          <w:rFonts w:ascii="Arial" w:eastAsia="Calibri" w:hAnsi="Arial" w:cs="Arial"/>
          <w:b/>
          <w:szCs w:val="22"/>
          <w:lang w:eastAsia="en-US"/>
        </w:rPr>
      </w:pPr>
      <w:r w:rsidRPr="00921C1C">
        <w:rPr>
          <w:rFonts w:ascii="Arial" w:eastAsia="Calibri" w:hAnsi="Arial" w:cs="Arial"/>
          <w:szCs w:val="22"/>
          <w:lang w:eastAsia="en-US"/>
        </w:rPr>
        <w:t>Wykonawca oświadcza, że zapoznał się ze szczegółowymi warunkami określonymi w SIWZ (wraz ze wszelkimi ewentualnymi zmianami, wprowadzonymi w toku postępowania) i zobowiązuje się do ich stosowania i ścisłego przestrzegania oraz akceptuje je bez zastrzeżeń.</w:t>
      </w:r>
    </w:p>
    <w:p w14:paraId="59086296" w14:textId="77777777" w:rsidR="0095049A" w:rsidRPr="00921C1C" w:rsidRDefault="0095049A" w:rsidP="00921C1C">
      <w:pPr>
        <w:widowControl w:val="0"/>
        <w:contextualSpacing/>
        <w:jc w:val="both"/>
        <w:rPr>
          <w:rFonts w:ascii="Arial" w:eastAsia="Calibri" w:hAnsi="Arial" w:cs="Arial"/>
          <w:b/>
          <w:szCs w:val="22"/>
          <w:lang w:eastAsia="en-US"/>
        </w:rPr>
      </w:pPr>
    </w:p>
    <w:p w14:paraId="31BAEDF5" w14:textId="77777777" w:rsidR="0095049A" w:rsidRPr="00921C1C" w:rsidRDefault="0095049A" w:rsidP="00B054A8">
      <w:pPr>
        <w:widowControl w:val="0"/>
        <w:numPr>
          <w:ilvl w:val="0"/>
          <w:numId w:val="21"/>
        </w:numPr>
        <w:contextualSpacing/>
        <w:jc w:val="both"/>
        <w:rPr>
          <w:rFonts w:ascii="Arial" w:eastAsia="Calibri" w:hAnsi="Arial" w:cs="Arial"/>
          <w:b/>
          <w:szCs w:val="22"/>
          <w:lang w:eastAsia="en-US"/>
        </w:rPr>
      </w:pPr>
      <w:r w:rsidRPr="00921C1C">
        <w:rPr>
          <w:rFonts w:ascii="Arial" w:eastAsia="Calibri" w:hAnsi="Arial" w:cs="Arial"/>
          <w:szCs w:val="22"/>
          <w:lang w:eastAsia="en-US"/>
        </w:rPr>
        <w:t xml:space="preserve">Wykonawca oświadcza, że zawarty w SIWZ wzór umowy (wraz ze wszelkimi ewentualnymi zmianami, wprowadzonymi w toku postępowania) został zaakceptowany i zobowiązuje się, w przypadku wyboru jego oferty, do zawarcia umowy na wymienionych warunkach, </w:t>
      </w:r>
      <w:r w:rsidRPr="00921C1C">
        <w:rPr>
          <w:rFonts w:ascii="Arial" w:eastAsia="Calibri" w:hAnsi="Arial" w:cs="Arial"/>
          <w:b/>
          <w:szCs w:val="22"/>
          <w:lang w:eastAsia="en-US"/>
        </w:rPr>
        <w:t>w miejscu i terminie wskazanym przez Zamawiającego.</w:t>
      </w:r>
    </w:p>
    <w:p w14:paraId="6B47A532" w14:textId="77777777" w:rsidR="0095049A" w:rsidRPr="00921C1C" w:rsidRDefault="0095049A" w:rsidP="00921C1C">
      <w:pPr>
        <w:widowControl w:val="0"/>
        <w:ind w:left="360"/>
        <w:contextualSpacing/>
        <w:rPr>
          <w:rFonts w:ascii="Arial" w:eastAsia="Calibri" w:hAnsi="Arial" w:cs="Arial"/>
          <w:szCs w:val="22"/>
          <w:lang w:eastAsia="en-US"/>
        </w:rPr>
      </w:pPr>
    </w:p>
    <w:p w14:paraId="36995D29" w14:textId="77777777" w:rsidR="0095049A" w:rsidRPr="00921C1C" w:rsidRDefault="0095049A" w:rsidP="00B054A8">
      <w:pPr>
        <w:widowControl w:val="0"/>
        <w:numPr>
          <w:ilvl w:val="0"/>
          <w:numId w:val="21"/>
        </w:numPr>
        <w:contextualSpacing/>
        <w:jc w:val="both"/>
        <w:rPr>
          <w:rFonts w:ascii="Arial" w:eastAsia="Calibri" w:hAnsi="Arial" w:cs="Arial"/>
          <w:b/>
          <w:szCs w:val="22"/>
          <w:lang w:eastAsia="en-US"/>
        </w:rPr>
      </w:pPr>
      <w:r w:rsidRPr="00921C1C">
        <w:rPr>
          <w:rFonts w:ascii="Arial" w:eastAsia="Calibri" w:hAnsi="Arial" w:cs="Arial"/>
          <w:szCs w:val="22"/>
          <w:lang w:eastAsia="en-US"/>
        </w:rPr>
        <w:t>Wykonawca oświadcza, iż w przypadku wyboru jego oferty, zobowiązuje się do realizacji zamówienia sukcesywnie, przez okres od dnia podpisania umowy przez okres 24 miesięcy z uwzględnieniem bieżących potrzeb Zamawiającego</w:t>
      </w:r>
      <w:r w:rsidRPr="00921C1C">
        <w:rPr>
          <w:rFonts w:ascii="Arial" w:eastAsia="Calibri" w:hAnsi="Arial" w:cs="Arial"/>
          <w:color w:val="FF0000"/>
          <w:szCs w:val="22"/>
          <w:lang w:eastAsia="en-US"/>
        </w:rPr>
        <w:t>.</w:t>
      </w:r>
    </w:p>
    <w:p w14:paraId="3497BA3F" w14:textId="77777777" w:rsidR="0095049A" w:rsidRPr="00921C1C" w:rsidRDefault="0095049A" w:rsidP="00921C1C">
      <w:pPr>
        <w:widowControl w:val="0"/>
        <w:ind w:left="360"/>
        <w:contextualSpacing/>
        <w:rPr>
          <w:rFonts w:ascii="Arial" w:eastAsia="Calibri" w:hAnsi="Arial" w:cs="Arial"/>
          <w:szCs w:val="22"/>
          <w:lang w:eastAsia="en-US"/>
        </w:rPr>
      </w:pPr>
    </w:p>
    <w:p w14:paraId="3BD0E03F" w14:textId="77777777" w:rsidR="0095049A" w:rsidRPr="00921C1C" w:rsidRDefault="0095049A" w:rsidP="00B054A8">
      <w:pPr>
        <w:widowControl w:val="0"/>
        <w:numPr>
          <w:ilvl w:val="0"/>
          <w:numId w:val="21"/>
        </w:numPr>
        <w:contextualSpacing/>
        <w:jc w:val="both"/>
        <w:rPr>
          <w:rFonts w:ascii="Arial" w:eastAsia="Calibri" w:hAnsi="Arial" w:cs="Arial"/>
          <w:b/>
          <w:szCs w:val="22"/>
          <w:lang w:eastAsia="en-US"/>
        </w:rPr>
      </w:pPr>
      <w:r w:rsidRPr="00921C1C">
        <w:rPr>
          <w:rFonts w:ascii="Arial" w:eastAsia="Calibri" w:hAnsi="Arial" w:cs="Arial"/>
          <w:szCs w:val="22"/>
          <w:lang w:eastAsia="en-US"/>
        </w:rPr>
        <w:t xml:space="preserve">Wykonawca oświadcza, iż zobowiązuje się w przypadku przesłania umowy do podpisu, do odesłania jednego podpisanego egzemplarza umowy do Zamawiającego </w:t>
      </w:r>
      <w:r w:rsidRPr="00921C1C">
        <w:rPr>
          <w:rFonts w:ascii="Arial" w:eastAsia="Calibri" w:hAnsi="Arial" w:cs="Arial"/>
          <w:b/>
          <w:szCs w:val="22"/>
          <w:lang w:eastAsia="en-US"/>
        </w:rPr>
        <w:t xml:space="preserve">najpóźniej do 7 dni roboczych od dnia doręczenia umowy do podpisania. </w:t>
      </w:r>
      <w:r w:rsidRPr="00921C1C">
        <w:rPr>
          <w:rFonts w:ascii="Arial" w:eastAsia="Calibri" w:hAnsi="Arial" w:cs="Arial"/>
          <w:szCs w:val="22"/>
          <w:lang w:eastAsia="en-US"/>
        </w:rPr>
        <w:t xml:space="preserve">Brak umowy u Zamawiającego po tym okresie może zostać potraktowane to jako uchylanie się od zawarcia umowy. </w:t>
      </w:r>
    </w:p>
    <w:p w14:paraId="5737B72A" w14:textId="77777777" w:rsidR="0095049A" w:rsidRPr="00921C1C" w:rsidRDefault="0095049A" w:rsidP="00921C1C">
      <w:pPr>
        <w:widowControl w:val="0"/>
        <w:ind w:left="360"/>
        <w:contextualSpacing/>
        <w:rPr>
          <w:rFonts w:ascii="Arial" w:eastAsia="Calibri" w:hAnsi="Arial" w:cs="Arial"/>
          <w:szCs w:val="22"/>
          <w:lang w:eastAsia="en-US"/>
        </w:rPr>
      </w:pPr>
    </w:p>
    <w:p w14:paraId="0F7A9DC7" w14:textId="77777777" w:rsidR="0095049A" w:rsidRPr="00921C1C" w:rsidRDefault="0095049A" w:rsidP="00B054A8">
      <w:pPr>
        <w:widowControl w:val="0"/>
        <w:numPr>
          <w:ilvl w:val="0"/>
          <w:numId w:val="21"/>
        </w:numPr>
        <w:contextualSpacing/>
        <w:jc w:val="both"/>
        <w:rPr>
          <w:rFonts w:ascii="Arial" w:eastAsia="Calibri" w:hAnsi="Arial" w:cs="Arial"/>
          <w:b/>
          <w:szCs w:val="22"/>
          <w:lang w:eastAsia="en-US"/>
        </w:rPr>
      </w:pPr>
      <w:r w:rsidRPr="00921C1C">
        <w:rPr>
          <w:rFonts w:ascii="Arial" w:eastAsia="Calibri" w:hAnsi="Arial" w:cs="Arial"/>
          <w:szCs w:val="22"/>
          <w:lang w:eastAsia="en-US"/>
        </w:rPr>
        <w:t xml:space="preserve">Wykonawca oświadcza, że uzyskał wszystkie informacje niezbędne do przygotowania oferty. </w:t>
      </w:r>
    </w:p>
    <w:p w14:paraId="6E0394C3" w14:textId="77777777" w:rsidR="0095049A" w:rsidRPr="00921C1C" w:rsidRDefault="0095049A" w:rsidP="00921C1C">
      <w:pPr>
        <w:widowControl w:val="0"/>
        <w:ind w:left="360"/>
        <w:contextualSpacing/>
        <w:rPr>
          <w:rFonts w:ascii="Arial" w:eastAsia="Calibri" w:hAnsi="Arial" w:cs="Arial"/>
          <w:szCs w:val="22"/>
          <w:lang w:eastAsia="en-US"/>
        </w:rPr>
      </w:pPr>
    </w:p>
    <w:p w14:paraId="1A6EE2E5" w14:textId="77777777" w:rsidR="0095049A" w:rsidRPr="00921C1C" w:rsidRDefault="0095049A" w:rsidP="00B054A8">
      <w:pPr>
        <w:widowControl w:val="0"/>
        <w:numPr>
          <w:ilvl w:val="0"/>
          <w:numId w:val="21"/>
        </w:numPr>
        <w:contextualSpacing/>
        <w:jc w:val="both"/>
        <w:rPr>
          <w:rFonts w:ascii="Arial" w:eastAsia="Calibri" w:hAnsi="Arial" w:cs="Arial"/>
          <w:b/>
          <w:szCs w:val="22"/>
          <w:lang w:eastAsia="en-US"/>
        </w:rPr>
      </w:pPr>
      <w:r w:rsidRPr="00921C1C">
        <w:rPr>
          <w:rFonts w:ascii="Arial" w:eastAsia="Calibri" w:hAnsi="Arial" w:cs="Arial"/>
          <w:szCs w:val="22"/>
          <w:lang w:eastAsia="en-US"/>
        </w:rPr>
        <w:t xml:space="preserve">Wykonawca oświadcza, że jest związany niniejszą ofertą przez okres </w:t>
      </w:r>
      <w:r w:rsidRPr="00921C1C">
        <w:rPr>
          <w:rFonts w:ascii="Arial" w:eastAsia="Calibri" w:hAnsi="Arial" w:cs="Arial"/>
          <w:b/>
          <w:szCs w:val="22"/>
          <w:lang w:eastAsia="en-US"/>
        </w:rPr>
        <w:t>30 dni</w:t>
      </w:r>
      <w:r w:rsidRPr="00921C1C">
        <w:rPr>
          <w:rFonts w:ascii="Arial" w:eastAsia="Calibri" w:hAnsi="Arial" w:cs="Arial"/>
          <w:szCs w:val="22"/>
          <w:lang w:eastAsia="en-US"/>
        </w:rPr>
        <w:t xml:space="preserve"> od dnia złożenia oferty. </w:t>
      </w:r>
    </w:p>
    <w:p w14:paraId="2B032DF4" w14:textId="77777777" w:rsidR="0095049A" w:rsidRPr="00921C1C" w:rsidRDefault="0095049A" w:rsidP="00921C1C">
      <w:pPr>
        <w:widowControl w:val="0"/>
        <w:ind w:left="360"/>
        <w:contextualSpacing/>
        <w:rPr>
          <w:rFonts w:ascii="Arial" w:eastAsia="Calibri" w:hAnsi="Arial" w:cs="Arial"/>
          <w:szCs w:val="22"/>
          <w:lang w:eastAsia="en-US"/>
        </w:rPr>
      </w:pPr>
    </w:p>
    <w:p w14:paraId="3406BD69" w14:textId="77777777" w:rsidR="0095049A" w:rsidRPr="00921C1C" w:rsidRDefault="0095049A" w:rsidP="00B054A8">
      <w:pPr>
        <w:widowControl w:val="0"/>
        <w:numPr>
          <w:ilvl w:val="0"/>
          <w:numId w:val="21"/>
        </w:numPr>
        <w:contextualSpacing/>
        <w:jc w:val="both"/>
        <w:rPr>
          <w:rFonts w:ascii="Arial" w:eastAsia="Calibri" w:hAnsi="Arial" w:cs="Arial"/>
          <w:b/>
          <w:szCs w:val="22"/>
          <w:lang w:eastAsia="en-US"/>
        </w:rPr>
      </w:pPr>
      <w:r w:rsidRPr="00921C1C">
        <w:rPr>
          <w:rFonts w:ascii="Arial" w:eastAsia="Calibri" w:hAnsi="Arial" w:cs="Arial"/>
          <w:szCs w:val="22"/>
          <w:lang w:eastAsia="en-US"/>
        </w:rPr>
        <w:t>Wykonawca oświadcza, że niniejsze zamówienie zamierza wykonać:</w:t>
      </w:r>
      <w:r w:rsidRPr="00921C1C">
        <w:rPr>
          <w:rFonts w:ascii="Arial" w:eastAsia="Calibri" w:hAnsi="Arial" w:cs="Arial"/>
          <w:b/>
          <w:szCs w:val="22"/>
          <w:lang w:eastAsia="en-US"/>
        </w:rPr>
        <w:t xml:space="preserve"> </w:t>
      </w:r>
      <w:r w:rsidRPr="00921C1C">
        <w:rPr>
          <w:rFonts w:ascii="Arial" w:eastAsia="Calibri" w:hAnsi="Arial" w:cs="Arial"/>
          <w:b/>
          <w:bCs/>
          <w:sz w:val="20"/>
          <w:szCs w:val="20"/>
          <w:lang w:eastAsia="en-US"/>
        </w:rPr>
        <w:t>(UWAGA! Niewłaściwe skreślić)</w:t>
      </w:r>
    </w:p>
    <w:p w14:paraId="019D41D6" w14:textId="77777777" w:rsidR="0095049A" w:rsidRPr="00921C1C" w:rsidRDefault="0095049A" w:rsidP="00B054A8">
      <w:pPr>
        <w:widowControl w:val="0"/>
        <w:numPr>
          <w:ilvl w:val="0"/>
          <w:numId w:val="22"/>
        </w:numPr>
        <w:tabs>
          <w:tab w:val="num" w:pos="350"/>
        </w:tabs>
        <w:ind w:left="350"/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>BEZ UDZIAŁU*).</w:t>
      </w:r>
    </w:p>
    <w:p w14:paraId="08F3564F" w14:textId="77777777" w:rsidR="0095049A" w:rsidRPr="00921C1C" w:rsidRDefault="0095049A" w:rsidP="00B054A8">
      <w:pPr>
        <w:widowControl w:val="0"/>
        <w:numPr>
          <w:ilvl w:val="0"/>
          <w:numId w:val="22"/>
        </w:numPr>
        <w:tabs>
          <w:tab w:val="num" w:pos="350"/>
        </w:tabs>
        <w:ind w:left="350"/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 xml:space="preserve">Z UDZIAŁEM podwykonawców w zakresie …............................………………………………, </w:t>
      </w:r>
      <w:proofErr w:type="gramStart"/>
      <w:r w:rsidRPr="00921C1C">
        <w:rPr>
          <w:rFonts w:ascii="Arial" w:hAnsi="Arial" w:cs="Arial"/>
          <w:szCs w:val="22"/>
        </w:rPr>
        <w:t>…….</w:t>
      </w:r>
      <w:proofErr w:type="gramEnd"/>
      <w:r w:rsidRPr="00921C1C">
        <w:rPr>
          <w:rFonts w:ascii="Arial" w:hAnsi="Arial" w:cs="Arial"/>
          <w:szCs w:val="22"/>
        </w:rPr>
        <w:t>.….% udziału podwykonawcy, ……………………………………………… (nazwa i adres podwykonawcy *).</w:t>
      </w:r>
    </w:p>
    <w:p w14:paraId="7A42C494" w14:textId="77777777" w:rsidR="0095049A" w:rsidRPr="00921C1C" w:rsidRDefault="0095049A" w:rsidP="00921C1C">
      <w:pPr>
        <w:widowControl w:val="0"/>
        <w:ind w:left="350"/>
        <w:jc w:val="both"/>
        <w:rPr>
          <w:rFonts w:ascii="Arial" w:hAnsi="Arial" w:cs="Arial"/>
          <w:szCs w:val="22"/>
        </w:rPr>
      </w:pPr>
    </w:p>
    <w:p w14:paraId="6E7C49BA" w14:textId="77777777" w:rsidR="0095049A" w:rsidRPr="00921C1C" w:rsidRDefault="0095049A" w:rsidP="00921C1C">
      <w:pPr>
        <w:widowControl w:val="0"/>
        <w:jc w:val="both"/>
        <w:rPr>
          <w:rFonts w:ascii="Arial" w:hAnsi="Arial" w:cs="Arial"/>
          <w:i/>
          <w:szCs w:val="22"/>
        </w:rPr>
      </w:pPr>
      <w:bookmarkStart w:id="21" w:name="_Hlk23760305"/>
      <w:r w:rsidRPr="00921C1C">
        <w:rPr>
          <w:rFonts w:ascii="Arial" w:hAnsi="Arial" w:cs="Arial"/>
          <w:i/>
          <w:szCs w:val="22"/>
        </w:rPr>
        <w:t>Uwaga: niepodanie powyżej przez Wykonawcę zakresu części zamówienia, który powierzy podwykonawcom Zamawiający będzie traktować, jako oświadczenie, że wykonawca wykona cały przedmiot zamówienia własnymi siłami.</w:t>
      </w:r>
      <w:bookmarkEnd w:id="21"/>
    </w:p>
    <w:p w14:paraId="312552A4" w14:textId="77777777" w:rsidR="0095049A" w:rsidRPr="00921C1C" w:rsidRDefault="0095049A" w:rsidP="00921C1C">
      <w:pPr>
        <w:widowControl w:val="0"/>
        <w:jc w:val="both"/>
        <w:rPr>
          <w:rFonts w:ascii="Arial" w:hAnsi="Arial" w:cs="Arial"/>
          <w:szCs w:val="22"/>
        </w:rPr>
      </w:pPr>
    </w:p>
    <w:p w14:paraId="7FE030F8" w14:textId="77777777" w:rsidR="0095049A" w:rsidRPr="00921C1C" w:rsidRDefault="0095049A" w:rsidP="00B054A8">
      <w:pPr>
        <w:widowControl w:val="0"/>
        <w:numPr>
          <w:ilvl w:val="0"/>
          <w:numId w:val="21"/>
        </w:numPr>
        <w:contextualSpacing/>
        <w:jc w:val="both"/>
        <w:rPr>
          <w:rFonts w:ascii="Arial" w:eastAsia="Calibri" w:hAnsi="Arial" w:cs="Arial"/>
          <w:b/>
          <w:szCs w:val="22"/>
          <w:lang w:eastAsia="en-US"/>
        </w:rPr>
      </w:pPr>
      <w:r w:rsidRPr="00921C1C">
        <w:rPr>
          <w:rFonts w:ascii="Arial" w:eastAsia="Calibri" w:hAnsi="Arial" w:cs="Arial"/>
          <w:szCs w:val="22"/>
          <w:lang w:eastAsia="en-US"/>
        </w:rPr>
        <w:lastRenderedPageBreak/>
        <w:t>Wykonawca oświadcza, że jest mikroprzedsiębiorstwem bądź małym lub średnim przedsiębiorstwem</w:t>
      </w:r>
      <w:r w:rsidRPr="00921C1C">
        <w:rPr>
          <w:rFonts w:ascii="Calibri" w:eastAsia="Calibri" w:hAnsi="Calibri"/>
          <w:szCs w:val="22"/>
          <w:vertAlign w:val="superscript"/>
          <w:lang w:eastAsia="en-US"/>
        </w:rPr>
        <w:footnoteReference w:id="1"/>
      </w:r>
      <w:r w:rsidRPr="00921C1C">
        <w:rPr>
          <w:rFonts w:ascii="Arial" w:eastAsia="Calibri" w:hAnsi="Arial" w:cs="Arial"/>
          <w:szCs w:val="22"/>
          <w:lang w:eastAsia="en-US"/>
        </w:rPr>
        <w:t xml:space="preserve"> </w:t>
      </w:r>
      <w:r w:rsidRPr="00921C1C">
        <w:rPr>
          <w:rFonts w:ascii="Arial" w:eastAsia="Calibri" w:hAnsi="Arial" w:cs="Arial"/>
          <w:b/>
          <w:bCs/>
          <w:szCs w:val="22"/>
          <w:lang w:eastAsia="en-US"/>
        </w:rPr>
        <w:t>(UWAGA! Niewłaściwe skreślić)</w:t>
      </w:r>
    </w:p>
    <w:p w14:paraId="56C3A0AA" w14:textId="77777777" w:rsidR="0095049A" w:rsidRPr="00921C1C" w:rsidRDefault="0095049A" w:rsidP="00B054A8">
      <w:pPr>
        <w:widowControl w:val="0"/>
        <w:numPr>
          <w:ilvl w:val="0"/>
          <w:numId w:val="23"/>
        </w:numPr>
        <w:tabs>
          <w:tab w:val="num" w:pos="426"/>
        </w:tabs>
        <w:ind w:left="426" w:hanging="357"/>
        <w:jc w:val="both"/>
        <w:rPr>
          <w:rFonts w:ascii="Arial" w:hAnsi="Arial" w:cs="Arial"/>
        </w:rPr>
      </w:pPr>
      <w:r w:rsidRPr="00921C1C">
        <w:rPr>
          <w:rFonts w:ascii="Arial" w:hAnsi="Arial" w:cs="Arial"/>
        </w:rPr>
        <w:t>TAK *)</w:t>
      </w:r>
    </w:p>
    <w:p w14:paraId="29F77C4A" w14:textId="77777777" w:rsidR="0095049A" w:rsidRPr="00921C1C" w:rsidRDefault="0095049A" w:rsidP="00B054A8">
      <w:pPr>
        <w:widowControl w:val="0"/>
        <w:numPr>
          <w:ilvl w:val="0"/>
          <w:numId w:val="23"/>
        </w:numPr>
        <w:tabs>
          <w:tab w:val="num" w:pos="426"/>
        </w:tabs>
        <w:ind w:left="426" w:hanging="357"/>
        <w:jc w:val="both"/>
        <w:rPr>
          <w:rFonts w:ascii="Arial" w:hAnsi="Arial" w:cs="Arial"/>
        </w:rPr>
      </w:pPr>
      <w:r w:rsidRPr="00921C1C">
        <w:rPr>
          <w:rFonts w:ascii="Arial" w:hAnsi="Arial" w:cs="Arial"/>
        </w:rPr>
        <w:t>NIE *)</w:t>
      </w:r>
    </w:p>
    <w:p w14:paraId="1667F741" w14:textId="77777777" w:rsidR="0095049A" w:rsidRPr="00921C1C" w:rsidRDefault="0095049A" w:rsidP="00921C1C">
      <w:pPr>
        <w:widowControl w:val="0"/>
        <w:jc w:val="both"/>
        <w:rPr>
          <w:rFonts w:ascii="Arial" w:hAnsi="Arial" w:cs="Arial"/>
          <w:b/>
          <w:szCs w:val="22"/>
        </w:rPr>
      </w:pPr>
    </w:p>
    <w:p w14:paraId="2D854052" w14:textId="77777777" w:rsidR="0095049A" w:rsidRPr="00921C1C" w:rsidRDefault="0095049A" w:rsidP="00B054A8">
      <w:pPr>
        <w:widowControl w:val="0"/>
        <w:numPr>
          <w:ilvl w:val="0"/>
          <w:numId w:val="21"/>
        </w:numPr>
        <w:contextualSpacing/>
        <w:jc w:val="both"/>
        <w:rPr>
          <w:rFonts w:ascii="Arial" w:eastAsia="Calibri" w:hAnsi="Arial" w:cs="Arial"/>
          <w:b/>
          <w:szCs w:val="22"/>
          <w:lang w:eastAsia="en-US"/>
        </w:rPr>
      </w:pPr>
      <w:r w:rsidRPr="00921C1C">
        <w:rPr>
          <w:rFonts w:ascii="Arial" w:eastAsia="Calibri" w:hAnsi="Arial" w:cs="Arial"/>
          <w:b/>
          <w:bCs/>
          <w:szCs w:val="22"/>
          <w:u w:val="single"/>
          <w:lang w:eastAsia="en-US"/>
        </w:rPr>
        <w:t>Zastrzeżenie</w:t>
      </w:r>
      <w:r w:rsidRPr="00921C1C">
        <w:rPr>
          <w:rFonts w:ascii="Arial" w:eastAsia="Calibri" w:hAnsi="Arial" w:cs="Arial"/>
          <w:bCs/>
          <w:szCs w:val="22"/>
          <w:lang w:eastAsia="en-US"/>
        </w:rPr>
        <w:t xml:space="preserve"> *)</w:t>
      </w:r>
    </w:p>
    <w:p w14:paraId="6C015D1B" w14:textId="77777777" w:rsidR="0095049A" w:rsidRPr="00921C1C" w:rsidRDefault="0095049A" w:rsidP="00921C1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Cs/>
          <w:szCs w:val="22"/>
        </w:rPr>
      </w:pPr>
      <w:r w:rsidRPr="00921C1C">
        <w:rPr>
          <w:rFonts w:ascii="Arial" w:hAnsi="Arial" w:cs="Arial"/>
          <w:bCs/>
          <w:szCs w:val="22"/>
        </w:rPr>
        <w:t>Wykonawca oświadcza, że następujące informacje zawarte w naszej ofercie (</w:t>
      </w:r>
      <w:r w:rsidRPr="00921C1C">
        <w:rPr>
          <w:rFonts w:ascii="Arial" w:hAnsi="Arial" w:cs="Arial"/>
          <w:szCs w:val="22"/>
        </w:rPr>
        <w:t xml:space="preserve">umieszczone </w:t>
      </w:r>
      <w:r w:rsidRPr="00921C1C">
        <w:rPr>
          <w:rFonts w:ascii="Arial" w:hAnsi="Arial" w:cs="Arial"/>
          <w:szCs w:val="22"/>
        </w:rPr>
        <w:br/>
        <w:t>w kopercie wewnętrznej oznaczonej „B – tajemnica przedsiębiorstwa”,</w:t>
      </w:r>
      <w:r w:rsidRPr="00921C1C">
        <w:rPr>
          <w:rFonts w:ascii="Arial" w:hAnsi="Arial" w:cs="Arial"/>
          <w:bCs/>
          <w:szCs w:val="22"/>
        </w:rPr>
        <w:t xml:space="preserve"> stanowią tajemnicę przedsiębiorstwa: </w:t>
      </w:r>
    </w:p>
    <w:p w14:paraId="0B5DD46A" w14:textId="77777777" w:rsidR="0095049A" w:rsidRPr="00921C1C" w:rsidRDefault="0095049A" w:rsidP="00921C1C">
      <w:pPr>
        <w:widowControl w:val="0"/>
        <w:ind w:firstLine="709"/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>a..........................................................................................</w:t>
      </w:r>
    </w:p>
    <w:p w14:paraId="29AAA6DF" w14:textId="77777777" w:rsidR="0095049A" w:rsidRPr="00921C1C" w:rsidRDefault="0095049A" w:rsidP="00921C1C">
      <w:pPr>
        <w:widowControl w:val="0"/>
        <w:ind w:firstLine="709"/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>b.........................................................................................</w:t>
      </w:r>
    </w:p>
    <w:p w14:paraId="12D093FA" w14:textId="77777777" w:rsidR="0095049A" w:rsidRPr="00921C1C" w:rsidRDefault="0095049A" w:rsidP="00921C1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Cs/>
          <w:szCs w:val="22"/>
        </w:rPr>
      </w:pPr>
      <w:r w:rsidRPr="00921C1C">
        <w:rPr>
          <w:rFonts w:ascii="Arial" w:hAnsi="Arial" w:cs="Arial"/>
          <w:bCs/>
          <w:szCs w:val="22"/>
        </w:rPr>
        <w:t xml:space="preserve">Uzasadnienie zastrzeżenia ww. informacji jako tajemnicy przedsiębiorstwa zostało załączone do naszej oferty. </w:t>
      </w:r>
    </w:p>
    <w:p w14:paraId="66C9A4ED" w14:textId="77777777" w:rsidR="0095049A" w:rsidRPr="00921C1C" w:rsidRDefault="0095049A" w:rsidP="00921C1C">
      <w:pPr>
        <w:widowControl w:val="0"/>
        <w:jc w:val="both"/>
        <w:rPr>
          <w:rFonts w:ascii="Arial" w:hAnsi="Arial" w:cs="Arial"/>
          <w:b/>
          <w:szCs w:val="22"/>
        </w:rPr>
      </w:pPr>
    </w:p>
    <w:p w14:paraId="60C90065" w14:textId="77777777" w:rsidR="0095049A" w:rsidRPr="00921C1C" w:rsidRDefault="0095049A" w:rsidP="00B054A8">
      <w:pPr>
        <w:widowControl w:val="0"/>
        <w:numPr>
          <w:ilvl w:val="0"/>
          <w:numId w:val="21"/>
        </w:numPr>
        <w:contextualSpacing/>
        <w:jc w:val="both"/>
        <w:rPr>
          <w:rFonts w:ascii="Arial" w:eastAsia="Calibri" w:hAnsi="Arial" w:cs="Arial"/>
          <w:b/>
          <w:szCs w:val="22"/>
          <w:lang w:eastAsia="en-US"/>
        </w:rPr>
      </w:pPr>
      <w:r w:rsidRPr="00921C1C">
        <w:rPr>
          <w:rFonts w:ascii="Arial" w:eastAsia="Calibri" w:hAnsi="Arial" w:cs="Arial"/>
          <w:szCs w:val="22"/>
          <w:lang w:eastAsia="en-US"/>
        </w:rPr>
        <w:t>Wykonawca oświadcza, że złożone przez nas dokumenty i oświadczenia są zgodne z aktualnym stanem prawnym i faktycznym.</w:t>
      </w:r>
    </w:p>
    <w:p w14:paraId="1A211CE7" w14:textId="77777777" w:rsidR="0095049A" w:rsidRPr="00921C1C" w:rsidRDefault="0095049A" w:rsidP="00921C1C">
      <w:pPr>
        <w:widowControl w:val="0"/>
        <w:contextualSpacing/>
        <w:jc w:val="both"/>
        <w:rPr>
          <w:rFonts w:ascii="Arial" w:eastAsia="Calibri" w:hAnsi="Arial" w:cs="Arial"/>
          <w:b/>
          <w:szCs w:val="22"/>
          <w:lang w:eastAsia="en-US"/>
        </w:rPr>
      </w:pPr>
    </w:p>
    <w:p w14:paraId="035E8737" w14:textId="77777777" w:rsidR="0095049A" w:rsidRPr="00921C1C" w:rsidRDefault="0095049A" w:rsidP="00B054A8">
      <w:pPr>
        <w:widowControl w:val="0"/>
        <w:numPr>
          <w:ilvl w:val="0"/>
          <w:numId w:val="21"/>
        </w:numPr>
        <w:contextualSpacing/>
        <w:jc w:val="both"/>
        <w:rPr>
          <w:rFonts w:ascii="Arial" w:eastAsia="Calibri" w:hAnsi="Arial" w:cs="Arial"/>
          <w:b/>
          <w:szCs w:val="22"/>
          <w:lang w:eastAsia="en-US"/>
        </w:rPr>
      </w:pPr>
      <w:r w:rsidRPr="00921C1C">
        <w:rPr>
          <w:rFonts w:ascii="Arial" w:eastAsia="Calibri" w:hAnsi="Arial" w:cs="Arial"/>
          <w:szCs w:val="22"/>
          <w:lang w:eastAsia="en-US"/>
        </w:rPr>
        <w:t xml:space="preserve">Wykonawca oświadcza, że upoważnionym/upoważnionymi </w:t>
      </w:r>
      <w:r w:rsidRPr="00921C1C">
        <w:rPr>
          <w:rFonts w:ascii="Arial" w:eastAsia="Calibri" w:hAnsi="Arial" w:cs="Arial"/>
          <w:b/>
          <w:bCs/>
          <w:szCs w:val="22"/>
          <w:lang w:eastAsia="en-US"/>
        </w:rPr>
        <w:t>*)</w:t>
      </w:r>
      <w:r w:rsidRPr="00921C1C">
        <w:rPr>
          <w:rFonts w:ascii="Arial" w:eastAsia="Calibri" w:hAnsi="Arial" w:cs="Arial"/>
          <w:szCs w:val="22"/>
          <w:lang w:eastAsia="en-US"/>
        </w:rPr>
        <w:t xml:space="preserve"> do reprezentowania naszej firmy </w:t>
      </w:r>
      <w:r w:rsidRPr="00921C1C">
        <w:rPr>
          <w:rFonts w:ascii="Arial" w:eastAsia="Calibri" w:hAnsi="Arial" w:cs="Arial"/>
          <w:szCs w:val="22"/>
          <w:lang w:eastAsia="en-US"/>
        </w:rPr>
        <w:br/>
        <w:t xml:space="preserve">w niniejszym postępowaniu jest/są </w:t>
      </w:r>
      <w:r w:rsidRPr="00921C1C">
        <w:rPr>
          <w:rFonts w:ascii="Arial" w:eastAsia="Calibri" w:hAnsi="Arial" w:cs="Arial"/>
          <w:b/>
          <w:bCs/>
          <w:szCs w:val="22"/>
          <w:lang w:eastAsia="en-US"/>
        </w:rPr>
        <w:t>*)</w:t>
      </w:r>
      <w:r w:rsidRPr="00921C1C">
        <w:rPr>
          <w:rFonts w:ascii="Arial" w:eastAsia="Calibri" w:hAnsi="Arial" w:cs="Arial"/>
          <w:szCs w:val="22"/>
          <w:lang w:eastAsia="en-US"/>
        </w:rPr>
        <w:t>:</w:t>
      </w:r>
    </w:p>
    <w:p w14:paraId="5C75EC6C" w14:textId="77777777" w:rsidR="0095049A" w:rsidRPr="00921C1C" w:rsidRDefault="0095049A" w:rsidP="00921C1C">
      <w:pPr>
        <w:widowControl w:val="0"/>
        <w:ind w:firstLine="360"/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............................................................................................................................................................</w:t>
      </w:r>
    </w:p>
    <w:p w14:paraId="32FBC1DA" w14:textId="77777777" w:rsidR="0095049A" w:rsidRPr="00921C1C" w:rsidRDefault="0095049A" w:rsidP="00921C1C">
      <w:pPr>
        <w:widowControl w:val="0"/>
        <w:ind w:firstLine="360"/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............................................................................................................................................................</w:t>
      </w:r>
    </w:p>
    <w:p w14:paraId="7F48A122" w14:textId="77777777" w:rsidR="0095049A" w:rsidRPr="00921C1C" w:rsidRDefault="0095049A" w:rsidP="00921C1C">
      <w:pPr>
        <w:widowControl w:val="0"/>
        <w:ind w:firstLine="360"/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............................................................................................................................................................</w:t>
      </w:r>
    </w:p>
    <w:p w14:paraId="205A867F" w14:textId="77777777" w:rsidR="0095049A" w:rsidRPr="00921C1C" w:rsidRDefault="0095049A" w:rsidP="00921C1C">
      <w:pPr>
        <w:widowControl w:val="0"/>
        <w:ind w:left="349"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921C1C">
        <w:rPr>
          <w:rFonts w:ascii="Arial" w:hAnsi="Arial" w:cs="Arial"/>
          <w:i/>
          <w:iCs/>
          <w:sz w:val="18"/>
          <w:szCs w:val="18"/>
        </w:rPr>
        <w:t xml:space="preserve">(Imię i </w:t>
      </w:r>
      <w:proofErr w:type="gramStart"/>
      <w:r w:rsidRPr="00921C1C">
        <w:rPr>
          <w:rFonts w:ascii="Arial" w:hAnsi="Arial" w:cs="Arial"/>
          <w:i/>
          <w:iCs/>
          <w:sz w:val="18"/>
          <w:szCs w:val="18"/>
        </w:rPr>
        <w:t xml:space="preserve">nazwisko)   </w:t>
      </w:r>
      <w:proofErr w:type="gramEnd"/>
      <w:r w:rsidRPr="00921C1C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(wzór podpisu)</w:t>
      </w:r>
    </w:p>
    <w:p w14:paraId="4BE67467" w14:textId="77777777" w:rsidR="0095049A" w:rsidRPr="00921C1C" w:rsidRDefault="0095049A" w:rsidP="00921C1C">
      <w:pPr>
        <w:widowControl w:val="0"/>
        <w:ind w:left="349"/>
        <w:rPr>
          <w:rFonts w:ascii="Arial" w:hAnsi="Arial" w:cs="Arial"/>
          <w:b/>
          <w:szCs w:val="22"/>
        </w:rPr>
      </w:pPr>
    </w:p>
    <w:p w14:paraId="630C6B15" w14:textId="77777777" w:rsidR="0095049A" w:rsidRPr="00921C1C" w:rsidRDefault="0095049A" w:rsidP="00921C1C">
      <w:pPr>
        <w:widowControl w:val="0"/>
        <w:ind w:left="349"/>
        <w:jc w:val="center"/>
        <w:rPr>
          <w:rFonts w:ascii="Arial" w:hAnsi="Arial" w:cs="Arial"/>
          <w:b/>
          <w:szCs w:val="22"/>
        </w:rPr>
      </w:pPr>
    </w:p>
    <w:p w14:paraId="6E74F265" w14:textId="77777777" w:rsidR="0095049A" w:rsidRPr="00921C1C" w:rsidRDefault="0095049A" w:rsidP="00921C1C">
      <w:pPr>
        <w:widowControl w:val="0"/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>Upoważnienie dla powyżej wskazanych osób wynika z następujących dokumentów: ...................................................................................................................., które dołączam do oferty.</w:t>
      </w:r>
    </w:p>
    <w:p w14:paraId="178410DE" w14:textId="77777777" w:rsidR="0095049A" w:rsidRPr="00921C1C" w:rsidRDefault="0095049A" w:rsidP="00921C1C">
      <w:pPr>
        <w:widowControl w:val="0"/>
        <w:jc w:val="both"/>
        <w:rPr>
          <w:rFonts w:ascii="Arial" w:hAnsi="Arial" w:cs="Arial"/>
          <w:szCs w:val="22"/>
        </w:rPr>
      </w:pPr>
    </w:p>
    <w:p w14:paraId="4087D802" w14:textId="77777777" w:rsidR="0095049A" w:rsidRPr="00921C1C" w:rsidRDefault="0095049A" w:rsidP="00B054A8">
      <w:pPr>
        <w:widowControl w:val="0"/>
        <w:numPr>
          <w:ilvl w:val="0"/>
          <w:numId w:val="21"/>
        </w:numPr>
        <w:contextualSpacing/>
        <w:jc w:val="both"/>
        <w:rPr>
          <w:rFonts w:ascii="Arial" w:eastAsia="Calibri" w:hAnsi="Arial" w:cs="Arial"/>
          <w:b/>
          <w:szCs w:val="22"/>
          <w:lang w:eastAsia="en-US"/>
        </w:rPr>
      </w:pPr>
      <w:r w:rsidRPr="00921C1C">
        <w:rPr>
          <w:rFonts w:ascii="Arial" w:eastAsia="Calibri" w:hAnsi="Arial" w:cs="Arial"/>
          <w:color w:val="000000"/>
          <w:szCs w:val="22"/>
          <w:lang w:eastAsia="pl-PL"/>
        </w:rPr>
        <w:t>Wykonawca oświadcza, że wypełnił obowiązki informacyjne przewidziane w art. 13 lub art. 14 RODO</w:t>
      </w:r>
      <w:r w:rsidRPr="00921C1C">
        <w:rPr>
          <w:rFonts w:ascii="Arial" w:eastAsia="Calibri" w:hAnsi="Arial" w:cs="Arial"/>
          <w:color w:val="000000"/>
          <w:szCs w:val="22"/>
          <w:vertAlign w:val="superscript"/>
          <w:lang w:eastAsia="pl-PL"/>
        </w:rPr>
        <w:t xml:space="preserve"> </w:t>
      </w:r>
      <w:r w:rsidRPr="00921C1C">
        <w:rPr>
          <w:rFonts w:ascii="Calibri" w:eastAsia="Calibri" w:hAnsi="Calibri"/>
          <w:szCs w:val="22"/>
          <w:vertAlign w:val="superscript"/>
          <w:lang w:eastAsia="en-US"/>
        </w:rPr>
        <w:footnoteReference w:id="2"/>
      </w:r>
      <w:r w:rsidRPr="00921C1C">
        <w:rPr>
          <w:rFonts w:ascii="Arial" w:eastAsia="Calibri" w:hAnsi="Arial" w:cs="Arial"/>
          <w:color w:val="000000"/>
          <w:szCs w:val="22"/>
          <w:lang w:eastAsia="pl-PL"/>
        </w:rPr>
        <w:t xml:space="preserve"> wobec osób fizycznych, </w:t>
      </w:r>
      <w:r w:rsidRPr="00921C1C">
        <w:rPr>
          <w:rFonts w:ascii="Arial" w:eastAsia="Calibri" w:hAnsi="Arial" w:cs="Arial"/>
          <w:szCs w:val="22"/>
          <w:lang w:eastAsia="pl-PL"/>
        </w:rPr>
        <w:t xml:space="preserve">od których dane osobowe bezpośrednio lub pośrednio pozyskał </w:t>
      </w:r>
      <w:r w:rsidRPr="00921C1C">
        <w:rPr>
          <w:rFonts w:ascii="Arial" w:eastAsia="Calibri" w:hAnsi="Arial" w:cs="Arial"/>
          <w:color w:val="000000"/>
          <w:szCs w:val="22"/>
          <w:lang w:eastAsia="pl-PL"/>
        </w:rPr>
        <w:t xml:space="preserve">w celu ubiegania się o udzielenie zamówienia publicznego w niniejszym postępowaniu </w:t>
      </w:r>
      <w:r w:rsidRPr="00921C1C">
        <w:rPr>
          <w:rFonts w:ascii="Calibri" w:eastAsia="Calibri" w:hAnsi="Calibri"/>
          <w:szCs w:val="22"/>
          <w:vertAlign w:val="superscript"/>
          <w:lang w:eastAsia="en-US"/>
        </w:rPr>
        <w:footnoteReference w:id="3"/>
      </w:r>
    </w:p>
    <w:p w14:paraId="3676A9E1" w14:textId="77777777" w:rsidR="0095049A" w:rsidRPr="00921C1C" w:rsidRDefault="0095049A" w:rsidP="00921C1C">
      <w:pPr>
        <w:widowControl w:val="0"/>
        <w:jc w:val="both"/>
        <w:rPr>
          <w:rFonts w:ascii="Arial" w:hAnsi="Arial" w:cs="Arial"/>
          <w:b/>
          <w:szCs w:val="22"/>
        </w:rPr>
      </w:pPr>
    </w:p>
    <w:p w14:paraId="015FFED3" w14:textId="77777777" w:rsidR="0095049A" w:rsidRPr="00921C1C" w:rsidRDefault="0095049A" w:rsidP="00B054A8">
      <w:pPr>
        <w:widowControl w:val="0"/>
        <w:numPr>
          <w:ilvl w:val="0"/>
          <w:numId w:val="21"/>
        </w:numPr>
        <w:jc w:val="both"/>
        <w:rPr>
          <w:rFonts w:ascii="Arial" w:hAnsi="Arial" w:cs="Arial"/>
          <w:b/>
          <w:szCs w:val="22"/>
        </w:rPr>
      </w:pPr>
      <w:r w:rsidRPr="00921C1C">
        <w:rPr>
          <w:rFonts w:ascii="Arial" w:hAnsi="Arial" w:cs="Arial"/>
          <w:szCs w:val="22"/>
        </w:rPr>
        <w:t>W załączeni przedkładam następujące dokumenty:</w:t>
      </w:r>
    </w:p>
    <w:p w14:paraId="5ABF8F36" w14:textId="77777777" w:rsidR="0095049A" w:rsidRPr="00921C1C" w:rsidRDefault="0095049A" w:rsidP="00B054A8">
      <w:pPr>
        <w:widowControl w:val="0"/>
        <w:numPr>
          <w:ilvl w:val="0"/>
          <w:numId w:val="24"/>
        </w:numPr>
        <w:tabs>
          <w:tab w:val="left" w:pos="360"/>
        </w:tabs>
        <w:ind w:left="349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 xml:space="preserve">............................................................................................................... </w:t>
      </w:r>
    </w:p>
    <w:p w14:paraId="01E5EB0E" w14:textId="77777777" w:rsidR="0095049A" w:rsidRPr="00921C1C" w:rsidRDefault="0095049A" w:rsidP="00B054A8">
      <w:pPr>
        <w:widowControl w:val="0"/>
        <w:numPr>
          <w:ilvl w:val="0"/>
          <w:numId w:val="24"/>
        </w:numPr>
        <w:tabs>
          <w:tab w:val="left" w:pos="360"/>
        </w:tabs>
        <w:ind w:left="349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 xml:space="preserve">.............................................................................................................. </w:t>
      </w:r>
    </w:p>
    <w:p w14:paraId="6C772E42" w14:textId="77777777" w:rsidR="0095049A" w:rsidRPr="00921C1C" w:rsidRDefault="0095049A" w:rsidP="00B054A8">
      <w:pPr>
        <w:widowControl w:val="0"/>
        <w:numPr>
          <w:ilvl w:val="0"/>
          <w:numId w:val="24"/>
        </w:numPr>
        <w:tabs>
          <w:tab w:val="left" w:pos="360"/>
        </w:tabs>
        <w:ind w:left="349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 xml:space="preserve">.............................................................................................................. </w:t>
      </w:r>
    </w:p>
    <w:p w14:paraId="33368055" w14:textId="77777777" w:rsidR="0095049A" w:rsidRPr="00921C1C" w:rsidRDefault="0095049A" w:rsidP="00B054A8">
      <w:pPr>
        <w:widowControl w:val="0"/>
        <w:numPr>
          <w:ilvl w:val="0"/>
          <w:numId w:val="24"/>
        </w:numPr>
        <w:tabs>
          <w:tab w:val="left" w:pos="360"/>
        </w:tabs>
        <w:ind w:left="349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 xml:space="preserve">.............................................................................................................. </w:t>
      </w:r>
    </w:p>
    <w:p w14:paraId="4CE60C14" w14:textId="77777777" w:rsidR="0095049A" w:rsidRPr="00921C1C" w:rsidRDefault="0095049A" w:rsidP="00B054A8">
      <w:pPr>
        <w:widowControl w:val="0"/>
        <w:numPr>
          <w:ilvl w:val="0"/>
          <w:numId w:val="24"/>
        </w:numPr>
        <w:tabs>
          <w:tab w:val="left" w:pos="360"/>
        </w:tabs>
        <w:ind w:left="349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 xml:space="preserve">.............................................................................................................. </w:t>
      </w:r>
    </w:p>
    <w:p w14:paraId="306A34E2" w14:textId="77777777" w:rsidR="0095049A" w:rsidRPr="00921C1C" w:rsidRDefault="0095049A" w:rsidP="00B054A8">
      <w:pPr>
        <w:widowControl w:val="0"/>
        <w:numPr>
          <w:ilvl w:val="0"/>
          <w:numId w:val="24"/>
        </w:numPr>
        <w:tabs>
          <w:tab w:val="left" w:pos="360"/>
        </w:tabs>
        <w:ind w:left="349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 xml:space="preserve">.............................................................................................................. </w:t>
      </w:r>
    </w:p>
    <w:p w14:paraId="757B7EDE" w14:textId="77777777" w:rsidR="0095049A" w:rsidRPr="00921C1C" w:rsidRDefault="0095049A" w:rsidP="00B054A8">
      <w:pPr>
        <w:widowControl w:val="0"/>
        <w:numPr>
          <w:ilvl w:val="0"/>
          <w:numId w:val="24"/>
        </w:numPr>
        <w:tabs>
          <w:tab w:val="left" w:pos="360"/>
        </w:tabs>
        <w:ind w:left="349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 xml:space="preserve">.............................................................................................................. </w:t>
      </w:r>
    </w:p>
    <w:p w14:paraId="1DBEF067" w14:textId="77777777" w:rsidR="0095049A" w:rsidRPr="00921C1C" w:rsidRDefault="0095049A" w:rsidP="00B054A8">
      <w:pPr>
        <w:widowControl w:val="0"/>
        <w:numPr>
          <w:ilvl w:val="0"/>
          <w:numId w:val="24"/>
        </w:numPr>
        <w:tabs>
          <w:tab w:val="left" w:pos="360"/>
        </w:tabs>
        <w:ind w:left="349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 xml:space="preserve">.............................................................................................................. </w:t>
      </w:r>
    </w:p>
    <w:p w14:paraId="41196CAB" w14:textId="77777777" w:rsidR="0095049A" w:rsidRPr="00921C1C" w:rsidRDefault="0095049A" w:rsidP="00921C1C">
      <w:pPr>
        <w:widowControl w:val="0"/>
        <w:ind w:left="349"/>
        <w:rPr>
          <w:rFonts w:ascii="Arial" w:hAnsi="Arial" w:cs="Arial"/>
          <w:i/>
          <w:szCs w:val="22"/>
        </w:rPr>
      </w:pPr>
      <w:r w:rsidRPr="00921C1C">
        <w:rPr>
          <w:rFonts w:ascii="Arial" w:hAnsi="Arial" w:cs="Arial"/>
          <w:i/>
          <w:szCs w:val="22"/>
        </w:rPr>
        <w:lastRenderedPageBreak/>
        <w:t>...............................................</w:t>
      </w:r>
    </w:p>
    <w:p w14:paraId="076AC061" w14:textId="77777777" w:rsidR="0095049A" w:rsidRPr="00921C1C" w:rsidRDefault="0095049A" w:rsidP="00921C1C">
      <w:pPr>
        <w:widowControl w:val="0"/>
        <w:ind w:left="349"/>
        <w:rPr>
          <w:rFonts w:ascii="Arial" w:hAnsi="Arial" w:cs="Arial"/>
          <w:i/>
          <w:sz w:val="18"/>
          <w:szCs w:val="18"/>
        </w:rPr>
      </w:pPr>
      <w:r w:rsidRPr="00921C1C">
        <w:rPr>
          <w:rFonts w:ascii="Arial" w:hAnsi="Arial" w:cs="Arial"/>
          <w:i/>
          <w:sz w:val="18"/>
          <w:szCs w:val="18"/>
        </w:rPr>
        <w:t xml:space="preserve">Miejscowość, data                                                                                                               </w:t>
      </w:r>
    </w:p>
    <w:p w14:paraId="2562FE11" w14:textId="77777777" w:rsidR="0095049A" w:rsidRPr="00921C1C" w:rsidRDefault="0095049A" w:rsidP="00921C1C">
      <w:pPr>
        <w:widowControl w:val="0"/>
        <w:ind w:left="5169"/>
        <w:jc w:val="center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>..................................................................</w:t>
      </w:r>
    </w:p>
    <w:p w14:paraId="61B987D3" w14:textId="77777777" w:rsidR="0095049A" w:rsidRPr="00921C1C" w:rsidRDefault="0095049A" w:rsidP="00921C1C">
      <w:pPr>
        <w:widowControl w:val="0"/>
        <w:ind w:left="5169"/>
        <w:jc w:val="center"/>
        <w:rPr>
          <w:rFonts w:ascii="Arial" w:hAnsi="Arial" w:cs="Arial"/>
          <w:i/>
          <w:sz w:val="18"/>
          <w:szCs w:val="18"/>
        </w:rPr>
      </w:pPr>
      <w:r w:rsidRPr="00921C1C">
        <w:rPr>
          <w:rFonts w:ascii="Arial" w:hAnsi="Arial" w:cs="Arial"/>
          <w:i/>
          <w:sz w:val="18"/>
          <w:szCs w:val="18"/>
        </w:rPr>
        <w:t>(podpis, pieczęć imienna upełnomocnionego przedstawiciela Wykonawcy)</w:t>
      </w:r>
    </w:p>
    <w:p w14:paraId="615F7686" w14:textId="168C11FD" w:rsidR="0095049A" w:rsidRPr="00921C1C" w:rsidRDefault="0095049A" w:rsidP="00921C1C">
      <w:pPr>
        <w:widowControl w:val="0"/>
        <w:rPr>
          <w:rFonts w:ascii="Arial" w:hAnsi="Arial" w:cs="Arial"/>
          <w:szCs w:val="22"/>
        </w:rPr>
      </w:pPr>
    </w:p>
    <w:p w14:paraId="169ADE78" w14:textId="4E5566FA" w:rsidR="0095049A" w:rsidRPr="00921C1C" w:rsidRDefault="0095049A" w:rsidP="00921C1C">
      <w:pPr>
        <w:widowControl w:val="0"/>
        <w:rPr>
          <w:rFonts w:ascii="Arial" w:hAnsi="Arial" w:cs="Arial"/>
          <w:szCs w:val="22"/>
        </w:rPr>
      </w:pPr>
    </w:p>
    <w:p w14:paraId="08896550" w14:textId="77777777" w:rsidR="0095049A" w:rsidRPr="00921C1C" w:rsidRDefault="0095049A" w:rsidP="00921C1C">
      <w:pPr>
        <w:widowControl w:val="0"/>
        <w:tabs>
          <w:tab w:val="left" w:pos="3660"/>
        </w:tabs>
        <w:ind w:left="349"/>
        <w:rPr>
          <w:rFonts w:ascii="Arial" w:hAnsi="Arial" w:cs="Arial"/>
          <w:sz w:val="18"/>
          <w:szCs w:val="18"/>
        </w:rPr>
      </w:pPr>
      <w:r w:rsidRPr="00921C1C">
        <w:rPr>
          <w:rFonts w:ascii="Arial" w:hAnsi="Arial" w:cs="Arial"/>
          <w:b/>
          <w:bCs/>
          <w:sz w:val="18"/>
          <w:szCs w:val="18"/>
        </w:rPr>
        <w:t>*)</w:t>
      </w:r>
      <w:r w:rsidRPr="00921C1C">
        <w:rPr>
          <w:rFonts w:ascii="Arial" w:hAnsi="Arial" w:cs="Arial"/>
          <w:sz w:val="18"/>
          <w:szCs w:val="18"/>
        </w:rPr>
        <w:t xml:space="preserve"> niepotrzebne skreślić</w:t>
      </w:r>
    </w:p>
    <w:p w14:paraId="3D5C664D" w14:textId="1FBF6852" w:rsidR="0095049A" w:rsidRPr="00921C1C" w:rsidRDefault="0095049A" w:rsidP="00921C1C">
      <w:pPr>
        <w:widowControl w:val="0"/>
        <w:rPr>
          <w:rFonts w:ascii="Arial" w:hAnsi="Arial" w:cs="Arial"/>
          <w:szCs w:val="22"/>
        </w:rPr>
      </w:pPr>
    </w:p>
    <w:p w14:paraId="0D11C44B" w14:textId="7DA4350E" w:rsidR="0095049A" w:rsidRPr="00921C1C" w:rsidRDefault="0095049A" w:rsidP="00921C1C">
      <w:pPr>
        <w:widowControl w:val="0"/>
        <w:rPr>
          <w:rFonts w:ascii="Arial" w:hAnsi="Arial" w:cs="Arial"/>
          <w:szCs w:val="22"/>
        </w:rPr>
      </w:pPr>
    </w:p>
    <w:p w14:paraId="1F9442B0" w14:textId="15CF234C" w:rsidR="0095049A" w:rsidRPr="00921C1C" w:rsidRDefault="0095049A" w:rsidP="00921C1C">
      <w:pPr>
        <w:widowControl w:val="0"/>
        <w:rPr>
          <w:rFonts w:ascii="Arial" w:hAnsi="Arial" w:cs="Arial"/>
          <w:szCs w:val="22"/>
        </w:rPr>
      </w:pPr>
    </w:p>
    <w:p w14:paraId="4689C76B" w14:textId="2EB41F2D" w:rsidR="0095049A" w:rsidRPr="00921C1C" w:rsidRDefault="0095049A" w:rsidP="00921C1C">
      <w:pPr>
        <w:widowControl w:val="0"/>
        <w:rPr>
          <w:rFonts w:ascii="Arial" w:hAnsi="Arial" w:cs="Arial"/>
          <w:szCs w:val="22"/>
        </w:rPr>
      </w:pPr>
    </w:p>
    <w:p w14:paraId="4481951A" w14:textId="77777777" w:rsidR="00EB66EE" w:rsidRPr="00921C1C" w:rsidRDefault="00EB66EE" w:rsidP="00921C1C">
      <w:pPr>
        <w:widowControl w:val="0"/>
        <w:rPr>
          <w:rFonts w:ascii="Arial" w:hAnsi="Arial" w:cs="Arial"/>
          <w:b/>
          <w:bCs/>
          <w:szCs w:val="22"/>
        </w:rPr>
      </w:pPr>
      <w:r w:rsidRPr="00921C1C">
        <w:rPr>
          <w:rFonts w:ascii="Arial" w:hAnsi="Arial" w:cs="Arial"/>
          <w:b/>
          <w:bCs/>
          <w:szCs w:val="22"/>
        </w:rPr>
        <w:br w:type="page"/>
      </w:r>
    </w:p>
    <w:p w14:paraId="676A270F" w14:textId="38AC4937" w:rsidR="0095049A" w:rsidRPr="00921C1C" w:rsidRDefault="0095049A" w:rsidP="00921C1C">
      <w:pPr>
        <w:widowControl w:val="0"/>
        <w:ind w:left="680"/>
        <w:jc w:val="right"/>
        <w:rPr>
          <w:rFonts w:ascii="Arial" w:hAnsi="Arial" w:cs="Arial"/>
          <w:b/>
          <w:bCs/>
          <w:szCs w:val="22"/>
        </w:rPr>
      </w:pPr>
      <w:r w:rsidRPr="00921C1C">
        <w:rPr>
          <w:rFonts w:ascii="Arial" w:hAnsi="Arial" w:cs="Arial"/>
          <w:b/>
          <w:bCs/>
          <w:szCs w:val="22"/>
        </w:rPr>
        <w:lastRenderedPageBreak/>
        <w:t>Załącznik nr 2 do odpowiedzi na pytania</w:t>
      </w:r>
    </w:p>
    <w:p w14:paraId="6E694A48" w14:textId="77777777" w:rsidR="0095049A" w:rsidRPr="00921C1C" w:rsidRDefault="0095049A" w:rsidP="00921C1C">
      <w:pPr>
        <w:widowControl w:val="0"/>
        <w:ind w:left="680"/>
        <w:jc w:val="right"/>
        <w:rPr>
          <w:rFonts w:ascii="Arial" w:hAnsi="Arial" w:cs="Arial"/>
          <w:b/>
          <w:bCs/>
          <w:szCs w:val="22"/>
        </w:rPr>
      </w:pPr>
      <w:r w:rsidRPr="00921C1C">
        <w:rPr>
          <w:rFonts w:ascii="Arial" w:hAnsi="Arial" w:cs="Arial"/>
          <w:b/>
          <w:bCs/>
          <w:szCs w:val="22"/>
        </w:rPr>
        <w:t>ZAŁĄCZNIK NR 7 do SIWZ</w:t>
      </w:r>
    </w:p>
    <w:p w14:paraId="58539235" w14:textId="77777777" w:rsidR="0095049A" w:rsidRPr="00921C1C" w:rsidRDefault="0095049A" w:rsidP="00921C1C">
      <w:pPr>
        <w:widowControl w:val="0"/>
        <w:jc w:val="both"/>
        <w:rPr>
          <w:rFonts w:ascii="Arial" w:hAnsi="Arial" w:cs="Arial"/>
          <w:b/>
          <w:bCs/>
          <w:color w:val="FF0000"/>
          <w:szCs w:val="22"/>
        </w:rPr>
      </w:pPr>
    </w:p>
    <w:p w14:paraId="191CE462" w14:textId="77777777" w:rsidR="0095049A" w:rsidRPr="00921C1C" w:rsidRDefault="0095049A" w:rsidP="00921C1C">
      <w:pPr>
        <w:widowControl w:val="0"/>
        <w:jc w:val="both"/>
        <w:rPr>
          <w:rFonts w:ascii="Arial" w:hAnsi="Arial" w:cs="Arial"/>
          <w:b/>
          <w:bCs/>
          <w:color w:val="FF0000"/>
          <w:szCs w:val="22"/>
        </w:rPr>
      </w:pPr>
    </w:p>
    <w:p w14:paraId="04723103" w14:textId="77777777" w:rsidR="0095049A" w:rsidRPr="00921C1C" w:rsidRDefault="0095049A" w:rsidP="00921C1C">
      <w:pPr>
        <w:widowControl w:val="0"/>
        <w:tabs>
          <w:tab w:val="center" w:pos="4536"/>
          <w:tab w:val="left" w:pos="6754"/>
        </w:tabs>
        <w:jc w:val="center"/>
        <w:rPr>
          <w:rFonts w:ascii="Arial" w:hAnsi="Arial" w:cs="Arial"/>
          <w:b/>
          <w:sz w:val="24"/>
          <w:u w:val="single"/>
        </w:rPr>
      </w:pPr>
      <w:r w:rsidRPr="00921C1C">
        <w:rPr>
          <w:rFonts w:ascii="Arial" w:hAnsi="Arial" w:cs="Arial"/>
          <w:b/>
          <w:sz w:val="24"/>
          <w:u w:val="single"/>
        </w:rPr>
        <w:t>WZÓR</w:t>
      </w:r>
    </w:p>
    <w:p w14:paraId="2BCEF66A" w14:textId="77777777" w:rsidR="0095049A" w:rsidRPr="00921C1C" w:rsidRDefault="0095049A" w:rsidP="00921C1C">
      <w:pPr>
        <w:widowControl w:val="0"/>
        <w:tabs>
          <w:tab w:val="center" w:pos="4536"/>
          <w:tab w:val="left" w:pos="6754"/>
        </w:tabs>
        <w:jc w:val="center"/>
        <w:rPr>
          <w:rFonts w:ascii="Arial" w:hAnsi="Arial" w:cs="Arial"/>
          <w:b/>
          <w:sz w:val="24"/>
          <w:u w:val="single"/>
        </w:rPr>
      </w:pPr>
      <w:r w:rsidRPr="00921C1C">
        <w:rPr>
          <w:rFonts w:ascii="Arial" w:hAnsi="Arial" w:cs="Arial"/>
          <w:b/>
          <w:sz w:val="24"/>
        </w:rPr>
        <w:t>Umowa nr …/SZP/2020</w:t>
      </w:r>
    </w:p>
    <w:p w14:paraId="3DD00E6F" w14:textId="77777777" w:rsidR="0095049A" w:rsidRPr="00921C1C" w:rsidRDefault="0095049A" w:rsidP="00921C1C">
      <w:pPr>
        <w:widowControl w:val="0"/>
        <w:jc w:val="center"/>
        <w:rPr>
          <w:rFonts w:ascii="Arial" w:hAnsi="Arial" w:cs="Arial"/>
          <w:b/>
          <w:sz w:val="24"/>
        </w:rPr>
      </w:pPr>
      <w:r w:rsidRPr="00921C1C">
        <w:rPr>
          <w:rFonts w:ascii="Arial" w:hAnsi="Arial" w:cs="Arial"/>
          <w:b/>
          <w:sz w:val="24"/>
        </w:rPr>
        <w:t>na Zamówienie Publiczne</w:t>
      </w:r>
    </w:p>
    <w:p w14:paraId="71C68E90" w14:textId="77777777" w:rsidR="0095049A" w:rsidRPr="00921C1C" w:rsidRDefault="0095049A" w:rsidP="00921C1C">
      <w:pPr>
        <w:widowControl w:val="0"/>
        <w:jc w:val="center"/>
        <w:rPr>
          <w:rFonts w:ascii="Arial" w:hAnsi="Arial" w:cs="Arial"/>
          <w:b/>
          <w:sz w:val="24"/>
        </w:rPr>
      </w:pPr>
      <w:r w:rsidRPr="00921C1C">
        <w:rPr>
          <w:rFonts w:ascii="Arial" w:hAnsi="Arial" w:cs="Arial"/>
          <w:b/>
          <w:sz w:val="24"/>
        </w:rPr>
        <w:t>nr SZP/3/2020</w:t>
      </w:r>
    </w:p>
    <w:p w14:paraId="69582D23" w14:textId="77777777" w:rsidR="0095049A" w:rsidRPr="00921C1C" w:rsidRDefault="0095049A" w:rsidP="00921C1C">
      <w:pPr>
        <w:widowControl w:val="0"/>
        <w:ind w:left="680"/>
        <w:jc w:val="both"/>
        <w:rPr>
          <w:rFonts w:ascii="Arial" w:hAnsi="Arial" w:cs="Arial"/>
          <w:b/>
          <w:bCs/>
          <w:szCs w:val="22"/>
        </w:rPr>
      </w:pPr>
    </w:p>
    <w:p w14:paraId="76C8773F" w14:textId="77777777" w:rsidR="0095049A" w:rsidRPr="00921C1C" w:rsidRDefault="0095049A" w:rsidP="00921C1C">
      <w:pPr>
        <w:widowControl w:val="0"/>
        <w:ind w:left="680"/>
        <w:jc w:val="both"/>
        <w:rPr>
          <w:rFonts w:ascii="Arial" w:hAnsi="Arial" w:cs="Arial"/>
          <w:bCs/>
          <w:spacing w:val="9"/>
          <w:szCs w:val="22"/>
        </w:rPr>
      </w:pPr>
    </w:p>
    <w:p w14:paraId="03939C6F" w14:textId="77777777" w:rsidR="0095049A" w:rsidRPr="00921C1C" w:rsidRDefault="0095049A" w:rsidP="00921C1C">
      <w:pPr>
        <w:widowControl w:val="0"/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>zawarta w dniu ............................ roku w Krakowie pomiędzy:</w:t>
      </w:r>
    </w:p>
    <w:p w14:paraId="50E4FB35" w14:textId="77777777" w:rsidR="0095049A" w:rsidRPr="00921C1C" w:rsidRDefault="0095049A" w:rsidP="00921C1C">
      <w:pPr>
        <w:widowControl w:val="0"/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b/>
          <w:bCs/>
          <w:szCs w:val="22"/>
        </w:rPr>
        <w:t>Szpitalem Specjalistycznym im. J. Dietla w Krakowie</w:t>
      </w:r>
      <w:r w:rsidRPr="00921C1C">
        <w:rPr>
          <w:rFonts w:ascii="Arial" w:hAnsi="Arial" w:cs="Arial"/>
          <w:b/>
          <w:bCs/>
          <w:szCs w:val="22"/>
          <w:vertAlign w:val="superscript"/>
        </w:rPr>
        <w:sym w:font="Certa" w:char="F041"/>
      </w:r>
      <w:r w:rsidRPr="00921C1C">
        <w:rPr>
          <w:rFonts w:ascii="Arial" w:hAnsi="Arial" w:cs="Arial"/>
          <w:b/>
          <w:bCs/>
          <w:szCs w:val="22"/>
        </w:rPr>
        <w:t>, 31-121 Kraków, ul. Skarbowa 4</w:t>
      </w:r>
      <w:r w:rsidRPr="00921C1C">
        <w:rPr>
          <w:rFonts w:ascii="Arial" w:hAnsi="Arial" w:cs="Arial"/>
          <w:szCs w:val="22"/>
        </w:rPr>
        <w:t xml:space="preserve">, zarejestrowanym w KRS pod nr 0000032179, NIP: 676-20-83-306, REGON: 351564179, </w:t>
      </w:r>
    </w:p>
    <w:p w14:paraId="7B85F286" w14:textId="77777777" w:rsidR="0095049A" w:rsidRPr="00921C1C" w:rsidRDefault="0095049A" w:rsidP="00921C1C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921C1C">
        <w:rPr>
          <w:rFonts w:ascii="Arial" w:hAnsi="Arial" w:cs="Arial"/>
          <w:szCs w:val="22"/>
        </w:rPr>
        <w:t xml:space="preserve">reprezentowanym przez: </w:t>
      </w:r>
      <w:r w:rsidRPr="00921C1C">
        <w:rPr>
          <w:rFonts w:ascii="Arial" w:hAnsi="Arial" w:cs="Arial"/>
          <w:bCs/>
          <w:szCs w:val="22"/>
        </w:rPr>
        <w:t>dr n. med. Andrzeja Kosiniaka – Kamysza – Dyrektora Szpitala</w:t>
      </w:r>
    </w:p>
    <w:p w14:paraId="5CB5E973" w14:textId="77777777" w:rsidR="0095049A" w:rsidRPr="00921C1C" w:rsidRDefault="0095049A" w:rsidP="00921C1C">
      <w:pPr>
        <w:widowControl w:val="0"/>
        <w:jc w:val="both"/>
        <w:rPr>
          <w:rFonts w:ascii="Arial" w:hAnsi="Arial" w:cs="Arial"/>
          <w:szCs w:val="22"/>
          <w:u w:val="single"/>
        </w:rPr>
      </w:pPr>
      <w:r w:rsidRPr="00921C1C">
        <w:rPr>
          <w:rFonts w:ascii="Arial" w:hAnsi="Arial" w:cs="Arial"/>
          <w:szCs w:val="22"/>
          <w:u w:val="single"/>
        </w:rPr>
        <w:t>zwanym dalej Zamawiającym,</w:t>
      </w:r>
    </w:p>
    <w:p w14:paraId="49C9DAD6" w14:textId="77777777" w:rsidR="0095049A" w:rsidRPr="00921C1C" w:rsidRDefault="0095049A" w:rsidP="00921C1C">
      <w:pPr>
        <w:widowControl w:val="0"/>
        <w:ind w:left="680"/>
        <w:jc w:val="both"/>
        <w:rPr>
          <w:rFonts w:ascii="Arial" w:hAnsi="Arial" w:cs="Arial"/>
          <w:b/>
          <w:bCs/>
          <w:color w:val="7030A0"/>
          <w:szCs w:val="22"/>
        </w:rPr>
      </w:pPr>
    </w:p>
    <w:p w14:paraId="5FDD1975" w14:textId="77777777" w:rsidR="0095049A" w:rsidRPr="00921C1C" w:rsidRDefault="0095049A" w:rsidP="00921C1C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921C1C">
        <w:rPr>
          <w:rFonts w:ascii="Arial" w:hAnsi="Arial" w:cs="Arial"/>
          <w:b/>
          <w:bCs/>
          <w:szCs w:val="22"/>
        </w:rPr>
        <w:t>a</w:t>
      </w:r>
    </w:p>
    <w:p w14:paraId="402695EA" w14:textId="77777777" w:rsidR="0095049A" w:rsidRPr="00921C1C" w:rsidRDefault="0095049A" w:rsidP="00921C1C">
      <w:pPr>
        <w:widowControl w:val="0"/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 xml:space="preserve">......................................................................., REGON: ..............; NIP: .............................................., </w:t>
      </w:r>
    </w:p>
    <w:p w14:paraId="235207E1" w14:textId="77777777" w:rsidR="0095049A" w:rsidRPr="00921C1C" w:rsidRDefault="0095049A" w:rsidP="00921C1C">
      <w:pPr>
        <w:widowControl w:val="0"/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>reprezentowaną przez: .........................................................................................</w:t>
      </w:r>
    </w:p>
    <w:p w14:paraId="1D04FC5C" w14:textId="77777777" w:rsidR="0095049A" w:rsidRPr="00921C1C" w:rsidRDefault="0095049A" w:rsidP="00921C1C">
      <w:pPr>
        <w:widowControl w:val="0"/>
        <w:jc w:val="both"/>
        <w:rPr>
          <w:rFonts w:ascii="Arial" w:hAnsi="Arial" w:cs="Arial"/>
          <w:szCs w:val="22"/>
          <w:u w:val="single"/>
        </w:rPr>
      </w:pPr>
      <w:r w:rsidRPr="00921C1C">
        <w:rPr>
          <w:rFonts w:ascii="Arial" w:hAnsi="Arial" w:cs="Arial"/>
          <w:szCs w:val="22"/>
          <w:u w:val="single"/>
        </w:rPr>
        <w:t>zwanym dalej Dostawcą.</w:t>
      </w:r>
    </w:p>
    <w:p w14:paraId="6352230C" w14:textId="77777777" w:rsidR="0095049A" w:rsidRPr="00921C1C" w:rsidRDefault="0095049A" w:rsidP="00921C1C">
      <w:pPr>
        <w:widowControl w:val="0"/>
        <w:ind w:left="680"/>
        <w:jc w:val="both"/>
        <w:rPr>
          <w:rFonts w:ascii="Arial" w:hAnsi="Arial" w:cs="Arial"/>
          <w:color w:val="7030A0"/>
          <w:szCs w:val="22"/>
        </w:rPr>
      </w:pPr>
    </w:p>
    <w:p w14:paraId="61176417" w14:textId="77777777" w:rsidR="0095049A" w:rsidRPr="00921C1C" w:rsidRDefault="0095049A" w:rsidP="00921C1C">
      <w:pPr>
        <w:widowControl w:val="0"/>
        <w:jc w:val="both"/>
        <w:rPr>
          <w:rFonts w:ascii="Arial" w:hAnsi="Arial" w:cs="Arial"/>
          <w:i/>
          <w:szCs w:val="22"/>
        </w:rPr>
      </w:pPr>
      <w:r w:rsidRPr="00921C1C">
        <w:rPr>
          <w:rFonts w:ascii="Arial" w:hAnsi="Arial" w:cs="Arial"/>
          <w:i/>
          <w:szCs w:val="22"/>
        </w:rPr>
        <w:t>Umowę zawarto w wyniku postępowania o zamówienie publiczne nr SZP/3/2020 przeprowadzonego w trybie przetargu nieograniczonego, zgodnie z art. 39 ustawy z dnia 29.01.2004 r. Prawo zamówień publicznych (Dz. U. z 2019 r., poz. 1843).</w:t>
      </w:r>
    </w:p>
    <w:p w14:paraId="5967B34D" w14:textId="77777777" w:rsidR="0095049A" w:rsidRPr="00921C1C" w:rsidRDefault="0095049A" w:rsidP="00921C1C">
      <w:pPr>
        <w:widowControl w:val="0"/>
        <w:ind w:left="680"/>
        <w:jc w:val="both"/>
        <w:rPr>
          <w:rFonts w:ascii="Arial" w:hAnsi="Arial" w:cs="Arial"/>
          <w:b/>
          <w:spacing w:val="9"/>
          <w:szCs w:val="22"/>
        </w:rPr>
      </w:pPr>
    </w:p>
    <w:p w14:paraId="7A566EDB" w14:textId="77777777" w:rsidR="0095049A" w:rsidRPr="00921C1C" w:rsidRDefault="0095049A" w:rsidP="00921C1C">
      <w:pPr>
        <w:widowControl w:val="0"/>
        <w:jc w:val="center"/>
        <w:rPr>
          <w:rFonts w:ascii="Arial" w:hAnsi="Arial" w:cs="Arial"/>
          <w:b/>
          <w:bCs/>
          <w:szCs w:val="22"/>
        </w:rPr>
      </w:pPr>
      <w:r w:rsidRPr="00921C1C">
        <w:rPr>
          <w:rFonts w:ascii="Arial" w:hAnsi="Arial" w:cs="Arial"/>
          <w:b/>
          <w:bCs/>
          <w:szCs w:val="22"/>
        </w:rPr>
        <w:t>Warunki realizacji umowy</w:t>
      </w:r>
    </w:p>
    <w:p w14:paraId="60E7B840" w14:textId="77777777" w:rsidR="0095049A" w:rsidRPr="00921C1C" w:rsidRDefault="0095049A" w:rsidP="00921C1C">
      <w:pPr>
        <w:widowControl w:val="0"/>
        <w:jc w:val="center"/>
        <w:rPr>
          <w:rFonts w:ascii="Arial" w:hAnsi="Arial" w:cs="Arial"/>
          <w:b/>
          <w:szCs w:val="22"/>
        </w:rPr>
      </w:pPr>
      <w:r w:rsidRPr="00921C1C">
        <w:rPr>
          <w:rFonts w:ascii="Arial" w:hAnsi="Arial" w:cs="Arial"/>
          <w:b/>
          <w:szCs w:val="22"/>
        </w:rPr>
        <w:t>§ 1</w:t>
      </w:r>
    </w:p>
    <w:p w14:paraId="34945048" w14:textId="77777777" w:rsidR="0095049A" w:rsidRPr="00921C1C" w:rsidRDefault="0095049A" w:rsidP="00B054A8">
      <w:pPr>
        <w:widowControl w:val="0"/>
        <w:numPr>
          <w:ilvl w:val="0"/>
          <w:numId w:val="4"/>
        </w:numPr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 xml:space="preserve">Dostawca zobowiązuje się do dostarczania Zamawiającemu wyrobów/produktów zwanych dalej </w:t>
      </w:r>
      <w:r w:rsidRPr="00921C1C">
        <w:rPr>
          <w:rFonts w:ascii="Arial" w:hAnsi="Arial" w:cs="Arial"/>
          <w:szCs w:val="22"/>
          <w:u w:val="single"/>
        </w:rPr>
        <w:t>„</w:t>
      </w:r>
      <w:r w:rsidRPr="00921C1C">
        <w:rPr>
          <w:rFonts w:ascii="Arial" w:hAnsi="Arial" w:cs="Arial"/>
          <w:szCs w:val="22"/>
        </w:rPr>
        <w:t>towarem”, zgodnie z asortymentem i ilościami oraz po cenach określonych w załączniku nr 1 do umowy – z zastrzeżeniem postanowień niniejszej umowy.</w:t>
      </w:r>
    </w:p>
    <w:p w14:paraId="38D8BC9D" w14:textId="77777777" w:rsidR="0095049A" w:rsidRPr="00921C1C" w:rsidRDefault="0095049A" w:rsidP="00B054A8">
      <w:pPr>
        <w:widowControl w:val="0"/>
        <w:numPr>
          <w:ilvl w:val="0"/>
          <w:numId w:val="4"/>
        </w:numPr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position w:val="2"/>
          <w:szCs w:val="22"/>
        </w:rPr>
        <w:t xml:space="preserve">Zamawiający będzie składał w okresie obowiązywania umowy zamówienia według jego rzeczywistych potrzeb. Ilość towaru zamówiona przez Zamawiającego w trakcie obowiązywania umowy będzie na poziomie ok. 70% </w:t>
      </w:r>
      <w:r w:rsidRPr="00921C1C">
        <w:rPr>
          <w:rFonts w:ascii="Arial" w:hAnsi="Arial" w:cs="Arial"/>
          <w:szCs w:val="22"/>
        </w:rPr>
        <w:t>maksymalnej wartości brutto zamówienia w danym pakiecie.</w:t>
      </w:r>
    </w:p>
    <w:p w14:paraId="6DC8A06F" w14:textId="77777777" w:rsidR="0095049A" w:rsidRPr="00921C1C" w:rsidRDefault="0095049A" w:rsidP="00B054A8">
      <w:pPr>
        <w:widowControl w:val="0"/>
        <w:numPr>
          <w:ilvl w:val="0"/>
          <w:numId w:val="4"/>
        </w:numPr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position w:val="2"/>
          <w:szCs w:val="22"/>
        </w:rPr>
        <w:t>Dostawca zrzeka się wszelkich roszczeń wobec Zamawiającego w przypadkach niezrealizowania poziomu dostaw wskazanego w ust. 2.</w:t>
      </w:r>
    </w:p>
    <w:p w14:paraId="44BFB484" w14:textId="3A41E348" w:rsidR="0095049A" w:rsidRPr="00921C1C" w:rsidRDefault="0095049A" w:rsidP="00B054A8">
      <w:pPr>
        <w:widowControl w:val="0"/>
        <w:numPr>
          <w:ilvl w:val="0"/>
          <w:numId w:val="4"/>
        </w:numPr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 xml:space="preserve">Zamawiający zastrzega sobie, w razie wystąpienia okoliczności od niego niezależnych, możliwość zmiany ilości zamówionego towaru między poszczególnymi pozycjami asortymentu wyszczególnionego w załączniku do umowy, przy zachowaniu zaoferowanych przez dostawcę cen jednostkowych </w:t>
      </w:r>
      <w:r w:rsidR="00EB66EE" w:rsidRPr="00921C1C">
        <w:rPr>
          <w:rFonts w:ascii="Arial" w:hAnsi="Arial" w:cs="Arial"/>
          <w:szCs w:val="22"/>
        </w:rPr>
        <w:br/>
      </w:r>
      <w:r w:rsidRPr="00921C1C">
        <w:rPr>
          <w:rFonts w:ascii="Arial" w:hAnsi="Arial" w:cs="Arial"/>
          <w:szCs w:val="22"/>
        </w:rPr>
        <w:t>i sumarycznej ceny brutto umowy.</w:t>
      </w:r>
    </w:p>
    <w:p w14:paraId="097CFEE7" w14:textId="77777777" w:rsidR="0095049A" w:rsidRPr="00921C1C" w:rsidRDefault="0095049A" w:rsidP="00B054A8">
      <w:pPr>
        <w:widowControl w:val="0"/>
        <w:numPr>
          <w:ilvl w:val="0"/>
          <w:numId w:val="4"/>
        </w:numPr>
        <w:jc w:val="both"/>
        <w:rPr>
          <w:rFonts w:ascii="Arial" w:hAnsi="Arial" w:cs="Arial"/>
          <w:color w:val="7030A0"/>
          <w:szCs w:val="22"/>
        </w:rPr>
      </w:pPr>
      <w:r w:rsidRPr="00921C1C">
        <w:rPr>
          <w:rFonts w:ascii="Arial" w:hAnsi="Arial" w:cs="Arial"/>
          <w:position w:val="2"/>
          <w:szCs w:val="22"/>
        </w:rPr>
        <w:t>Dostawca zobowiązuje się do zapewnienia ciągłości dostaw w okresie trwania umowy.</w:t>
      </w:r>
    </w:p>
    <w:p w14:paraId="1B4B9A52" w14:textId="77777777" w:rsidR="0095049A" w:rsidRPr="00921C1C" w:rsidRDefault="0095049A" w:rsidP="00921C1C">
      <w:pPr>
        <w:widowControl w:val="0"/>
        <w:jc w:val="center"/>
        <w:rPr>
          <w:rFonts w:ascii="Arial" w:hAnsi="Arial" w:cs="Arial"/>
          <w:b/>
          <w:color w:val="7030A0"/>
          <w:position w:val="2"/>
          <w:szCs w:val="22"/>
        </w:rPr>
      </w:pPr>
    </w:p>
    <w:p w14:paraId="3E6BEA52" w14:textId="77777777" w:rsidR="0095049A" w:rsidRPr="00921C1C" w:rsidRDefault="0095049A" w:rsidP="00921C1C">
      <w:pPr>
        <w:widowControl w:val="0"/>
        <w:jc w:val="center"/>
        <w:rPr>
          <w:rFonts w:ascii="Arial" w:hAnsi="Arial" w:cs="Arial"/>
          <w:b/>
          <w:position w:val="2"/>
          <w:szCs w:val="22"/>
        </w:rPr>
      </w:pPr>
      <w:r w:rsidRPr="00921C1C">
        <w:rPr>
          <w:rFonts w:ascii="Arial" w:hAnsi="Arial" w:cs="Arial"/>
          <w:b/>
          <w:position w:val="2"/>
          <w:szCs w:val="22"/>
        </w:rPr>
        <w:t>§ 2</w:t>
      </w:r>
    </w:p>
    <w:p w14:paraId="71CD507A" w14:textId="4FA8458D" w:rsidR="0095049A" w:rsidRPr="00921C1C" w:rsidRDefault="0095049A" w:rsidP="00B054A8">
      <w:pPr>
        <w:widowControl w:val="0"/>
        <w:numPr>
          <w:ilvl w:val="0"/>
          <w:numId w:val="5"/>
        </w:numPr>
        <w:tabs>
          <w:tab w:val="left" w:pos="720"/>
        </w:tabs>
        <w:jc w:val="both"/>
        <w:rPr>
          <w:rFonts w:ascii="Arial" w:hAnsi="Arial" w:cs="Arial"/>
          <w:color w:val="7030A0"/>
          <w:szCs w:val="22"/>
        </w:rPr>
      </w:pPr>
      <w:r w:rsidRPr="00921C1C">
        <w:rPr>
          <w:rFonts w:ascii="Arial" w:hAnsi="Arial" w:cs="Arial"/>
          <w:szCs w:val="22"/>
        </w:rPr>
        <w:t xml:space="preserve">Dostawca zobowiązuje się dostarczać towar określone w § 1 ust. 1 do magazynu Zamawiającego - </w:t>
      </w:r>
      <w:r w:rsidRPr="00921C1C">
        <w:rPr>
          <w:rFonts w:ascii="Arial" w:hAnsi="Arial" w:cs="Arial"/>
          <w:bCs/>
          <w:szCs w:val="22"/>
        </w:rPr>
        <w:t xml:space="preserve">budynek przy ul. Skarbowej 4 w Krakowie, magazyn ogólny Szpitala (zlokalizowany na półpiętrze) </w:t>
      </w:r>
      <w:r w:rsidRPr="00921C1C">
        <w:rPr>
          <w:rFonts w:ascii="Arial" w:hAnsi="Arial" w:cs="Arial"/>
          <w:bCs/>
          <w:szCs w:val="22"/>
        </w:rPr>
        <w:br/>
      </w:r>
      <w:r w:rsidRPr="00921C1C">
        <w:rPr>
          <w:rFonts w:ascii="Arial" w:hAnsi="Arial" w:cs="Arial"/>
          <w:szCs w:val="22"/>
        </w:rPr>
        <w:t xml:space="preserve">w godzinach (7:45 – 14:00 w dniach poniedziałek-piątek) lub w innym terminie uzgodnionych </w:t>
      </w:r>
      <w:r w:rsidRPr="00921C1C">
        <w:rPr>
          <w:rFonts w:ascii="Arial" w:hAnsi="Arial" w:cs="Arial"/>
          <w:szCs w:val="22"/>
        </w:rPr>
        <w:br/>
        <w:t>z upoważnionym pracownikiem, na koszt i ryzyko własne, po złożeniu przez Zamawiającego zamówienia pocztą elektroniczną na adres: …………………...................... /</w:t>
      </w:r>
      <w:r w:rsidRPr="00921C1C">
        <w:rPr>
          <w:rFonts w:ascii="Arial" w:hAnsi="Arial" w:cs="Arial"/>
          <w:szCs w:val="22"/>
          <w:u w:val="single"/>
        </w:rPr>
        <w:t>faksem na numer …………………………,</w:t>
      </w:r>
      <w:r w:rsidRPr="00921C1C">
        <w:rPr>
          <w:rFonts w:ascii="Arial" w:hAnsi="Arial" w:cs="Arial"/>
          <w:szCs w:val="22"/>
        </w:rPr>
        <w:t xml:space="preserve"> którego odbiór, na żądanie Zamawiającego, potwierdza Dostawca.</w:t>
      </w:r>
    </w:p>
    <w:p w14:paraId="6C955A8B" w14:textId="77777777" w:rsidR="0095049A" w:rsidRPr="00921C1C" w:rsidRDefault="0095049A" w:rsidP="00B054A8">
      <w:pPr>
        <w:widowControl w:val="0"/>
        <w:numPr>
          <w:ilvl w:val="0"/>
          <w:numId w:val="5"/>
        </w:numPr>
        <w:ind w:left="357" w:hanging="357"/>
        <w:contextualSpacing/>
        <w:jc w:val="both"/>
        <w:rPr>
          <w:rFonts w:ascii="Arial" w:eastAsia="Calibri" w:hAnsi="Arial" w:cs="Arial"/>
          <w:szCs w:val="22"/>
        </w:rPr>
      </w:pPr>
      <w:r w:rsidRPr="00921C1C">
        <w:rPr>
          <w:rFonts w:ascii="Arial" w:eastAsia="Calibri" w:hAnsi="Arial" w:cs="Arial"/>
          <w:szCs w:val="22"/>
          <w:lang w:eastAsia="en-US"/>
        </w:rPr>
        <w:t>Dostawca zobowiązuje się dostarczyć towar wraz z fakturą. W przypadku gdy Dostawca wystawiać będzie fakturę w wersji elektronicznej, winien przesłać ją Zamawiającemu przed przystąpieniem Zamawiającego do odbioru wyrobów.</w:t>
      </w:r>
    </w:p>
    <w:p w14:paraId="38BF7B03" w14:textId="3158724A" w:rsidR="0095049A" w:rsidRPr="00921C1C" w:rsidRDefault="0095049A" w:rsidP="00B054A8">
      <w:pPr>
        <w:widowControl w:val="0"/>
        <w:numPr>
          <w:ilvl w:val="0"/>
          <w:numId w:val="5"/>
        </w:numPr>
        <w:ind w:left="357" w:hanging="357"/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921C1C">
        <w:rPr>
          <w:rFonts w:ascii="Arial" w:eastAsia="Calibri" w:hAnsi="Arial" w:cs="Arial"/>
          <w:szCs w:val="22"/>
          <w:lang w:eastAsia="en-US"/>
        </w:rPr>
        <w:t>Dostawca</w:t>
      </w:r>
      <w:r w:rsidRPr="00921C1C">
        <w:rPr>
          <w:rFonts w:ascii="Arial" w:eastAsia="Calibri" w:hAnsi="Arial" w:cs="Arial"/>
          <w:bCs/>
          <w:szCs w:val="22"/>
          <w:lang w:eastAsia="en-US"/>
        </w:rPr>
        <w:t xml:space="preserve"> zobowiązuje się realizować dostawy w terminie </w:t>
      </w:r>
      <w:r w:rsidRPr="00921C1C">
        <w:rPr>
          <w:rFonts w:ascii="Arial" w:eastAsia="Calibri" w:hAnsi="Arial" w:cs="Arial"/>
          <w:bCs/>
          <w:position w:val="2"/>
          <w:szCs w:val="22"/>
          <w:lang w:eastAsia="en-US"/>
        </w:rPr>
        <w:t xml:space="preserve">nie dłuższym niż </w:t>
      </w:r>
      <w:r w:rsidRPr="00921C1C">
        <w:rPr>
          <w:rFonts w:ascii="Arial" w:eastAsia="Calibri" w:hAnsi="Arial" w:cs="Arial"/>
          <w:b/>
          <w:position w:val="2"/>
          <w:szCs w:val="22"/>
          <w:lang w:eastAsia="en-US"/>
        </w:rPr>
        <w:t xml:space="preserve">120 godziny </w:t>
      </w:r>
      <w:r w:rsidRPr="00921C1C">
        <w:rPr>
          <w:rFonts w:ascii="Arial" w:eastAsia="Calibri" w:hAnsi="Arial" w:cs="Arial"/>
          <w:b/>
          <w:position w:val="2"/>
          <w:szCs w:val="22"/>
          <w:lang w:eastAsia="en-US"/>
        </w:rPr>
        <w:lastRenderedPageBreak/>
        <w:t>przypadających w dni robocze</w:t>
      </w:r>
      <w:r w:rsidRPr="00921C1C">
        <w:rPr>
          <w:rFonts w:ascii="Arial" w:eastAsia="Calibri" w:hAnsi="Arial" w:cs="Arial"/>
          <w:szCs w:val="22"/>
          <w:lang w:eastAsia="en-US"/>
        </w:rPr>
        <w:t xml:space="preserve"> </w:t>
      </w:r>
      <w:r w:rsidRPr="00921C1C">
        <w:rPr>
          <w:rFonts w:ascii="Arial" w:eastAsia="Calibri" w:hAnsi="Arial" w:cs="Arial"/>
          <w:position w:val="2"/>
          <w:szCs w:val="22"/>
          <w:lang w:eastAsia="en-US"/>
        </w:rPr>
        <w:t xml:space="preserve">od daty złożenia zamówienia, </w:t>
      </w:r>
      <w:r w:rsidRPr="00921C1C">
        <w:rPr>
          <w:rFonts w:ascii="Arial" w:eastAsia="Calibri" w:hAnsi="Arial" w:cs="Arial"/>
          <w:bCs/>
          <w:szCs w:val="22"/>
          <w:lang w:eastAsia="en-US"/>
        </w:rPr>
        <w:t xml:space="preserve">w uzasadnionych, wyjątkowych sytuacjach zamówienia „na cito” [dotyczy wszystkich pakietów) – </w:t>
      </w:r>
      <w:r w:rsidRPr="00921C1C">
        <w:rPr>
          <w:rFonts w:ascii="Arial" w:eastAsia="Calibri" w:hAnsi="Arial" w:cs="Arial"/>
          <w:b/>
          <w:bCs/>
          <w:szCs w:val="22"/>
          <w:lang w:eastAsia="en-US"/>
        </w:rPr>
        <w:t xml:space="preserve">max. do </w:t>
      </w:r>
      <w:r w:rsidR="009303E9">
        <w:rPr>
          <w:rFonts w:ascii="Arial" w:eastAsia="Calibri" w:hAnsi="Arial" w:cs="Arial"/>
          <w:b/>
          <w:bCs/>
          <w:color w:val="FF0000"/>
          <w:szCs w:val="22"/>
          <w:lang w:eastAsia="en-US"/>
        </w:rPr>
        <w:t>72</w:t>
      </w:r>
      <w:r w:rsidRPr="00921C1C">
        <w:rPr>
          <w:rFonts w:ascii="Arial" w:eastAsia="Calibri" w:hAnsi="Arial" w:cs="Arial"/>
          <w:b/>
          <w:bCs/>
          <w:szCs w:val="22"/>
          <w:lang w:eastAsia="en-US"/>
        </w:rPr>
        <w:t xml:space="preserve"> godzin</w:t>
      </w:r>
      <w:r w:rsidRPr="00921C1C">
        <w:rPr>
          <w:rFonts w:ascii="Arial" w:eastAsia="Calibri" w:hAnsi="Arial" w:cs="Arial"/>
          <w:szCs w:val="22"/>
          <w:lang w:eastAsia="en-US"/>
        </w:rPr>
        <w:t xml:space="preserve"> </w:t>
      </w:r>
      <w:r w:rsidRPr="00921C1C">
        <w:rPr>
          <w:rFonts w:ascii="Arial" w:hAnsi="Arial" w:cs="Arial"/>
          <w:b/>
          <w:color w:val="FF0000"/>
          <w:position w:val="2"/>
          <w:szCs w:val="22"/>
        </w:rPr>
        <w:t xml:space="preserve">przypadających </w:t>
      </w:r>
      <w:r w:rsidR="00EB66EE" w:rsidRPr="00921C1C">
        <w:rPr>
          <w:rFonts w:ascii="Arial" w:hAnsi="Arial" w:cs="Arial"/>
          <w:b/>
          <w:color w:val="FF0000"/>
          <w:position w:val="2"/>
          <w:szCs w:val="22"/>
        </w:rPr>
        <w:br/>
      </w:r>
      <w:r w:rsidRPr="00921C1C">
        <w:rPr>
          <w:rFonts w:ascii="Arial" w:hAnsi="Arial" w:cs="Arial"/>
          <w:b/>
          <w:color w:val="FF0000"/>
          <w:position w:val="2"/>
          <w:szCs w:val="22"/>
        </w:rPr>
        <w:t>w dni robocze</w:t>
      </w:r>
      <w:r w:rsidRPr="00921C1C">
        <w:rPr>
          <w:rFonts w:ascii="Arial" w:hAnsi="Arial" w:cs="Arial"/>
          <w:color w:val="FF0000"/>
          <w:position w:val="2"/>
          <w:szCs w:val="22"/>
        </w:rPr>
        <w:t xml:space="preserve"> od daty złożenia zamówienia.</w:t>
      </w:r>
    </w:p>
    <w:p w14:paraId="24DEE6F3" w14:textId="77777777" w:rsidR="0095049A" w:rsidRPr="00921C1C" w:rsidRDefault="0095049A" w:rsidP="00B054A8">
      <w:pPr>
        <w:widowControl w:val="0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>Zamawiający każdorazowo w zamówieniu będzie podawać asortyment, ilość i w wyjątkowych wypadkach termin dostawy towaru.</w:t>
      </w:r>
    </w:p>
    <w:p w14:paraId="164ECF59" w14:textId="77777777" w:rsidR="0095049A" w:rsidRPr="00921C1C" w:rsidRDefault="0095049A" w:rsidP="00B054A8">
      <w:pPr>
        <w:widowControl w:val="0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bCs/>
          <w:szCs w:val="22"/>
        </w:rPr>
        <w:t>Dostawa musi być dokonana jednorazowo, zgodnie ze złożonym zamówieniem pod względem asortymentowym i ilościowym. Zamówiona dostawa nie może być dzielona. Podzielenie dostawy dopuszczalne jest tylko z przyczyn niezależnych od Dostawcy pod warunkiem uzyskania zgody od Zamawiającego.</w:t>
      </w:r>
    </w:p>
    <w:p w14:paraId="68753F5A" w14:textId="77777777" w:rsidR="0095049A" w:rsidRPr="00921C1C" w:rsidRDefault="0095049A" w:rsidP="00B054A8">
      <w:pPr>
        <w:widowControl w:val="0"/>
        <w:numPr>
          <w:ilvl w:val="0"/>
          <w:numId w:val="5"/>
        </w:numPr>
        <w:jc w:val="both"/>
        <w:rPr>
          <w:rFonts w:ascii="Arial" w:hAnsi="Arial" w:cs="Arial"/>
          <w:color w:val="7030A0"/>
          <w:szCs w:val="22"/>
        </w:rPr>
      </w:pPr>
      <w:r w:rsidRPr="00921C1C">
        <w:rPr>
          <w:rFonts w:ascii="Arial" w:hAnsi="Arial" w:cs="Arial"/>
          <w:szCs w:val="22"/>
        </w:rPr>
        <w:t>Naruszenie wymogów określonych w ust. 2 lub podzielenie dostawy bez zgody Zamawiającego może spowodować zwrot towaru na koszt Dostawcy.</w:t>
      </w:r>
    </w:p>
    <w:p w14:paraId="750C5E79" w14:textId="77777777" w:rsidR="0095049A" w:rsidRPr="00921C1C" w:rsidRDefault="0095049A" w:rsidP="00B054A8">
      <w:pPr>
        <w:widowControl w:val="0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>Na Dostawcy ciąży odpowiedzialność z tytułu uszkodzenia lub utraty towaru do chwili potwierdzenia odbioru przez Zamawiającego.</w:t>
      </w:r>
    </w:p>
    <w:p w14:paraId="76912EAE" w14:textId="29255A93" w:rsidR="0095049A" w:rsidRPr="00921C1C" w:rsidRDefault="0095049A" w:rsidP="00B054A8">
      <w:pPr>
        <w:widowControl w:val="0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 xml:space="preserve">Potwierdzone pisemnie wydanie Zamawiającemu przez Dostawcę towaru nastąpi w miejscu wskazanym w ust. 1, po dokonaniu odbioru jakościowego (zgodność ze złożonym zamówieniem) i ilościowego przez upoważnionego pracownika Zamawiającego. </w:t>
      </w:r>
    </w:p>
    <w:p w14:paraId="3AB8CA9D" w14:textId="77777777" w:rsidR="0095049A" w:rsidRPr="00921C1C" w:rsidRDefault="0095049A" w:rsidP="00921C1C">
      <w:pPr>
        <w:widowControl w:val="0"/>
        <w:ind w:left="360"/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 xml:space="preserve">W przypadku, gdy towar dostarczać będzie przewoźnik działający na zlecenie Dostawcy (kurier) </w:t>
      </w:r>
      <w:r w:rsidRPr="00921C1C">
        <w:rPr>
          <w:rFonts w:ascii="Arial" w:hAnsi="Arial" w:cs="Arial"/>
          <w:szCs w:val="22"/>
        </w:rPr>
        <w:br/>
        <w:t>w przypadku niemożności dokonania przy dostawie odbioru ilościowego i jakościowego, skwitowanie odbioru przesyłki nie jest traktowane, jako potwierdzenie jej zgodności ilościowej i jakościowej ze złożonym zamówieniem. W każdym, jednakże wypadku osoba dokonująca dostawy zobowiązana jest przekazać odbierającemu dokumenty wskazane w § 2 ust. 2.</w:t>
      </w:r>
    </w:p>
    <w:p w14:paraId="5E41B72F" w14:textId="77777777" w:rsidR="0095049A" w:rsidRPr="00921C1C" w:rsidRDefault="0095049A" w:rsidP="00B054A8">
      <w:pPr>
        <w:widowControl w:val="0"/>
        <w:numPr>
          <w:ilvl w:val="0"/>
          <w:numId w:val="5"/>
        </w:numPr>
        <w:tabs>
          <w:tab w:val="left" w:pos="360"/>
        </w:tabs>
        <w:spacing w:after="200" w:line="276" w:lineRule="auto"/>
        <w:contextualSpacing/>
        <w:jc w:val="both"/>
        <w:rPr>
          <w:rFonts w:ascii="Arial" w:eastAsia="Calibri" w:hAnsi="Arial" w:cs="Arial"/>
          <w:szCs w:val="22"/>
        </w:rPr>
      </w:pPr>
      <w:r w:rsidRPr="00921C1C">
        <w:rPr>
          <w:rFonts w:ascii="Arial" w:eastAsia="Calibri" w:hAnsi="Arial" w:cs="Arial"/>
          <w:szCs w:val="22"/>
          <w:lang w:eastAsia="en-US"/>
        </w:rPr>
        <w:t>Dostarczenie towaru (w tym wniesienie towaru do miejsca określonego w ust. 1) będzie następować na koszt i ryzyko własne Dostawcy.</w:t>
      </w:r>
    </w:p>
    <w:p w14:paraId="289D8959" w14:textId="77777777" w:rsidR="009303E9" w:rsidRDefault="009303E9" w:rsidP="00921C1C">
      <w:pPr>
        <w:widowControl w:val="0"/>
        <w:jc w:val="center"/>
        <w:rPr>
          <w:rFonts w:ascii="Arial" w:hAnsi="Arial" w:cs="Arial"/>
          <w:b/>
          <w:bCs/>
          <w:szCs w:val="22"/>
        </w:rPr>
      </w:pPr>
    </w:p>
    <w:p w14:paraId="1A1D7139" w14:textId="19107D24" w:rsidR="0095049A" w:rsidRPr="00921C1C" w:rsidRDefault="0095049A" w:rsidP="00921C1C">
      <w:pPr>
        <w:widowControl w:val="0"/>
        <w:jc w:val="center"/>
        <w:rPr>
          <w:rFonts w:ascii="Arial" w:hAnsi="Arial" w:cs="Arial"/>
          <w:b/>
          <w:bCs/>
          <w:szCs w:val="22"/>
        </w:rPr>
      </w:pPr>
      <w:r w:rsidRPr="00921C1C">
        <w:rPr>
          <w:rFonts w:ascii="Arial" w:hAnsi="Arial" w:cs="Arial"/>
          <w:b/>
          <w:bCs/>
          <w:szCs w:val="22"/>
        </w:rPr>
        <w:t>Cena przedmiotu umowy</w:t>
      </w:r>
    </w:p>
    <w:p w14:paraId="768D67CD" w14:textId="77777777" w:rsidR="0095049A" w:rsidRPr="00921C1C" w:rsidRDefault="0095049A" w:rsidP="00921C1C">
      <w:pPr>
        <w:widowControl w:val="0"/>
        <w:jc w:val="center"/>
        <w:rPr>
          <w:rFonts w:ascii="Arial" w:hAnsi="Arial" w:cs="Arial"/>
          <w:b/>
          <w:szCs w:val="22"/>
        </w:rPr>
      </w:pPr>
      <w:r w:rsidRPr="00921C1C">
        <w:rPr>
          <w:rFonts w:ascii="Arial" w:hAnsi="Arial" w:cs="Arial"/>
          <w:b/>
          <w:szCs w:val="22"/>
        </w:rPr>
        <w:t>§ 3</w:t>
      </w:r>
    </w:p>
    <w:p w14:paraId="29D42A58" w14:textId="77777777" w:rsidR="0095049A" w:rsidRPr="00921C1C" w:rsidRDefault="0095049A" w:rsidP="00B054A8">
      <w:pPr>
        <w:widowControl w:val="0"/>
        <w:numPr>
          <w:ilvl w:val="0"/>
          <w:numId w:val="6"/>
        </w:numPr>
        <w:overflowPunct w:val="0"/>
        <w:autoSpaceDE w:val="0"/>
        <w:jc w:val="both"/>
        <w:textAlignment w:val="baseline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 xml:space="preserve">Całkowita cena brutto za towar określony w § 1 ust. 1 wynosi: </w:t>
      </w:r>
      <w:r w:rsidRPr="00921C1C">
        <w:rPr>
          <w:rFonts w:ascii="Arial" w:hAnsi="Arial" w:cs="Arial"/>
          <w:szCs w:val="22"/>
          <w:u w:val="single"/>
        </w:rPr>
        <w:t>…………………</w:t>
      </w:r>
      <w:proofErr w:type="gramStart"/>
      <w:r w:rsidRPr="00921C1C">
        <w:rPr>
          <w:rFonts w:ascii="Arial" w:hAnsi="Arial" w:cs="Arial"/>
          <w:szCs w:val="22"/>
          <w:u w:val="single"/>
        </w:rPr>
        <w:t>…….</w:t>
      </w:r>
      <w:proofErr w:type="gramEnd"/>
      <w:r w:rsidRPr="00921C1C">
        <w:rPr>
          <w:rFonts w:ascii="Arial" w:hAnsi="Arial" w:cs="Arial"/>
          <w:szCs w:val="22"/>
          <w:u w:val="single"/>
        </w:rPr>
        <w:t>.</w:t>
      </w:r>
      <w:r w:rsidRPr="00921C1C">
        <w:rPr>
          <w:rFonts w:ascii="Arial" w:hAnsi="Arial" w:cs="Arial"/>
          <w:szCs w:val="22"/>
        </w:rPr>
        <w:t xml:space="preserve"> </w:t>
      </w:r>
      <w:r w:rsidRPr="00921C1C">
        <w:rPr>
          <w:rFonts w:ascii="Arial" w:hAnsi="Arial" w:cs="Arial"/>
          <w:i/>
          <w:szCs w:val="22"/>
        </w:rPr>
        <w:t xml:space="preserve">[pakiet </w:t>
      </w:r>
      <w:proofErr w:type="gramStart"/>
      <w:r w:rsidRPr="00921C1C">
        <w:rPr>
          <w:rFonts w:ascii="Arial" w:hAnsi="Arial" w:cs="Arial"/>
          <w:i/>
          <w:szCs w:val="22"/>
        </w:rPr>
        <w:t>nr….</w:t>
      </w:r>
      <w:proofErr w:type="gramEnd"/>
      <w:r w:rsidRPr="00921C1C">
        <w:rPr>
          <w:rFonts w:ascii="Arial" w:hAnsi="Arial" w:cs="Arial"/>
          <w:i/>
          <w:szCs w:val="22"/>
        </w:rPr>
        <w:t>].</w:t>
      </w:r>
    </w:p>
    <w:p w14:paraId="4B694A02" w14:textId="77777777" w:rsidR="0095049A" w:rsidRPr="00921C1C" w:rsidRDefault="0095049A" w:rsidP="00B054A8">
      <w:pPr>
        <w:widowControl w:val="0"/>
        <w:numPr>
          <w:ilvl w:val="0"/>
          <w:numId w:val="6"/>
        </w:numPr>
        <w:tabs>
          <w:tab w:val="clear" w:pos="357"/>
          <w:tab w:val="left" w:pos="360"/>
        </w:tabs>
        <w:overflowPunct w:val="0"/>
        <w:autoSpaceDE w:val="0"/>
        <w:jc w:val="both"/>
        <w:textAlignment w:val="baseline"/>
        <w:rPr>
          <w:rFonts w:ascii="Arial" w:hAnsi="Arial" w:cs="Arial"/>
          <w:strike/>
          <w:szCs w:val="22"/>
        </w:rPr>
      </w:pPr>
      <w:r w:rsidRPr="00921C1C">
        <w:rPr>
          <w:rFonts w:ascii="Arial" w:hAnsi="Arial" w:cs="Arial"/>
          <w:szCs w:val="22"/>
        </w:rPr>
        <w:t>Podana cena brutto zawiera: wartość towaru, podatek VAT, koszty ubezpieczenia i transportu oraz dostarczenia do miejsca wskazanego w §2 ust. 1.</w:t>
      </w:r>
    </w:p>
    <w:p w14:paraId="214918FA" w14:textId="77777777" w:rsidR="0095049A" w:rsidRPr="00921C1C" w:rsidRDefault="0095049A" w:rsidP="00B054A8">
      <w:pPr>
        <w:widowControl w:val="0"/>
        <w:numPr>
          <w:ilvl w:val="0"/>
          <w:numId w:val="6"/>
        </w:numPr>
        <w:overflowPunct w:val="0"/>
        <w:autoSpaceDE w:val="0"/>
        <w:jc w:val="both"/>
        <w:textAlignment w:val="baseline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>Towar będzie sprzedawany po cenach jednostkowych brutto określonych w załączniku, o którym mowa w § 1 ust. 1,</w:t>
      </w:r>
      <w:r w:rsidRPr="00921C1C">
        <w:rPr>
          <w:rFonts w:ascii="Arial" w:hAnsi="Arial" w:cs="Arial"/>
          <w:b/>
          <w:szCs w:val="22"/>
        </w:rPr>
        <w:t xml:space="preserve"> </w:t>
      </w:r>
      <w:r w:rsidRPr="00921C1C">
        <w:rPr>
          <w:rFonts w:ascii="Arial" w:hAnsi="Arial" w:cs="Arial"/>
          <w:szCs w:val="22"/>
        </w:rPr>
        <w:t>z zastrzeżeniem postanowień niniejszej umowy.</w:t>
      </w:r>
    </w:p>
    <w:p w14:paraId="0C4FF807" w14:textId="77777777" w:rsidR="0095049A" w:rsidRPr="00921C1C" w:rsidRDefault="0095049A" w:rsidP="00B054A8">
      <w:pPr>
        <w:widowControl w:val="0"/>
        <w:numPr>
          <w:ilvl w:val="0"/>
          <w:numId w:val="6"/>
        </w:numPr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921C1C">
        <w:rPr>
          <w:rFonts w:ascii="Arial" w:eastAsia="Calibri" w:hAnsi="Arial" w:cs="Arial"/>
          <w:szCs w:val="22"/>
          <w:lang w:eastAsia="en-US"/>
        </w:rPr>
        <w:t>Ceny mogą ulec zmianie z zastrzeżeniem poniższych postanowień. W przypadku zmiany:</w:t>
      </w:r>
    </w:p>
    <w:p w14:paraId="72EAE9C6" w14:textId="77777777" w:rsidR="0095049A" w:rsidRPr="00921C1C" w:rsidRDefault="0095049A" w:rsidP="00B054A8">
      <w:pPr>
        <w:widowControl w:val="0"/>
        <w:numPr>
          <w:ilvl w:val="0"/>
          <w:numId w:val="7"/>
        </w:numPr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921C1C">
        <w:rPr>
          <w:rFonts w:ascii="Arial" w:eastAsia="Calibri" w:hAnsi="Arial" w:cs="Arial"/>
          <w:szCs w:val="22"/>
          <w:lang w:eastAsia="en-US"/>
        </w:rPr>
        <w:t>wysokości minimalnego wynagrodzenia za pracę lub wysokości minimalnej stawki godzinowej;</w:t>
      </w:r>
    </w:p>
    <w:p w14:paraId="39174AD7" w14:textId="459E321E" w:rsidR="0095049A" w:rsidRPr="00921C1C" w:rsidRDefault="0095049A" w:rsidP="00B054A8">
      <w:pPr>
        <w:widowControl w:val="0"/>
        <w:numPr>
          <w:ilvl w:val="0"/>
          <w:numId w:val="7"/>
        </w:numPr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921C1C">
        <w:rPr>
          <w:rFonts w:ascii="Arial" w:eastAsia="Calibri" w:hAnsi="Arial" w:cs="Arial"/>
          <w:szCs w:val="22"/>
          <w:lang w:eastAsia="en-US"/>
        </w:rPr>
        <w:t>zasad podlegania ubezpieczeniom społecznym lub ubezpieczeniu zdrowotnemu lub wysokości stawki składki na ubezpieczenia społeczne lub zdrowotne, zasad gromadzenia i wysokości wpłat do pracowniczych planów kapitałowych, o których mowa w ustawie z dnia 4.10.2018 r. o pracowniczych planach kapitałowych</w:t>
      </w:r>
    </w:p>
    <w:p w14:paraId="4D9EE1F6" w14:textId="77777777" w:rsidR="0095049A" w:rsidRPr="00921C1C" w:rsidRDefault="0095049A" w:rsidP="00921C1C">
      <w:pPr>
        <w:widowControl w:val="0"/>
        <w:ind w:left="357"/>
        <w:jc w:val="both"/>
        <w:rPr>
          <w:rFonts w:ascii="Arial" w:hAnsi="Arial" w:cs="Arial"/>
        </w:rPr>
      </w:pPr>
      <w:r w:rsidRPr="00921C1C">
        <w:rPr>
          <w:rFonts w:ascii="Arial" w:hAnsi="Arial" w:cs="Arial"/>
        </w:rPr>
        <w:t xml:space="preserve">- jeżeli zmiany te będą miały wpływ na koszty wykonania zamówienia przez Wykonawcę. W takiej sytuacji każda ze Stron umowy, w terminie 30 dni od dnia wejścia w życie przepisów dokonujących tych zmian, może zwrócić się do drugiej Strony o przeprowadzenie negocjacji w sprawie odpowiedniej zmiany wynagrodzenia. </w:t>
      </w:r>
    </w:p>
    <w:p w14:paraId="634F7B9F" w14:textId="77777777" w:rsidR="0095049A" w:rsidRPr="00921C1C" w:rsidRDefault="0095049A" w:rsidP="00B054A8">
      <w:pPr>
        <w:widowControl w:val="0"/>
        <w:numPr>
          <w:ilvl w:val="0"/>
          <w:numId w:val="7"/>
        </w:numPr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921C1C">
        <w:rPr>
          <w:rFonts w:ascii="Arial" w:eastAsia="Calibri" w:hAnsi="Arial" w:cs="Arial"/>
          <w:szCs w:val="22"/>
          <w:lang w:eastAsia="en-US"/>
        </w:rPr>
        <w:t>stawki podatku od towarów i usług na przedmiot umowy (ceny brutto określone w umowie ulegną odpowiedniej zmianie, w taki sposób, aby wynikające z umowy ceny netto pozostały niezmienione).</w:t>
      </w:r>
    </w:p>
    <w:p w14:paraId="7B467A1F" w14:textId="77777777" w:rsidR="0095049A" w:rsidRPr="00921C1C" w:rsidRDefault="0095049A" w:rsidP="00B054A8">
      <w:pPr>
        <w:widowControl w:val="0"/>
        <w:numPr>
          <w:ilvl w:val="0"/>
          <w:numId w:val="7"/>
        </w:numPr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921C1C">
        <w:rPr>
          <w:rFonts w:ascii="Arial" w:eastAsia="Calibri" w:hAnsi="Arial" w:cs="Arial"/>
          <w:szCs w:val="22"/>
          <w:lang w:eastAsia="en-US"/>
        </w:rPr>
        <w:t xml:space="preserve">podwyżki cen urzędowych (w przypadku podwyżki lub obniżki cen urzędowych Wykonawca zobowiązany jest uwzględnić je od dnia obowiązywania nowych cen) </w:t>
      </w:r>
      <w:r w:rsidRPr="00921C1C">
        <w:rPr>
          <w:rFonts w:ascii="Arial" w:eastAsia="Calibri" w:hAnsi="Arial" w:cs="Arial"/>
          <w:i/>
          <w:iCs/>
          <w:szCs w:val="22"/>
          <w:lang w:eastAsia="en-US"/>
        </w:rPr>
        <w:t>[jeśli dotyczy]</w:t>
      </w:r>
      <w:r w:rsidRPr="00921C1C">
        <w:rPr>
          <w:rFonts w:ascii="Arial" w:eastAsia="Calibri" w:hAnsi="Arial" w:cs="Arial"/>
          <w:szCs w:val="22"/>
          <w:lang w:eastAsia="en-US"/>
        </w:rPr>
        <w:t>.</w:t>
      </w:r>
    </w:p>
    <w:p w14:paraId="59C7DEA9" w14:textId="77777777" w:rsidR="0095049A" w:rsidRPr="00921C1C" w:rsidRDefault="0095049A" w:rsidP="00B054A8">
      <w:pPr>
        <w:widowControl w:val="0"/>
        <w:numPr>
          <w:ilvl w:val="0"/>
          <w:numId w:val="6"/>
        </w:numPr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921C1C">
        <w:rPr>
          <w:rFonts w:ascii="Arial" w:eastAsia="Calibri" w:hAnsi="Arial" w:cs="Arial"/>
          <w:szCs w:val="22"/>
          <w:lang w:eastAsia="en-US"/>
        </w:rPr>
        <w:t>W przypadku zmiany cen w górę Dostawca sporządzi stosowny aneks i dostarczy go Zamawiającemu.</w:t>
      </w:r>
    </w:p>
    <w:p w14:paraId="63B5ECB5" w14:textId="77777777" w:rsidR="0095049A" w:rsidRPr="00921C1C" w:rsidRDefault="0095049A" w:rsidP="00B054A8">
      <w:pPr>
        <w:widowControl w:val="0"/>
        <w:numPr>
          <w:ilvl w:val="0"/>
          <w:numId w:val="6"/>
        </w:numPr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>Zamawiający dopuszcza możliwość zmiany cen jednostkowych za przedmiot umowy w dół. Zmiana ta, co do zasady, nie wymaga aneksu do umowy (chyba, że wniesie o to Zamawiający). Dostawca zawiadomi Zamawiającego na piśmie o wprowadzeniu nowych cen.</w:t>
      </w:r>
    </w:p>
    <w:p w14:paraId="5546CA7F" w14:textId="3EAAE8CF" w:rsidR="0095049A" w:rsidRDefault="0095049A" w:rsidP="00921C1C">
      <w:pPr>
        <w:widowControl w:val="0"/>
        <w:jc w:val="both"/>
        <w:rPr>
          <w:rFonts w:ascii="Arial" w:hAnsi="Arial" w:cs="Arial"/>
          <w:color w:val="7030A0"/>
          <w:szCs w:val="22"/>
        </w:rPr>
      </w:pPr>
    </w:p>
    <w:p w14:paraId="3DB21FFF" w14:textId="75824875" w:rsidR="009303E9" w:rsidRDefault="009303E9" w:rsidP="00921C1C">
      <w:pPr>
        <w:widowControl w:val="0"/>
        <w:jc w:val="both"/>
        <w:rPr>
          <w:rFonts w:ascii="Arial" w:hAnsi="Arial" w:cs="Arial"/>
          <w:color w:val="7030A0"/>
          <w:szCs w:val="22"/>
        </w:rPr>
      </w:pPr>
    </w:p>
    <w:p w14:paraId="2222B401" w14:textId="77777777" w:rsidR="009303E9" w:rsidRPr="00921C1C" w:rsidRDefault="009303E9" w:rsidP="00921C1C">
      <w:pPr>
        <w:widowControl w:val="0"/>
        <w:jc w:val="both"/>
        <w:rPr>
          <w:rFonts w:ascii="Arial" w:hAnsi="Arial" w:cs="Arial"/>
          <w:color w:val="7030A0"/>
          <w:szCs w:val="22"/>
        </w:rPr>
      </w:pPr>
      <w:bookmarkStart w:id="22" w:name="_GoBack"/>
      <w:bookmarkEnd w:id="22"/>
    </w:p>
    <w:p w14:paraId="17D355D0" w14:textId="77777777" w:rsidR="0095049A" w:rsidRPr="00921C1C" w:rsidRDefault="0095049A" w:rsidP="00921C1C">
      <w:pPr>
        <w:widowControl w:val="0"/>
        <w:jc w:val="center"/>
        <w:rPr>
          <w:rFonts w:ascii="Arial" w:hAnsi="Arial" w:cs="Arial"/>
          <w:b/>
          <w:bCs/>
          <w:szCs w:val="22"/>
        </w:rPr>
      </w:pPr>
      <w:r w:rsidRPr="00921C1C">
        <w:rPr>
          <w:rFonts w:ascii="Arial" w:hAnsi="Arial" w:cs="Arial"/>
          <w:b/>
          <w:bCs/>
          <w:szCs w:val="22"/>
        </w:rPr>
        <w:lastRenderedPageBreak/>
        <w:t>Warunki płatności</w:t>
      </w:r>
    </w:p>
    <w:p w14:paraId="218FC0B7" w14:textId="77777777" w:rsidR="0095049A" w:rsidRPr="00921C1C" w:rsidRDefault="0095049A" w:rsidP="00921C1C">
      <w:pPr>
        <w:widowControl w:val="0"/>
        <w:jc w:val="center"/>
        <w:rPr>
          <w:rFonts w:ascii="Arial" w:hAnsi="Arial" w:cs="Arial"/>
          <w:b/>
          <w:szCs w:val="22"/>
        </w:rPr>
      </w:pPr>
      <w:r w:rsidRPr="00921C1C">
        <w:rPr>
          <w:rFonts w:ascii="Arial" w:hAnsi="Arial" w:cs="Arial"/>
          <w:b/>
          <w:szCs w:val="22"/>
        </w:rPr>
        <w:t>§ 4</w:t>
      </w:r>
    </w:p>
    <w:p w14:paraId="22E0F025" w14:textId="77777777" w:rsidR="0095049A" w:rsidRPr="00921C1C" w:rsidRDefault="0095049A" w:rsidP="00B054A8">
      <w:pPr>
        <w:widowControl w:val="0"/>
        <w:numPr>
          <w:ilvl w:val="0"/>
          <w:numId w:val="8"/>
        </w:numPr>
        <w:tabs>
          <w:tab w:val="clear" w:pos="357"/>
          <w:tab w:val="left" w:pos="360"/>
        </w:tabs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>Zamawiający zobowiązuje się dokonać zapłaty w terminie do 60 dni od daty otrzymania oryginału prawidłowo wystawionej faktury i po zrealizowaniu zamówienia potwierdzonego przez upoważnionego pracownika Zamawiającego. Wpłaty dokonywane będą przelewem na rachunek bankowy Dostawcy nr …………………………</w:t>
      </w:r>
      <w:proofErr w:type="gramStart"/>
      <w:r w:rsidRPr="00921C1C">
        <w:rPr>
          <w:rFonts w:ascii="Arial" w:hAnsi="Arial" w:cs="Arial"/>
          <w:szCs w:val="22"/>
        </w:rPr>
        <w:t>...….</w:t>
      </w:r>
      <w:proofErr w:type="gramEnd"/>
      <w:r w:rsidRPr="00921C1C">
        <w:rPr>
          <w:rFonts w:ascii="Arial" w:hAnsi="Arial" w:cs="Arial"/>
          <w:szCs w:val="22"/>
        </w:rPr>
        <w:t xml:space="preserve">.…………………………………………... </w:t>
      </w:r>
      <w:r w:rsidRPr="00921C1C">
        <w:rPr>
          <w:rFonts w:ascii="Arial" w:hAnsi="Arial" w:cs="Arial"/>
          <w:szCs w:val="22"/>
        </w:rPr>
        <w:br/>
        <w:t>W przypadku zmiany rachunku bankowego Wykonawca sporządzi stosowny aneks i dostarczy go Zamawiającemu.</w:t>
      </w:r>
    </w:p>
    <w:p w14:paraId="2A696FBE" w14:textId="77777777" w:rsidR="0095049A" w:rsidRPr="00921C1C" w:rsidRDefault="0095049A" w:rsidP="00B054A8">
      <w:pPr>
        <w:widowControl w:val="0"/>
        <w:numPr>
          <w:ilvl w:val="0"/>
          <w:numId w:val="8"/>
        </w:numPr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921C1C">
        <w:rPr>
          <w:rFonts w:ascii="Arial" w:eastAsia="Calibri" w:hAnsi="Arial" w:cs="Arial"/>
          <w:szCs w:val="22"/>
          <w:lang w:eastAsia="en-US"/>
        </w:rPr>
        <w:t>Zamawiający będzie dokonywać płatności na rachunek bankowy wskazany w ust. 1, jeśli widnieć on będzie w Wykazie podmiotów zarejestrowanych jako podatnicy VAT, niezarejestrowanych oraz wykreślonych i przywróconych do rejestru VAT. W przypadku gdy rachunek ten nie widnieje w tym wykazie Zamawiający ma prawo wstrzymać się z dokonaniem płatności do czasu gdy rachunek ten będzie ujęty w tymże Wykazie o czym Dostawca poinformuje Zamawiającego.</w:t>
      </w:r>
    </w:p>
    <w:p w14:paraId="29F09D9F" w14:textId="77777777" w:rsidR="0095049A" w:rsidRPr="00921C1C" w:rsidRDefault="0095049A" w:rsidP="00B054A8">
      <w:pPr>
        <w:widowControl w:val="0"/>
        <w:numPr>
          <w:ilvl w:val="0"/>
          <w:numId w:val="8"/>
        </w:numPr>
        <w:tabs>
          <w:tab w:val="clear" w:pos="357"/>
          <w:tab w:val="left" w:pos="360"/>
        </w:tabs>
        <w:jc w:val="both"/>
        <w:rPr>
          <w:rFonts w:ascii="Arial" w:hAnsi="Arial" w:cs="Arial"/>
        </w:rPr>
      </w:pPr>
      <w:r w:rsidRPr="00921C1C">
        <w:rPr>
          <w:rFonts w:ascii="Arial" w:hAnsi="Arial" w:cs="Arial"/>
        </w:rPr>
        <w:t xml:space="preserve">Zamawiający dopuszcza przesyłanie faktur na adres email: </w:t>
      </w:r>
      <w:hyperlink r:id="rId8" w:history="1">
        <w:r w:rsidRPr="00921C1C">
          <w:rPr>
            <w:rFonts w:ascii="Arial" w:hAnsi="Arial" w:cs="Arial"/>
            <w:color w:val="0000FF"/>
            <w:u w:val="single"/>
          </w:rPr>
          <w:t>faktury</w:t>
        </w:r>
        <w:r w:rsidRPr="00921C1C">
          <w:rPr>
            <w:rFonts w:ascii="Arial" w:hAnsi="Arial" w:cs="Arial"/>
            <w:color w:val="0000FF"/>
            <w:u w:val="single"/>
            <w:lang w:eastAsia="pl-PL"/>
          </w:rPr>
          <w:t>@dietl.krakow.pl</w:t>
        </w:r>
      </w:hyperlink>
      <w:r w:rsidRPr="00921C1C">
        <w:rPr>
          <w:rFonts w:ascii="Arial" w:hAnsi="Arial" w:cs="Arial"/>
          <w:lang w:eastAsia="pl-PL"/>
        </w:rPr>
        <w:t xml:space="preserve"> jak i za pośrednictwem Platformy Elektronicznego Fakturowania (PEF). </w:t>
      </w:r>
    </w:p>
    <w:p w14:paraId="0EDBAF30" w14:textId="60F58D3A" w:rsidR="0095049A" w:rsidRPr="00921C1C" w:rsidRDefault="0095049A" w:rsidP="00B054A8">
      <w:pPr>
        <w:widowControl w:val="0"/>
        <w:numPr>
          <w:ilvl w:val="0"/>
          <w:numId w:val="8"/>
        </w:numPr>
        <w:tabs>
          <w:tab w:val="clear" w:pos="357"/>
          <w:tab w:val="left" w:pos="360"/>
        </w:tabs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 xml:space="preserve">Ceny i nazwy na fakturze muszą odpowiadać cenom i nazwom ujętym w załączniku nr 1 do umowy, </w:t>
      </w:r>
      <w:r w:rsidR="00EB66EE" w:rsidRPr="00921C1C">
        <w:rPr>
          <w:rFonts w:ascii="Arial" w:hAnsi="Arial" w:cs="Arial"/>
          <w:szCs w:val="22"/>
        </w:rPr>
        <w:br/>
      </w:r>
      <w:r w:rsidRPr="00921C1C">
        <w:rPr>
          <w:rFonts w:ascii="Arial" w:hAnsi="Arial" w:cs="Arial"/>
          <w:szCs w:val="22"/>
        </w:rPr>
        <w:t xml:space="preserve">z zastrzeżeniem odmiennych, wyraźnych postanowień niniejszej umowy. </w:t>
      </w:r>
    </w:p>
    <w:p w14:paraId="1CDC706C" w14:textId="77777777" w:rsidR="0095049A" w:rsidRPr="00921C1C" w:rsidRDefault="0095049A" w:rsidP="00B054A8">
      <w:pPr>
        <w:widowControl w:val="0"/>
        <w:numPr>
          <w:ilvl w:val="0"/>
          <w:numId w:val="8"/>
        </w:numPr>
        <w:tabs>
          <w:tab w:val="clear" w:pos="357"/>
          <w:tab w:val="left" w:pos="360"/>
        </w:tabs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 xml:space="preserve">Ceny na fakturze będą rozbite na poszczególne pozycje dostawy z wyszczególnionym podatkiem VAT (cena jednostkowa netto, stawka podatku VAT, wartość netto, wartość brutto, wartość VAT). </w:t>
      </w:r>
    </w:p>
    <w:p w14:paraId="4FD1AA9D" w14:textId="77777777" w:rsidR="0095049A" w:rsidRPr="00921C1C" w:rsidRDefault="0095049A" w:rsidP="00B054A8">
      <w:pPr>
        <w:widowControl w:val="0"/>
        <w:numPr>
          <w:ilvl w:val="0"/>
          <w:numId w:val="8"/>
        </w:numPr>
        <w:tabs>
          <w:tab w:val="clear" w:pos="357"/>
          <w:tab w:val="left" w:pos="360"/>
        </w:tabs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>Za termin dokonania zapłaty przyjmuje się datę obciążenia rachunku bankowego Zamawiającego.</w:t>
      </w:r>
    </w:p>
    <w:p w14:paraId="398B1889" w14:textId="4737CC3A" w:rsidR="0095049A" w:rsidRPr="00921C1C" w:rsidRDefault="0095049A" w:rsidP="00B054A8">
      <w:pPr>
        <w:widowControl w:val="0"/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  <w:lang w:eastAsia="pl-PL"/>
        </w:rPr>
        <w:t xml:space="preserve">Do ewentualnych opóźnień w zapłacie zastosowanie ma art. 8 ust. 1 ustawy z dnia 8.03.2013 r. </w:t>
      </w:r>
      <w:r w:rsidRPr="00921C1C">
        <w:rPr>
          <w:rFonts w:ascii="Arial" w:hAnsi="Arial" w:cs="Arial"/>
          <w:szCs w:val="22"/>
          <w:lang w:eastAsia="pl-PL"/>
        </w:rPr>
        <w:br/>
      </w:r>
      <w:r w:rsidRPr="00921C1C">
        <w:rPr>
          <w:rFonts w:ascii="Arial" w:hAnsi="Arial" w:cs="Arial"/>
          <w:lang w:eastAsia="pl-PL"/>
        </w:rPr>
        <w:t>o przeciwdziałaniu nadmiernym opóźnieniom</w:t>
      </w:r>
      <w:r w:rsidRPr="00921C1C">
        <w:rPr>
          <w:rFonts w:ascii="Arial" w:hAnsi="Arial" w:cs="Arial"/>
          <w:szCs w:val="22"/>
          <w:lang w:eastAsia="pl-PL"/>
        </w:rPr>
        <w:t xml:space="preserve"> w transakcjach handlowych.</w:t>
      </w:r>
    </w:p>
    <w:p w14:paraId="28390EE5" w14:textId="77777777" w:rsidR="0095049A" w:rsidRPr="00921C1C" w:rsidRDefault="0095049A" w:rsidP="00B054A8">
      <w:pPr>
        <w:widowControl w:val="0"/>
        <w:numPr>
          <w:ilvl w:val="0"/>
          <w:numId w:val="8"/>
        </w:numPr>
        <w:jc w:val="both"/>
        <w:rPr>
          <w:rFonts w:ascii="Arial" w:hAnsi="Arial" w:cs="Arial"/>
          <w:position w:val="2"/>
          <w:szCs w:val="22"/>
        </w:rPr>
      </w:pPr>
      <w:r w:rsidRPr="00921C1C">
        <w:rPr>
          <w:rFonts w:ascii="Arial" w:hAnsi="Arial" w:cs="Arial"/>
          <w:szCs w:val="22"/>
        </w:rPr>
        <w:t>W przypadku opóźnienia Zamawiającego z zapłatą należności wynikających z umowy Dostawca zobowiązany będzie przed ewentualnym skierowaniem sprawy o zapłatę na drogę postępowania sądowego wezwać Zamawiającego do zapłaty na piśmie zakreślając mu dodatkowy 14-dniowy termin do zapłaty liczony od dnia dostarczenia wezwania.</w:t>
      </w:r>
    </w:p>
    <w:p w14:paraId="2FFD39D7" w14:textId="77777777" w:rsidR="0095049A" w:rsidRPr="00921C1C" w:rsidRDefault="0095049A" w:rsidP="00921C1C">
      <w:pPr>
        <w:widowControl w:val="0"/>
        <w:tabs>
          <w:tab w:val="left" w:pos="360"/>
        </w:tabs>
        <w:jc w:val="both"/>
        <w:rPr>
          <w:rFonts w:ascii="Arial" w:hAnsi="Arial" w:cs="Arial"/>
          <w:b/>
          <w:bCs/>
          <w:color w:val="7030A0"/>
          <w:szCs w:val="22"/>
        </w:rPr>
      </w:pPr>
    </w:p>
    <w:p w14:paraId="20A0ADFF" w14:textId="77777777" w:rsidR="0095049A" w:rsidRPr="00921C1C" w:rsidRDefault="0095049A" w:rsidP="00921C1C">
      <w:pPr>
        <w:widowControl w:val="0"/>
        <w:tabs>
          <w:tab w:val="left" w:pos="360"/>
        </w:tabs>
        <w:jc w:val="center"/>
        <w:rPr>
          <w:rFonts w:ascii="Arial" w:hAnsi="Arial" w:cs="Arial"/>
          <w:b/>
          <w:bCs/>
          <w:szCs w:val="22"/>
        </w:rPr>
      </w:pPr>
      <w:r w:rsidRPr="00921C1C">
        <w:rPr>
          <w:rFonts w:ascii="Arial" w:hAnsi="Arial" w:cs="Arial"/>
          <w:b/>
          <w:bCs/>
          <w:szCs w:val="22"/>
        </w:rPr>
        <w:t>Termin wykonania umowy</w:t>
      </w:r>
    </w:p>
    <w:p w14:paraId="4F3FCEA7" w14:textId="77777777" w:rsidR="0095049A" w:rsidRPr="00921C1C" w:rsidRDefault="0095049A" w:rsidP="00921C1C">
      <w:pPr>
        <w:widowControl w:val="0"/>
        <w:jc w:val="center"/>
        <w:rPr>
          <w:rFonts w:ascii="Arial" w:hAnsi="Arial" w:cs="Arial"/>
          <w:b/>
          <w:szCs w:val="22"/>
        </w:rPr>
      </w:pPr>
      <w:r w:rsidRPr="00921C1C">
        <w:rPr>
          <w:rFonts w:ascii="Arial" w:hAnsi="Arial" w:cs="Arial"/>
          <w:b/>
          <w:szCs w:val="22"/>
        </w:rPr>
        <w:t>§ 5</w:t>
      </w:r>
    </w:p>
    <w:p w14:paraId="5DE7AD4A" w14:textId="77777777" w:rsidR="0095049A" w:rsidRPr="00921C1C" w:rsidRDefault="0095049A" w:rsidP="00B054A8">
      <w:pPr>
        <w:widowControl w:val="0"/>
        <w:numPr>
          <w:ilvl w:val="0"/>
          <w:numId w:val="9"/>
        </w:numPr>
        <w:tabs>
          <w:tab w:val="clear" w:pos="357"/>
          <w:tab w:val="left" w:pos="360"/>
        </w:tabs>
        <w:jc w:val="both"/>
        <w:rPr>
          <w:rFonts w:ascii="Arial" w:hAnsi="Arial" w:cs="Arial"/>
          <w:b/>
          <w:bCs/>
          <w:color w:val="7030A0"/>
          <w:position w:val="2"/>
          <w:szCs w:val="22"/>
        </w:rPr>
      </w:pPr>
      <w:r w:rsidRPr="00921C1C">
        <w:rPr>
          <w:rFonts w:ascii="Arial" w:hAnsi="Arial" w:cs="Arial"/>
          <w:szCs w:val="22"/>
        </w:rPr>
        <w:t xml:space="preserve">Umowa została zawarta na czas określony i obowiązuje: </w:t>
      </w:r>
      <w:r w:rsidRPr="00921C1C">
        <w:rPr>
          <w:rFonts w:ascii="Arial" w:hAnsi="Arial" w:cs="Arial"/>
          <w:b/>
          <w:bCs/>
          <w:position w:val="2"/>
          <w:szCs w:val="22"/>
        </w:rPr>
        <w:t xml:space="preserve">od dnia ……………. do dnia ………………. r. </w:t>
      </w:r>
      <w:r w:rsidRPr="00921C1C">
        <w:rPr>
          <w:rFonts w:ascii="Arial" w:hAnsi="Arial" w:cs="Arial"/>
          <w:bCs/>
          <w:position w:val="2"/>
          <w:szCs w:val="22"/>
        </w:rPr>
        <w:t>z zastrzeżeniem ust. 2</w:t>
      </w:r>
      <w:r w:rsidRPr="00921C1C">
        <w:rPr>
          <w:rFonts w:ascii="Arial" w:hAnsi="Arial" w:cs="Arial"/>
          <w:bCs/>
          <w:color w:val="7030A0"/>
          <w:position w:val="2"/>
          <w:szCs w:val="22"/>
        </w:rPr>
        <w:t>.</w:t>
      </w:r>
    </w:p>
    <w:p w14:paraId="1BEFDACF" w14:textId="77777777" w:rsidR="0095049A" w:rsidRPr="00921C1C" w:rsidRDefault="0095049A" w:rsidP="00B054A8">
      <w:pPr>
        <w:widowControl w:val="0"/>
        <w:numPr>
          <w:ilvl w:val="0"/>
          <w:numId w:val="9"/>
        </w:numPr>
        <w:tabs>
          <w:tab w:val="clear" w:pos="357"/>
          <w:tab w:val="left" w:pos="360"/>
        </w:tabs>
        <w:jc w:val="both"/>
        <w:rPr>
          <w:rFonts w:ascii="Arial" w:hAnsi="Arial" w:cs="Arial"/>
          <w:b/>
          <w:bCs/>
          <w:position w:val="2"/>
          <w:szCs w:val="22"/>
        </w:rPr>
      </w:pPr>
      <w:r w:rsidRPr="00921C1C">
        <w:rPr>
          <w:rFonts w:ascii="Arial" w:hAnsi="Arial" w:cs="Arial"/>
          <w:szCs w:val="22"/>
        </w:rPr>
        <w:t>Umowa wygasa lub rozwiązuje się:</w:t>
      </w:r>
    </w:p>
    <w:p w14:paraId="5BA9F264" w14:textId="77777777" w:rsidR="0095049A" w:rsidRPr="00921C1C" w:rsidRDefault="0095049A" w:rsidP="00B054A8">
      <w:pPr>
        <w:widowControl w:val="0"/>
        <w:numPr>
          <w:ilvl w:val="1"/>
          <w:numId w:val="9"/>
        </w:numPr>
        <w:tabs>
          <w:tab w:val="left" w:pos="720"/>
        </w:tabs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>z upływem okresu na jaki została zawarta,</w:t>
      </w:r>
      <w:r w:rsidRPr="00921C1C">
        <w:rPr>
          <w:rFonts w:ascii="Arial" w:hAnsi="Arial" w:cs="Arial"/>
          <w:bCs/>
          <w:szCs w:val="22"/>
        </w:rPr>
        <w:t xml:space="preserve"> z zastrzeżeniem postanowień niniejszej umowy,</w:t>
      </w:r>
    </w:p>
    <w:p w14:paraId="21C4D333" w14:textId="42A2A4F6" w:rsidR="0095049A" w:rsidRPr="00921C1C" w:rsidRDefault="0095049A" w:rsidP="00B054A8">
      <w:pPr>
        <w:widowControl w:val="0"/>
        <w:numPr>
          <w:ilvl w:val="1"/>
          <w:numId w:val="9"/>
        </w:numPr>
        <w:tabs>
          <w:tab w:val="left" w:pos="720"/>
        </w:tabs>
        <w:jc w:val="both"/>
        <w:rPr>
          <w:rFonts w:ascii="Arial" w:hAnsi="Arial" w:cs="Arial"/>
          <w:bCs/>
          <w:szCs w:val="22"/>
        </w:rPr>
      </w:pPr>
      <w:r w:rsidRPr="00921C1C">
        <w:rPr>
          <w:rFonts w:ascii="Arial" w:hAnsi="Arial" w:cs="Arial"/>
          <w:szCs w:val="22"/>
        </w:rPr>
        <w:t xml:space="preserve">z chwilą wyczerpania się łącznej kwoty przeznaczonej na dostawy określonej w </w:t>
      </w:r>
      <w:r w:rsidRPr="00921C1C">
        <w:rPr>
          <w:rFonts w:ascii="Arial" w:hAnsi="Arial" w:cs="Arial"/>
          <w:bCs/>
          <w:szCs w:val="22"/>
        </w:rPr>
        <w:t xml:space="preserve">§ 3 ust. 1 </w:t>
      </w:r>
      <w:r w:rsidR="00EB66EE" w:rsidRPr="00921C1C">
        <w:rPr>
          <w:rFonts w:ascii="Arial" w:hAnsi="Arial" w:cs="Arial"/>
          <w:bCs/>
          <w:szCs w:val="22"/>
        </w:rPr>
        <w:br/>
      </w:r>
      <w:r w:rsidRPr="00921C1C">
        <w:rPr>
          <w:rFonts w:ascii="Arial" w:hAnsi="Arial" w:cs="Arial"/>
          <w:bCs/>
          <w:szCs w:val="22"/>
        </w:rPr>
        <w:t>z zastrzeżeniem postanowień niniejszej umowy,</w:t>
      </w:r>
    </w:p>
    <w:p w14:paraId="16E72272" w14:textId="77777777" w:rsidR="0095049A" w:rsidRPr="00921C1C" w:rsidRDefault="0095049A" w:rsidP="00B054A8">
      <w:pPr>
        <w:widowControl w:val="0"/>
        <w:numPr>
          <w:ilvl w:val="1"/>
          <w:numId w:val="9"/>
        </w:numPr>
        <w:tabs>
          <w:tab w:val="left" w:pos="720"/>
        </w:tabs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>na skutek porozumienia Stron lub odstąpienia od umowy przez jedną ze Stron umowy w przypadkach przewidzianych w niniejszej umowie i powszechnie obowiązujących przepisach prawa.</w:t>
      </w:r>
    </w:p>
    <w:p w14:paraId="3C213DDD" w14:textId="77777777" w:rsidR="0095049A" w:rsidRPr="00921C1C" w:rsidRDefault="0095049A" w:rsidP="00B054A8">
      <w:pPr>
        <w:widowControl w:val="0"/>
        <w:numPr>
          <w:ilvl w:val="0"/>
          <w:numId w:val="9"/>
        </w:numPr>
        <w:tabs>
          <w:tab w:val="clear" w:pos="357"/>
          <w:tab w:val="left" w:pos="360"/>
        </w:tabs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>Strony postanawiają, że oprócz wypadków wymienionych w kodeksie cywilnym oraz art. 145 ust. 1 Prawa zamówień publicznych, przysługuje im prawo odstąpienia od umowy w zakresie niezrealizowanej części w następujących wypadkach:</w:t>
      </w:r>
    </w:p>
    <w:p w14:paraId="624F27F1" w14:textId="749F4DAD" w:rsidR="0095049A" w:rsidRPr="00921C1C" w:rsidRDefault="0095049A" w:rsidP="00B054A8">
      <w:pPr>
        <w:widowControl w:val="0"/>
        <w:numPr>
          <w:ilvl w:val="0"/>
          <w:numId w:val="10"/>
        </w:numPr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 xml:space="preserve">Dostawca może odstąpić od umowy, jeżeli Zamawiający nie dokonuje zapłaty za faktury Dostawcy </w:t>
      </w:r>
      <w:r w:rsidR="00EB66EE" w:rsidRPr="00921C1C">
        <w:rPr>
          <w:rFonts w:ascii="Arial" w:hAnsi="Arial" w:cs="Arial"/>
          <w:szCs w:val="22"/>
        </w:rPr>
        <w:br/>
      </w:r>
      <w:r w:rsidRPr="00921C1C">
        <w:rPr>
          <w:rFonts w:ascii="Arial" w:hAnsi="Arial" w:cs="Arial"/>
          <w:szCs w:val="22"/>
        </w:rPr>
        <w:t xml:space="preserve">w okresie dłuższym niż 90 dni licząc od ustalonego terminu zapłaty. </w:t>
      </w:r>
    </w:p>
    <w:p w14:paraId="11BC2E88" w14:textId="77777777" w:rsidR="0095049A" w:rsidRPr="00921C1C" w:rsidRDefault="0095049A" w:rsidP="00B054A8">
      <w:pPr>
        <w:widowControl w:val="0"/>
        <w:numPr>
          <w:ilvl w:val="0"/>
          <w:numId w:val="10"/>
        </w:numPr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>Zamawiający może odstąpić od umowy (lub jej części – dotyczy przypadku lit. d), jeżeli:</w:t>
      </w:r>
    </w:p>
    <w:p w14:paraId="7B51D30C" w14:textId="77777777" w:rsidR="0095049A" w:rsidRPr="00921C1C" w:rsidRDefault="0095049A" w:rsidP="00B054A8">
      <w:pPr>
        <w:widowControl w:val="0"/>
        <w:numPr>
          <w:ilvl w:val="0"/>
          <w:numId w:val="11"/>
        </w:numPr>
        <w:tabs>
          <w:tab w:val="left" w:pos="426"/>
        </w:tabs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>Dostawca bez uzasadnionych przyczyn nie rozpoczął wykonywania umowy lub przerwał jej wykonywanie;</w:t>
      </w:r>
    </w:p>
    <w:p w14:paraId="0D1A63AE" w14:textId="77777777" w:rsidR="0095049A" w:rsidRPr="00921C1C" w:rsidRDefault="0095049A" w:rsidP="00B054A8">
      <w:pPr>
        <w:widowControl w:val="0"/>
        <w:numPr>
          <w:ilvl w:val="0"/>
          <w:numId w:val="11"/>
        </w:numPr>
        <w:tabs>
          <w:tab w:val="left" w:pos="426"/>
        </w:tabs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>Dostawca rażąco narusza obowiązki wynikające z niniejszej umowy;</w:t>
      </w:r>
    </w:p>
    <w:p w14:paraId="486EC87A" w14:textId="77777777" w:rsidR="0095049A" w:rsidRPr="00921C1C" w:rsidRDefault="0095049A" w:rsidP="00B054A8">
      <w:pPr>
        <w:widowControl w:val="0"/>
        <w:numPr>
          <w:ilvl w:val="0"/>
          <w:numId w:val="11"/>
        </w:numPr>
        <w:tabs>
          <w:tab w:val="left" w:pos="426"/>
        </w:tabs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>Dostawca 3–krotnie nieterminowo zrealizuje dostawy bądź opóźni się w realizacji pojedynczej dostawy przez okres dłuższy niż 96 godzin;</w:t>
      </w:r>
    </w:p>
    <w:p w14:paraId="7AA454B0" w14:textId="2478FE3D" w:rsidR="00263A42" w:rsidRPr="00456097" w:rsidRDefault="0095049A" w:rsidP="00B054A8">
      <w:pPr>
        <w:widowControl w:val="0"/>
        <w:numPr>
          <w:ilvl w:val="0"/>
          <w:numId w:val="11"/>
        </w:numPr>
        <w:tabs>
          <w:tab w:val="left" w:pos="426"/>
        </w:tabs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 xml:space="preserve">nie dojdzie do zmiany umowy w przypadku wskazanym w § 10 ust. 2 w terminie do 7 dni od daty </w:t>
      </w:r>
      <w:r w:rsidRPr="00456097">
        <w:rPr>
          <w:rFonts w:ascii="Arial" w:hAnsi="Arial" w:cs="Arial"/>
          <w:szCs w:val="22"/>
        </w:rPr>
        <w:t xml:space="preserve">poinformowania Dostawcy przez Zamawiającego o konieczności dokonania zmiany umowy. </w:t>
      </w:r>
    </w:p>
    <w:p w14:paraId="5AAB81AF" w14:textId="48ED38E2" w:rsidR="00263A42" w:rsidRPr="00456097" w:rsidRDefault="00263A42" w:rsidP="00B054A8">
      <w:pPr>
        <w:widowControl w:val="0"/>
        <w:numPr>
          <w:ilvl w:val="0"/>
          <w:numId w:val="9"/>
        </w:numPr>
        <w:jc w:val="both"/>
        <w:rPr>
          <w:rFonts w:ascii="Arial" w:hAnsi="Arial" w:cs="Arial"/>
          <w:color w:val="FF0000"/>
          <w:szCs w:val="22"/>
        </w:rPr>
      </w:pPr>
      <w:r w:rsidRPr="00456097">
        <w:rPr>
          <w:rFonts w:ascii="Arial" w:eastAsia="SimSun" w:hAnsi="Arial" w:cs="Arial"/>
          <w:iCs/>
          <w:color w:val="FF0000"/>
          <w:kern w:val="1"/>
          <w:szCs w:val="22"/>
        </w:rPr>
        <w:t xml:space="preserve">W przypadku, gdy ze względu na stan niebezpieczeństwa spowodowany przez wirusa COVID – 19 </w:t>
      </w:r>
      <w:r w:rsidRPr="00456097">
        <w:rPr>
          <w:rFonts w:ascii="Arial" w:eastAsia="SimSun" w:hAnsi="Arial" w:cs="Arial"/>
          <w:iCs/>
          <w:color w:val="FF0000"/>
          <w:kern w:val="1"/>
          <w:szCs w:val="22"/>
        </w:rPr>
        <w:br/>
        <w:t xml:space="preserve">i rozprzestrzeniania się choroby zakaźnej u ludzi wywołanej tym wirusem powodujący, że wykonanie </w:t>
      </w:r>
      <w:r w:rsidRPr="00456097">
        <w:rPr>
          <w:rFonts w:ascii="Arial" w:eastAsia="SimSun" w:hAnsi="Arial" w:cs="Arial"/>
          <w:iCs/>
          <w:color w:val="FF0000"/>
          <w:kern w:val="1"/>
          <w:szCs w:val="22"/>
        </w:rPr>
        <w:lastRenderedPageBreak/>
        <w:t>przedmiotu umowy będzie niemożliwe bądź nadmiernie utrudnione lub może powodować dla wielu osób zagrożenie ich życia i zdrowia lub stanowić inne zagrożenie dla bezpieczeństwa publicznego - Zamawiający może od umowy odstąpić w całości.</w:t>
      </w:r>
    </w:p>
    <w:p w14:paraId="74BDFC50" w14:textId="1FE2CBA7" w:rsidR="0095049A" w:rsidRPr="00921C1C" w:rsidRDefault="0095049A" w:rsidP="00B054A8">
      <w:pPr>
        <w:widowControl w:val="0"/>
        <w:numPr>
          <w:ilvl w:val="0"/>
          <w:numId w:val="9"/>
        </w:numPr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>Odstąpienie od umowy powinno nastąpić w formie pisemnej z podaniem uzasadnienia.</w:t>
      </w:r>
    </w:p>
    <w:p w14:paraId="37858D3D" w14:textId="77777777" w:rsidR="0095049A" w:rsidRPr="00921C1C" w:rsidRDefault="0095049A" w:rsidP="00B054A8">
      <w:pPr>
        <w:widowControl w:val="0"/>
        <w:numPr>
          <w:ilvl w:val="0"/>
          <w:numId w:val="9"/>
        </w:numPr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>W przypadku odstąpienia od umowy przez Zamawiającego na podstawie art. 145 ust. 1 Prawa zamówień publicznych Dostawca może żądać wyłącznie wynagrodzenia należnego z tytułu wykonanej części umowy.</w:t>
      </w:r>
    </w:p>
    <w:p w14:paraId="19882086" w14:textId="77777777" w:rsidR="0095049A" w:rsidRPr="00921C1C" w:rsidRDefault="0095049A" w:rsidP="00B054A8">
      <w:pPr>
        <w:widowControl w:val="0"/>
        <w:numPr>
          <w:ilvl w:val="0"/>
          <w:numId w:val="9"/>
        </w:numPr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>W przypadku wcześniejszego rozwiązania umowy, Dostawca może żądać jedynie zapłaty kwoty należnej mu z tytułu wykonania odebranych dostaw.</w:t>
      </w:r>
    </w:p>
    <w:p w14:paraId="16547379" w14:textId="77777777" w:rsidR="0095049A" w:rsidRPr="00921C1C" w:rsidRDefault="0095049A" w:rsidP="00921C1C">
      <w:pPr>
        <w:widowControl w:val="0"/>
        <w:tabs>
          <w:tab w:val="left" w:pos="360"/>
        </w:tabs>
        <w:jc w:val="both"/>
        <w:rPr>
          <w:rFonts w:ascii="Arial" w:hAnsi="Arial" w:cs="Arial"/>
          <w:szCs w:val="22"/>
        </w:rPr>
      </w:pPr>
    </w:p>
    <w:p w14:paraId="40DEA4AD" w14:textId="77777777" w:rsidR="0095049A" w:rsidRPr="00921C1C" w:rsidRDefault="0095049A" w:rsidP="00921C1C">
      <w:pPr>
        <w:widowControl w:val="0"/>
        <w:jc w:val="center"/>
        <w:rPr>
          <w:rFonts w:ascii="Arial" w:hAnsi="Arial" w:cs="Arial"/>
          <w:b/>
          <w:bCs/>
          <w:szCs w:val="22"/>
        </w:rPr>
      </w:pPr>
      <w:r w:rsidRPr="00921C1C">
        <w:rPr>
          <w:rFonts w:ascii="Arial" w:hAnsi="Arial" w:cs="Arial"/>
          <w:b/>
          <w:bCs/>
          <w:szCs w:val="22"/>
        </w:rPr>
        <w:t>Gwarancje ilości i jakości dostarczanego towaru.</w:t>
      </w:r>
    </w:p>
    <w:p w14:paraId="386051C5" w14:textId="77777777" w:rsidR="0095049A" w:rsidRPr="00921C1C" w:rsidRDefault="0095049A" w:rsidP="00921C1C">
      <w:pPr>
        <w:widowControl w:val="0"/>
        <w:jc w:val="center"/>
        <w:rPr>
          <w:rFonts w:ascii="Arial" w:hAnsi="Arial" w:cs="Arial"/>
          <w:b/>
          <w:szCs w:val="22"/>
        </w:rPr>
      </w:pPr>
      <w:r w:rsidRPr="00921C1C">
        <w:rPr>
          <w:rFonts w:ascii="Arial" w:hAnsi="Arial" w:cs="Arial"/>
          <w:b/>
          <w:szCs w:val="22"/>
        </w:rPr>
        <w:t>§ 6</w:t>
      </w:r>
    </w:p>
    <w:p w14:paraId="622DD2FF" w14:textId="77777777" w:rsidR="0095049A" w:rsidRPr="00921C1C" w:rsidRDefault="0095049A" w:rsidP="00B054A8">
      <w:pPr>
        <w:widowControl w:val="0"/>
        <w:numPr>
          <w:ilvl w:val="0"/>
          <w:numId w:val="12"/>
        </w:numPr>
        <w:tabs>
          <w:tab w:val="clear" w:pos="357"/>
          <w:tab w:val="left" w:pos="360"/>
        </w:tabs>
        <w:ind w:left="426"/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 xml:space="preserve">Dostawca gwarantuje, że towar jest wolny od wad, z terminem ważności minimum </w:t>
      </w:r>
      <w:r w:rsidRPr="00921C1C">
        <w:rPr>
          <w:rFonts w:ascii="Arial" w:hAnsi="Arial" w:cs="Arial"/>
          <w:color w:val="FF0000"/>
          <w:szCs w:val="22"/>
        </w:rPr>
        <w:t xml:space="preserve">14 miesięcy </w:t>
      </w:r>
      <w:r w:rsidRPr="00921C1C">
        <w:rPr>
          <w:rFonts w:ascii="Arial" w:hAnsi="Arial" w:cs="Arial"/>
          <w:szCs w:val="22"/>
        </w:rPr>
        <w:t>(e</w:t>
      </w:r>
      <w:r w:rsidRPr="00921C1C">
        <w:rPr>
          <w:rFonts w:ascii="Arial" w:hAnsi="Arial" w:cs="Arial"/>
          <w:bCs/>
          <w:szCs w:val="22"/>
        </w:rPr>
        <w:t xml:space="preserve">wentualne krótsze terminy ważności będą każdorazowo uzgadniane z Zamawiającym) </w:t>
      </w:r>
      <w:r w:rsidRPr="00921C1C">
        <w:rPr>
          <w:rFonts w:ascii="Arial" w:hAnsi="Arial" w:cs="Arial"/>
          <w:szCs w:val="22"/>
        </w:rPr>
        <w:t xml:space="preserve">i jest dopuszczony do obrotu i stosowania na terytorium RP zgodnie z ustawą z dnia 20.05.2010 r. </w:t>
      </w:r>
      <w:r w:rsidRPr="00921C1C">
        <w:rPr>
          <w:rFonts w:ascii="Arial" w:hAnsi="Arial" w:cs="Arial"/>
          <w:szCs w:val="22"/>
        </w:rPr>
        <w:br/>
        <w:t xml:space="preserve">o wyrobach medycznych wraz z aktami wykonawczymi. </w:t>
      </w:r>
    </w:p>
    <w:p w14:paraId="13047813" w14:textId="77777777" w:rsidR="0095049A" w:rsidRPr="00921C1C" w:rsidRDefault="0095049A" w:rsidP="00B054A8">
      <w:pPr>
        <w:widowControl w:val="0"/>
        <w:numPr>
          <w:ilvl w:val="0"/>
          <w:numId w:val="12"/>
        </w:numPr>
        <w:tabs>
          <w:tab w:val="clear" w:pos="357"/>
          <w:tab w:val="left" w:pos="360"/>
        </w:tabs>
        <w:ind w:left="426"/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>Dokumenty dopuszczające towar do obrotu na terenie RP, jak i inne dokumenty wymagane przepisami prawa a tyczące danego towaru (np. certyfikaty zgodności, zgłoszenia, karty charakterystyki i inne dotyczące oferowanego towaru) Dostawca zobowiązuje się okazać na każde żądanie Zamawiającego w terminie 3 dni od daty zgłoszenia takiego żądania. Zamawiający może żądać wersji elektronicznej wskazanych powyżej dokumentów.</w:t>
      </w:r>
    </w:p>
    <w:p w14:paraId="2D7F38E9" w14:textId="77777777" w:rsidR="0095049A" w:rsidRPr="00921C1C" w:rsidRDefault="0095049A" w:rsidP="00B054A8">
      <w:pPr>
        <w:widowControl w:val="0"/>
        <w:numPr>
          <w:ilvl w:val="0"/>
          <w:numId w:val="12"/>
        </w:numPr>
        <w:tabs>
          <w:tab w:val="clear" w:pos="357"/>
          <w:tab w:val="left" w:pos="360"/>
        </w:tabs>
        <w:ind w:left="426"/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</w:rPr>
        <w:t>W przypadku wyrobów medycznych będących przedmiotem niniejszej umowy, od dnia 26 maja 2020 r. powinny one spełniać wymogi określone w rozporządzeniu Parlamentu Europejskiego i Rady UE 2017/745 z 5 kwietnia 2017 r. w sprawie wyrobów medycznych, jak i rozporządzeniu Parlamentu Europejskiego i Rady UE 2017/746 z 5 kwietnia 2017 r. w sprawie wyrobów medycznych do diagnostyki in vitro, a także nowej, krajowej ustawy o wyrobach medycznych – z uwzględnieniem okresów przejściowych określonych w tych przepisach.</w:t>
      </w:r>
    </w:p>
    <w:p w14:paraId="04B70B7B" w14:textId="77777777" w:rsidR="0095049A" w:rsidRPr="00921C1C" w:rsidRDefault="0095049A" w:rsidP="00B054A8">
      <w:pPr>
        <w:widowControl w:val="0"/>
        <w:numPr>
          <w:ilvl w:val="0"/>
          <w:numId w:val="12"/>
        </w:numPr>
        <w:tabs>
          <w:tab w:val="clear" w:pos="357"/>
          <w:tab w:val="left" w:pos="360"/>
        </w:tabs>
        <w:ind w:left="426"/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>Dostawca gwarantuje trwałość towaru w okresie podanym na opakowaniu pod warunkiem właściwego, określonego na opakowaniu sposobu przechowywania przez Zamawiającego.</w:t>
      </w:r>
    </w:p>
    <w:p w14:paraId="7D401013" w14:textId="77777777" w:rsidR="0095049A" w:rsidRPr="00921C1C" w:rsidRDefault="0095049A" w:rsidP="00B054A8">
      <w:pPr>
        <w:widowControl w:val="0"/>
        <w:numPr>
          <w:ilvl w:val="0"/>
          <w:numId w:val="12"/>
        </w:numPr>
        <w:tabs>
          <w:tab w:val="clear" w:pos="357"/>
          <w:tab w:val="left" w:pos="360"/>
        </w:tabs>
        <w:jc w:val="both"/>
        <w:rPr>
          <w:rFonts w:ascii="Arial" w:hAnsi="Arial" w:cs="Arial"/>
          <w:color w:val="7030A0"/>
          <w:szCs w:val="22"/>
        </w:rPr>
      </w:pPr>
      <w:r w:rsidRPr="00921C1C">
        <w:rPr>
          <w:rFonts w:ascii="Arial" w:hAnsi="Arial" w:cs="Arial"/>
          <w:szCs w:val="22"/>
        </w:rPr>
        <w:t>Towar dostarczany będzie do Zamawiającego zgodnie z warunkami określonymi przez producenta.</w:t>
      </w:r>
      <w:r w:rsidRPr="00921C1C">
        <w:rPr>
          <w:rFonts w:ascii="Arial" w:hAnsi="Arial" w:cs="Arial"/>
        </w:rPr>
        <w:t xml:space="preserve">  </w:t>
      </w:r>
    </w:p>
    <w:p w14:paraId="1DB5910E" w14:textId="77777777" w:rsidR="0095049A" w:rsidRPr="00921C1C" w:rsidRDefault="0095049A" w:rsidP="00B054A8">
      <w:pPr>
        <w:widowControl w:val="0"/>
        <w:numPr>
          <w:ilvl w:val="0"/>
          <w:numId w:val="12"/>
        </w:numPr>
        <w:tabs>
          <w:tab w:val="clear" w:pos="357"/>
          <w:tab w:val="left" w:pos="360"/>
        </w:tabs>
        <w:jc w:val="both"/>
        <w:rPr>
          <w:rFonts w:ascii="Arial" w:hAnsi="Arial" w:cs="Arial"/>
          <w:color w:val="7030A0"/>
          <w:szCs w:val="22"/>
        </w:rPr>
      </w:pPr>
      <w:r w:rsidRPr="00921C1C">
        <w:rPr>
          <w:rFonts w:ascii="Arial" w:hAnsi="Arial" w:cs="Arial"/>
          <w:szCs w:val="22"/>
        </w:rPr>
        <w:t xml:space="preserve">W przypadku wykonania zamówienia przy użyciu podwykonawcy, Dostawca odpowiada za działanie, uchybienia i zaniedbania podwykonawcy jak za własne działanie, uchybienia i zaniedbania (w przypadku, jeśli dostarczany towar będzie wyrobem medycznym także z uwzględnieniem wymogu określonego w art. 19 ustawy o wyrobach medycznych). </w:t>
      </w:r>
    </w:p>
    <w:p w14:paraId="598A8C25" w14:textId="1E73DDA9" w:rsidR="0095049A" w:rsidRPr="00921C1C" w:rsidRDefault="0095049A" w:rsidP="00B054A8">
      <w:pPr>
        <w:widowControl w:val="0"/>
        <w:numPr>
          <w:ilvl w:val="0"/>
          <w:numId w:val="12"/>
        </w:numPr>
        <w:tabs>
          <w:tab w:val="clear" w:pos="357"/>
          <w:tab w:val="left" w:pos="360"/>
        </w:tabs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>Wszystkie dokumenty powinny być wystawione przez Dostawcę w języku polskim i sygnowane numerami umowy (sygnowanie nie dotyczy faktury). W przypadku dokumentu sporządzonego w języku obcym, Dostawca zobowiązany jest przedłożyć ten dokument, wraz z tłumaczeniem na język polski; dokument dostarczony w postaci kopii, ma być opatrzony zapisem „za zgodność z oryginałem” i podpisany przez uprawnioną osobę. Dokumenty w języku innym niż polski, bez załączonego ich tłumaczenia, nie będą brane pod uwagę przy ocenie realizacji przez Dostawcę jego obowiązków, o czym zamawiający powiadomi Dostawcę.</w:t>
      </w:r>
    </w:p>
    <w:p w14:paraId="332F3AEA" w14:textId="77777777" w:rsidR="0095049A" w:rsidRPr="00921C1C" w:rsidRDefault="0095049A" w:rsidP="00921C1C">
      <w:pPr>
        <w:widowControl w:val="0"/>
        <w:rPr>
          <w:rFonts w:ascii="Arial" w:hAnsi="Arial" w:cs="Arial"/>
          <w:b/>
          <w:color w:val="7030A0"/>
          <w:szCs w:val="22"/>
        </w:rPr>
      </w:pPr>
    </w:p>
    <w:p w14:paraId="35F3E3D2" w14:textId="77777777" w:rsidR="0095049A" w:rsidRPr="00921C1C" w:rsidRDefault="0095049A" w:rsidP="00921C1C">
      <w:pPr>
        <w:widowControl w:val="0"/>
        <w:jc w:val="center"/>
        <w:rPr>
          <w:rFonts w:ascii="Arial" w:hAnsi="Arial" w:cs="Arial"/>
          <w:b/>
          <w:szCs w:val="22"/>
        </w:rPr>
      </w:pPr>
      <w:r w:rsidRPr="00921C1C">
        <w:rPr>
          <w:rFonts w:ascii="Arial" w:hAnsi="Arial" w:cs="Arial"/>
          <w:b/>
          <w:szCs w:val="22"/>
        </w:rPr>
        <w:t>§ 7</w:t>
      </w:r>
    </w:p>
    <w:p w14:paraId="6877CDB2" w14:textId="77777777" w:rsidR="0095049A" w:rsidRPr="00921C1C" w:rsidRDefault="0095049A" w:rsidP="00921C1C">
      <w:pPr>
        <w:widowControl w:val="0"/>
        <w:tabs>
          <w:tab w:val="left" w:pos="1134"/>
        </w:tabs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>Dostawca zobowiązuje się, że dostarczany towar będzie oznaczony zgodnie z obowiązującymi w tym zakresie przepisami. Wpisy na fakturze powinny być zgodne z danymi uwidocznionymi na opakowaniach.</w:t>
      </w:r>
    </w:p>
    <w:p w14:paraId="571B20C5" w14:textId="77777777" w:rsidR="0095049A" w:rsidRPr="00921C1C" w:rsidRDefault="0095049A" w:rsidP="00921C1C">
      <w:pPr>
        <w:widowControl w:val="0"/>
        <w:jc w:val="both"/>
        <w:rPr>
          <w:rFonts w:ascii="Arial" w:hAnsi="Arial" w:cs="Arial"/>
          <w:color w:val="7030A0"/>
        </w:rPr>
      </w:pPr>
    </w:p>
    <w:p w14:paraId="46C5101D" w14:textId="77777777" w:rsidR="0095049A" w:rsidRPr="00921C1C" w:rsidRDefault="0095049A" w:rsidP="00921C1C">
      <w:pPr>
        <w:widowControl w:val="0"/>
        <w:jc w:val="center"/>
        <w:rPr>
          <w:rFonts w:ascii="Arial" w:hAnsi="Arial" w:cs="Arial"/>
          <w:b/>
          <w:szCs w:val="22"/>
        </w:rPr>
      </w:pPr>
      <w:r w:rsidRPr="00921C1C">
        <w:rPr>
          <w:rFonts w:ascii="Arial" w:hAnsi="Arial" w:cs="Arial"/>
          <w:b/>
          <w:szCs w:val="22"/>
        </w:rPr>
        <w:t>§ 8</w:t>
      </w:r>
    </w:p>
    <w:p w14:paraId="11080D9E" w14:textId="77777777" w:rsidR="0095049A" w:rsidRPr="00921C1C" w:rsidRDefault="0095049A" w:rsidP="00B054A8">
      <w:pPr>
        <w:widowControl w:val="0"/>
        <w:numPr>
          <w:ilvl w:val="0"/>
          <w:numId w:val="3"/>
        </w:numPr>
        <w:tabs>
          <w:tab w:val="clear" w:pos="357"/>
          <w:tab w:val="left" w:pos="360"/>
        </w:tabs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 xml:space="preserve">Zamawiający będzie dokonywał odbioru ilościowego i jakościowego każdej dostawy towaru </w:t>
      </w:r>
      <w:r w:rsidRPr="00921C1C">
        <w:rPr>
          <w:rFonts w:ascii="Arial" w:hAnsi="Arial" w:cs="Arial"/>
          <w:szCs w:val="22"/>
        </w:rPr>
        <w:br/>
        <w:t>w dniu jej dostarczenia.</w:t>
      </w:r>
    </w:p>
    <w:p w14:paraId="7CFF1B25" w14:textId="77777777" w:rsidR="0095049A" w:rsidRPr="00921C1C" w:rsidRDefault="0095049A" w:rsidP="00B054A8">
      <w:pPr>
        <w:widowControl w:val="0"/>
        <w:numPr>
          <w:ilvl w:val="0"/>
          <w:numId w:val="3"/>
        </w:numPr>
        <w:tabs>
          <w:tab w:val="clear" w:pos="357"/>
          <w:tab w:val="left" w:pos="360"/>
        </w:tabs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>Zamawiający zastrzega sobie prawo odmowy przyjęcia od Dostawcy zamówionej dostawy towaru nieodpowiadającej wymogom jakościowym i ilościowym z zastrzeżeniem §2 ust. 5 – zdanie ostatnie.</w:t>
      </w:r>
    </w:p>
    <w:p w14:paraId="61C155D9" w14:textId="77777777" w:rsidR="0095049A" w:rsidRPr="00921C1C" w:rsidRDefault="0095049A" w:rsidP="00B054A8">
      <w:pPr>
        <w:widowControl w:val="0"/>
        <w:numPr>
          <w:ilvl w:val="0"/>
          <w:numId w:val="3"/>
        </w:numPr>
        <w:tabs>
          <w:tab w:val="clear" w:pos="357"/>
          <w:tab w:val="left" w:pos="360"/>
        </w:tabs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 xml:space="preserve">W razie stwierdzenia w dostawie: wad ilościowych (ilość niezgodna z zamówieniem lub fakturą), </w:t>
      </w:r>
      <w:r w:rsidRPr="00921C1C">
        <w:rPr>
          <w:rFonts w:ascii="Arial" w:hAnsi="Arial" w:cs="Arial"/>
          <w:szCs w:val="22"/>
        </w:rPr>
        <w:lastRenderedPageBreak/>
        <w:t xml:space="preserve">jakościowych, ceny wyższej niż w umowie Zamawiający zawiadomi o tym niezwłocznie Dostawcę przesyłając sporządzony na piśmie protokół reklamacji zawierający ujawnione rozbieżności i wady jakościowe (reklamacja) faksem na nr.............................. </w:t>
      </w:r>
      <w:bookmarkStart w:id="23" w:name="_Hlk22735265"/>
      <w:r w:rsidRPr="00921C1C">
        <w:rPr>
          <w:rFonts w:ascii="Arial" w:hAnsi="Arial" w:cs="Arial"/>
          <w:szCs w:val="22"/>
        </w:rPr>
        <w:t xml:space="preserve">lub pocztą elektroniczną na adres email: ………………………………, </w:t>
      </w:r>
      <w:bookmarkEnd w:id="23"/>
    </w:p>
    <w:p w14:paraId="510745F7" w14:textId="77777777" w:rsidR="0095049A" w:rsidRPr="00921C1C" w:rsidRDefault="0095049A" w:rsidP="00B054A8">
      <w:pPr>
        <w:widowControl w:val="0"/>
        <w:numPr>
          <w:ilvl w:val="0"/>
          <w:numId w:val="3"/>
        </w:numPr>
        <w:tabs>
          <w:tab w:val="clear" w:pos="357"/>
          <w:tab w:val="left" w:pos="360"/>
        </w:tabs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 xml:space="preserve">Dostawca zobowiązany jest rozpatrzyć reklamację, zawiadamiając Zamawiającego o zajętym </w:t>
      </w:r>
      <w:r w:rsidRPr="00921C1C">
        <w:rPr>
          <w:rFonts w:ascii="Arial" w:hAnsi="Arial" w:cs="Arial"/>
          <w:szCs w:val="22"/>
        </w:rPr>
        <w:tab/>
        <w:t xml:space="preserve">stanowisku faksem na nr (12) 68-76-355, lub pocztą elektroniczną na adres email: </w:t>
      </w:r>
      <w:hyperlink r:id="rId9" w:history="1">
        <w:r w:rsidRPr="00921C1C">
          <w:rPr>
            <w:rFonts w:ascii="Arial" w:hAnsi="Arial" w:cs="Arial"/>
            <w:color w:val="0000FF"/>
            <w:szCs w:val="22"/>
            <w:u w:val="single"/>
          </w:rPr>
          <w:t>zaopatrzenie@dietl.krakow.pl</w:t>
        </w:r>
      </w:hyperlink>
      <w:r w:rsidRPr="00921C1C">
        <w:rPr>
          <w:rFonts w:ascii="Arial" w:hAnsi="Arial" w:cs="Arial"/>
          <w:szCs w:val="22"/>
        </w:rPr>
        <w:t xml:space="preserve"> w terminie 48 godzin przypadających w dni robocze licząc od daty otrzymania reklamacji - pod rygorem uznania reklamacji za zasadną.</w:t>
      </w:r>
    </w:p>
    <w:p w14:paraId="1F13F04C" w14:textId="77777777" w:rsidR="0095049A" w:rsidRPr="00921C1C" w:rsidRDefault="0095049A" w:rsidP="00B054A8">
      <w:pPr>
        <w:widowControl w:val="0"/>
        <w:numPr>
          <w:ilvl w:val="0"/>
          <w:numId w:val="3"/>
        </w:numPr>
        <w:tabs>
          <w:tab w:val="clear" w:pos="357"/>
          <w:tab w:val="left" w:pos="360"/>
        </w:tabs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 xml:space="preserve">W przypadku uwzględnienia reklamacji Dostawca dostarczy towar wolny od wad lub brakującą ilość towaru w terminie do 72 godzin przypadających w dni robocze licząc od dnia uznania reklamacji. </w:t>
      </w:r>
    </w:p>
    <w:p w14:paraId="5AF645BC" w14:textId="77777777" w:rsidR="0095049A" w:rsidRPr="00921C1C" w:rsidRDefault="0095049A" w:rsidP="00B054A8">
      <w:pPr>
        <w:widowControl w:val="0"/>
        <w:numPr>
          <w:ilvl w:val="0"/>
          <w:numId w:val="3"/>
        </w:numPr>
        <w:tabs>
          <w:tab w:val="clear" w:pos="357"/>
          <w:tab w:val="left" w:pos="360"/>
        </w:tabs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>Dostawca ma obowiązek wystawić fakturę korygującą cenę wyższą od ceny z umowy, w terminie 72 godzin przypadających w dni robocze, licząc od dnia uznania reklamacji.</w:t>
      </w:r>
    </w:p>
    <w:p w14:paraId="34DE2AFE" w14:textId="77777777" w:rsidR="0095049A" w:rsidRPr="00921C1C" w:rsidRDefault="0095049A" w:rsidP="00B054A8">
      <w:pPr>
        <w:widowControl w:val="0"/>
        <w:numPr>
          <w:ilvl w:val="0"/>
          <w:numId w:val="3"/>
        </w:numPr>
        <w:tabs>
          <w:tab w:val="clear" w:pos="357"/>
          <w:tab w:val="left" w:pos="360"/>
        </w:tabs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>Zamawiający nie ma obowiązku zapłaty za wadliwy towar. Termin zapłaty za towar dostarczony w wyniku uwzględnienia reklamacji liczony jest od daty jego dostarczenia oraz dostarczenia oryginału faktury korygującej.</w:t>
      </w:r>
    </w:p>
    <w:p w14:paraId="4A24291D" w14:textId="77777777" w:rsidR="0095049A" w:rsidRPr="00921C1C" w:rsidRDefault="0095049A" w:rsidP="00B054A8">
      <w:pPr>
        <w:widowControl w:val="0"/>
        <w:numPr>
          <w:ilvl w:val="0"/>
          <w:numId w:val="3"/>
        </w:numPr>
        <w:tabs>
          <w:tab w:val="clear" w:pos="357"/>
          <w:tab w:val="left" w:pos="360"/>
        </w:tabs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>Wymiana towaru na wolny od wad, w przypadku zasadnej reklamacji, następuje na koszt Dostawcy.</w:t>
      </w:r>
    </w:p>
    <w:p w14:paraId="684A2B61" w14:textId="77777777" w:rsidR="0095049A" w:rsidRPr="00921C1C" w:rsidRDefault="0095049A" w:rsidP="00921C1C">
      <w:pPr>
        <w:widowControl w:val="0"/>
        <w:jc w:val="both"/>
        <w:rPr>
          <w:rFonts w:ascii="Arial" w:hAnsi="Arial" w:cs="Arial"/>
          <w:b/>
          <w:bCs/>
          <w:color w:val="7030A0"/>
          <w:szCs w:val="22"/>
        </w:rPr>
      </w:pPr>
    </w:p>
    <w:p w14:paraId="006F0D05" w14:textId="77777777" w:rsidR="0095049A" w:rsidRPr="00921C1C" w:rsidRDefault="0095049A" w:rsidP="00921C1C">
      <w:pPr>
        <w:widowControl w:val="0"/>
        <w:jc w:val="center"/>
        <w:rPr>
          <w:rFonts w:ascii="Arial" w:hAnsi="Arial" w:cs="Arial"/>
          <w:b/>
          <w:bCs/>
          <w:szCs w:val="22"/>
        </w:rPr>
      </w:pPr>
      <w:r w:rsidRPr="00921C1C">
        <w:rPr>
          <w:rFonts w:ascii="Arial" w:hAnsi="Arial" w:cs="Arial"/>
          <w:b/>
          <w:bCs/>
          <w:szCs w:val="22"/>
        </w:rPr>
        <w:t>Kary umowne.</w:t>
      </w:r>
    </w:p>
    <w:p w14:paraId="3F53380E" w14:textId="77777777" w:rsidR="0095049A" w:rsidRPr="00921C1C" w:rsidRDefault="0095049A" w:rsidP="00921C1C">
      <w:pPr>
        <w:widowControl w:val="0"/>
        <w:jc w:val="center"/>
        <w:rPr>
          <w:rFonts w:ascii="Arial" w:hAnsi="Arial" w:cs="Arial"/>
          <w:b/>
          <w:szCs w:val="22"/>
        </w:rPr>
      </w:pPr>
      <w:r w:rsidRPr="00921C1C">
        <w:rPr>
          <w:rFonts w:ascii="Arial" w:hAnsi="Arial" w:cs="Arial"/>
          <w:b/>
          <w:szCs w:val="22"/>
        </w:rPr>
        <w:t>§ 9</w:t>
      </w:r>
    </w:p>
    <w:p w14:paraId="769A569D" w14:textId="77777777" w:rsidR="0095049A" w:rsidRPr="00921C1C" w:rsidRDefault="0095049A" w:rsidP="00B054A8">
      <w:pPr>
        <w:widowControl w:val="0"/>
        <w:numPr>
          <w:ilvl w:val="0"/>
          <w:numId w:val="13"/>
        </w:numPr>
        <w:tabs>
          <w:tab w:val="clear" w:pos="357"/>
          <w:tab w:val="left" w:pos="360"/>
        </w:tabs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 xml:space="preserve">Strony ustalają, że w przypadku niewykonania lub nienależytego wykonania umowy </w:t>
      </w:r>
      <w:r w:rsidRPr="00921C1C">
        <w:rPr>
          <w:rFonts w:ascii="Arial" w:hAnsi="Arial" w:cs="Arial"/>
          <w:szCs w:val="22"/>
        </w:rPr>
        <w:br/>
        <w:t>Zamawiający może żądać od Dostawcy kar umownych z następujących tytułów i w wysokościach:</w:t>
      </w:r>
    </w:p>
    <w:p w14:paraId="19F9AF10" w14:textId="3B907143" w:rsidR="0095049A" w:rsidRPr="00921C1C" w:rsidRDefault="0095049A" w:rsidP="00B054A8">
      <w:pPr>
        <w:widowControl w:val="0"/>
        <w:numPr>
          <w:ilvl w:val="1"/>
          <w:numId w:val="13"/>
        </w:numPr>
        <w:tabs>
          <w:tab w:val="left" w:pos="720"/>
        </w:tabs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>w razie zwłoki w dostarczeniu zamówionej dostawy lub dostarczeniu dostawy niezgodnie</w:t>
      </w:r>
      <w:r w:rsidR="00EB66EE" w:rsidRPr="00921C1C">
        <w:rPr>
          <w:rFonts w:ascii="Arial" w:hAnsi="Arial" w:cs="Arial"/>
          <w:szCs w:val="22"/>
        </w:rPr>
        <w:t xml:space="preserve"> </w:t>
      </w:r>
      <w:r w:rsidRPr="00921C1C">
        <w:rPr>
          <w:rFonts w:ascii="Arial" w:hAnsi="Arial" w:cs="Arial"/>
          <w:szCs w:val="22"/>
        </w:rPr>
        <w:t xml:space="preserve">z zamówieniem – w wysokości 1 % ceny brutto opóźnionej dostawy za każdy dzień zwłoki, </w:t>
      </w:r>
      <w:r w:rsidR="00EB66EE" w:rsidRPr="00921C1C">
        <w:rPr>
          <w:rFonts w:ascii="Arial" w:hAnsi="Arial" w:cs="Arial"/>
          <w:szCs w:val="22"/>
        </w:rPr>
        <w:br/>
      </w:r>
      <w:r w:rsidRPr="00921C1C">
        <w:rPr>
          <w:rFonts w:ascii="Arial" w:hAnsi="Arial" w:cs="Arial"/>
          <w:szCs w:val="22"/>
        </w:rPr>
        <w:t>a w przypadku zamówień „na cito” – 0,5% wartości zamówionej dostawy za każdą godzinę opóźnienia oraz 1% ceny brutto dostawy niezgodnej z zamówieniem;</w:t>
      </w:r>
    </w:p>
    <w:p w14:paraId="1ABDAD31" w14:textId="77777777" w:rsidR="0095049A" w:rsidRPr="00921C1C" w:rsidRDefault="0095049A" w:rsidP="00B054A8">
      <w:pPr>
        <w:widowControl w:val="0"/>
        <w:numPr>
          <w:ilvl w:val="1"/>
          <w:numId w:val="13"/>
        </w:numPr>
        <w:tabs>
          <w:tab w:val="left" w:pos="720"/>
        </w:tabs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</w:rPr>
        <w:t xml:space="preserve">w przypadku niedostarczenia zamówionej dostawy przez okres dłuższy niż 48 godziny od wyznaczonej daty/godziny dostawy, Dostawca, oprócz kary umownej określonej w pkt 1), zobowiązany jest do pokrycia kosztów, które poniesie Zamawiający, aby dokonać zakupu </w:t>
      </w:r>
      <w:r w:rsidRPr="00921C1C">
        <w:rPr>
          <w:rFonts w:ascii="Arial" w:hAnsi="Arial" w:cs="Arial"/>
        </w:rPr>
        <w:br/>
        <w:t xml:space="preserve">u innego Dostawcy, podwyższonej o 10% z tytułu dodatkowych kosztów poniesionych przez Zamawiającego podczas realizacji tego zamówienia; </w:t>
      </w:r>
    </w:p>
    <w:p w14:paraId="79A9E300" w14:textId="77777777" w:rsidR="0095049A" w:rsidRPr="00921C1C" w:rsidRDefault="0095049A" w:rsidP="00B054A8">
      <w:pPr>
        <w:widowControl w:val="0"/>
        <w:numPr>
          <w:ilvl w:val="1"/>
          <w:numId w:val="13"/>
        </w:numPr>
        <w:tabs>
          <w:tab w:val="left" w:pos="720"/>
        </w:tabs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>w razie całkowitego niedostarczenia zamówionej dostawy w terminie ustalonym z Zamawiającym (zwłoka w dostawie powyżej 48 godzin ponad ustalony termin lub 24 godziny ponad termin dostaw w przypadku dostaw „na cito”, Zamawiający będzie traktował, jako całkowite niedostarczenie towaru) – w takiej sytuacji Zamawiający może obciążyć Dostawcę karą umowną w wysokości 20 % umownej ceny brutto zamówionej i niedostarczonej dostawy.</w:t>
      </w:r>
    </w:p>
    <w:p w14:paraId="05766BAB" w14:textId="77777777" w:rsidR="0095049A" w:rsidRPr="00921C1C" w:rsidRDefault="0095049A" w:rsidP="00B054A8">
      <w:pPr>
        <w:widowControl w:val="0"/>
        <w:numPr>
          <w:ilvl w:val="1"/>
          <w:numId w:val="13"/>
        </w:numPr>
        <w:tabs>
          <w:tab w:val="left" w:pos="720"/>
        </w:tabs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>w razie zwłoki w dostarczeniu dokumentów wymaganych niniejszą umową – 25,00 zł za każde rozpoczęte 24 godziny zwłoki liczone za każdy dokument.</w:t>
      </w:r>
    </w:p>
    <w:p w14:paraId="2B0D2B8E" w14:textId="77777777" w:rsidR="0095049A" w:rsidRPr="00921C1C" w:rsidRDefault="0095049A" w:rsidP="00B054A8">
      <w:pPr>
        <w:widowControl w:val="0"/>
        <w:numPr>
          <w:ilvl w:val="0"/>
          <w:numId w:val="13"/>
        </w:numPr>
        <w:tabs>
          <w:tab w:val="clear" w:pos="357"/>
          <w:tab w:val="left" w:pos="360"/>
        </w:tabs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>Zamawiający ma prawo potrącać kwoty kar umownych, o których mowa w ust. 1 z należności Dostawcy z tytułu zapłaty za dostarczony przez niego towar, bez uprzedniego wezwania go do zapłaty kary. Zamawiający niezwłocznie poinformuje Dostawcę o dokonanym potrąceniu.</w:t>
      </w:r>
    </w:p>
    <w:p w14:paraId="334CB569" w14:textId="77777777" w:rsidR="0095049A" w:rsidRPr="00921C1C" w:rsidRDefault="0095049A" w:rsidP="00B054A8">
      <w:pPr>
        <w:widowControl w:val="0"/>
        <w:numPr>
          <w:ilvl w:val="0"/>
          <w:numId w:val="13"/>
        </w:numPr>
        <w:tabs>
          <w:tab w:val="clear" w:pos="357"/>
          <w:tab w:val="left" w:pos="360"/>
        </w:tabs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 xml:space="preserve">W </w:t>
      </w:r>
      <w:r w:rsidRPr="00921C1C">
        <w:rPr>
          <w:rFonts w:ascii="Arial" w:hAnsi="Arial" w:cs="Arial"/>
          <w:bCs/>
          <w:szCs w:val="22"/>
        </w:rPr>
        <w:t xml:space="preserve">przypadku opóźnienia w dostarczeniu zamówionej dostawy </w:t>
      </w:r>
      <w:r w:rsidRPr="00921C1C">
        <w:rPr>
          <w:rFonts w:ascii="Arial" w:hAnsi="Arial" w:cs="Arial"/>
          <w:szCs w:val="22"/>
        </w:rPr>
        <w:t xml:space="preserve">Zamawiający, z uwagi na potrzebę zapewnienia ciągłości udzielania świadczeń zdrowotnych, </w:t>
      </w:r>
      <w:r w:rsidRPr="00921C1C">
        <w:rPr>
          <w:rFonts w:ascii="Arial" w:hAnsi="Arial" w:cs="Arial"/>
          <w:bCs/>
          <w:szCs w:val="22"/>
        </w:rPr>
        <w:t xml:space="preserve">ma prawo dokonania zakupu u innego dostawcy. W takiej sytuacji Dostawca, </w:t>
      </w:r>
      <w:r w:rsidRPr="00921C1C">
        <w:rPr>
          <w:rFonts w:ascii="Arial" w:hAnsi="Arial" w:cs="Arial"/>
          <w:szCs w:val="22"/>
        </w:rPr>
        <w:t>zobowiązany jest do pokrycia kosztów, które poniesie Zamawiający, aby dokonać zakupu u innego Dostawcy, podwyższonych o 10% z tytułu dodatkowych kosztów poniesionych przez Zamawiającego podczas realizacji tego zamówienia.</w:t>
      </w:r>
    </w:p>
    <w:p w14:paraId="20D85A48" w14:textId="77777777" w:rsidR="0095049A" w:rsidRPr="00921C1C" w:rsidRDefault="0095049A" w:rsidP="00B054A8">
      <w:pPr>
        <w:widowControl w:val="0"/>
        <w:numPr>
          <w:ilvl w:val="0"/>
          <w:numId w:val="13"/>
        </w:numPr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 xml:space="preserve">Zamawiający zastrzega sobie możliwość dochodzenia odszkodowania uzupełniającego na zasadach ogólnych </w:t>
      </w:r>
      <w:r w:rsidRPr="00921C1C">
        <w:rPr>
          <w:rFonts w:ascii="Arial" w:hAnsi="Arial" w:cs="Arial"/>
          <w:bCs/>
          <w:szCs w:val="22"/>
        </w:rPr>
        <w:t>określonych</w:t>
      </w:r>
      <w:r w:rsidRPr="00921C1C">
        <w:rPr>
          <w:rFonts w:ascii="Arial" w:hAnsi="Arial" w:cs="Arial"/>
          <w:szCs w:val="22"/>
        </w:rPr>
        <w:t xml:space="preserve"> w kodeksie cywilnym, gdy wartość kar umownych jest niższa niż wartość powstałej szkody. Dochodzenie roszczeń jest możliwe jedynie do wartości powstałej szkody.</w:t>
      </w:r>
    </w:p>
    <w:p w14:paraId="270C4D88" w14:textId="77777777" w:rsidR="0095049A" w:rsidRPr="00921C1C" w:rsidRDefault="0095049A" w:rsidP="00B054A8">
      <w:pPr>
        <w:widowControl w:val="0"/>
        <w:numPr>
          <w:ilvl w:val="0"/>
          <w:numId w:val="13"/>
        </w:numPr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 xml:space="preserve">Dostawca zobowiązuje się do pokrycia kosztów naprawy sprzętu będącego własnością Zamawiającego, jeśli okaże się, że jego uszkodzenie spowodowane jest niewłaściwą jakością towarów dostarczonych przez Dostawcę. </w:t>
      </w:r>
    </w:p>
    <w:p w14:paraId="1E0717ED" w14:textId="77777777" w:rsidR="0095049A" w:rsidRPr="00921C1C" w:rsidRDefault="0095049A" w:rsidP="00921C1C">
      <w:pPr>
        <w:widowControl w:val="0"/>
        <w:jc w:val="both"/>
        <w:rPr>
          <w:rFonts w:ascii="Arial" w:hAnsi="Arial" w:cs="Arial"/>
          <w:b/>
          <w:bCs/>
          <w:szCs w:val="22"/>
        </w:rPr>
      </w:pPr>
    </w:p>
    <w:p w14:paraId="112D9772" w14:textId="77777777" w:rsidR="0095049A" w:rsidRPr="00921C1C" w:rsidRDefault="0095049A" w:rsidP="00921C1C">
      <w:pPr>
        <w:widowControl w:val="0"/>
        <w:jc w:val="center"/>
        <w:rPr>
          <w:rFonts w:ascii="Arial" w:hAnsi="Arial" w:cs="Arial"/>
          <w:b/>
          <w:bCs/>
          <w:szCs w:val="22"/>
        </w:rPr>
      </w:pPr>
      <w:r w:rsidRPr="00921C1C">
        <w:rPr>
          <w:rFonts w:ascii="Arial" w:hAnsi="Arial" w:cs="Arial"/>
          <w:b/>
          <w:bCs/>
          <w:szCs w:val="22"/>
        </w:rPr>
        <w:lastRenderedPageBreak/>
        <w:t>Dopuszczalne zmiany postanowień umowy</w:t>
      </w:r>
    </w:p>
    <w:p w14:paraId="1D17BAAC" w14:textId="77777777" w:rsidR="0095049A" w:rsidRPr="00921C1C" w:rsidRDefault="0095049A" w:rsidP="00921C1C">
      <w:pPr>
        <w:widowControl w:val="0"/>
        <w:jc w:val="center"/>
        <w:rPr>
          <w:rFonts w:ascii="Arial" w:hAnsi="Arial" w:cs="Arial"/>
          <w:b/>
          <w:szCs w:val="22"/>
        </w:rPr>
      </w:pPr>
      <w:r w:rsidRPr="00921C1C">
        <w:rPr>
          <w:rFonts w:ascii="Arial" w:hAnsi="Arial" w:cs="Arial"/>
          <w:b/>
          <w:szCs w:val="22"/>
        </w:rPr>
        <w:t>§ 10</w:t>
      </w:r>
    </w:p>
    <w:p w14:paraId="32610C30" w14:textId="77777777" w:rsidR="0095049A" w:rsidRPr="00921C1C" w:rsidRDefault="0095049A" w:rsidP="00B054A8">
      <w:pPr>
        <w:widowControl w:val="0"/>
        <w:numPr>
          <w:ilvl w:val="0"/>
          <w:numId w:val="14"/>
        </w:numPr>
        <w:tabs>
          <w:tab w:val="clear" w:pos="357"/>
          <w:tab w:val="left" w:pos="360"/>
        </w:tabs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>Zamawiający przewiduje możliwość dokonywania zmian w postanowieniach umowy w stosunku do treści umowy, w razie wystąpienia okoliczności, których nie można było przewidzieć w chwili zawarcia umowy, a zwłaszcza w przypadku:</w:t>
      </w:r>
    </w:p>
    <w:p w14:paraId="501D4DA7" w14:textId="77777777" w:rsidR="0095049A" w:rsidRPr="00921C1C" w:rsidRDefault="0095049A" w:rsidP="00B054A8">
      <w:pPr>
        <w:widowControl w:val="0"/>
        <w:numPr>
          <w:ilvl w:val="0"/>
          <w:numId w:val="15"/>
        </w:numPr>
        <w:tabs>
          <w:tab w:val="left" w:pos="360"/>
          <w:tab w:val="num" w:pos="786"/>
        </w:tabs>
        <w:ind w:left="786"/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>wstrzymania produkcji oferowanego towaru,</w:t>
      </w:r>
    </w:p>
    <w:p w14:paraId="0F38CCB3" w14:textId="77777777" w:rsidR="0095049A" w:rsidRPr="00921C1C" w:rsidRDefault="0095049A" w:rsidP="00B054A8">
      <w:pPr>
        <w:widowControl w:val="0"/>
        <w:numPr>
          <w:ilvl w:val="0"/>
          <w:numId w:val="15"/>
        </w:numPr>
        <w:tabs>
          <w:tab w:val="num" w:pos="786"/>
        </w:tabs>
        <w:ind w:left="786"/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>zakończenia produkcji oferowanego towaru,</w:t>
      </w:r>
    </w:p>
    <w:p w14:paraId="11119804" w14:textId="77777777" w:rsidR="0095049A" w:rsidRPr="00921C1C" w:rsidRDefault="0095049A" w:rsidP="00B054A8">
      <w:pPr>
        <w:widowControl w:val="0"/>
        <w:numPr>
          <w:ilvl w:val="0"/>
          <w:numId w:val="15"/>
        </w:numPr>
        <w:tabs>
          <w:tab w:val="num" w:pos="786"/>
        </w:tabs>
        <w:ind w:left="786"/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 xml:space="preserve">pojawienia się w ofercie Dostawcy towaru o równoważnych lub przewyższających parametrach do towarów zawartych w załączniku nr 1 do umowy, </w:t>
      </w:r>
    </w:p>
    <w:p w14:paraId="6B0192A3" w14:textId="77777777" w:rsidR="0095049A" w:rsidRPr="00921C1C" w:rsidRDefault="0095049A" w:rsidP="00B054A8">
      <w:pPr>
        <w:widowControl w:val="0"/>
        <w:numPr>
          <w:ilvl w:val="0"/>
          <w:numId w:val="15"/>
        </w:numPr>
        <w:tabs>
          <w:tab w:val="num" w:pos="786"/>
        </w:tabs>
        <w:ind w:left="786"/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>zmiany wielkości opakowań,</w:t>
      </w:r>
    </w:p>
    <w:p w14:paraId="36637878" w14:textId="77777777" w:rsidR="0095049A" w:rsidRPr="00921C1C" w:rsidRDefault="0095049A" w:rsidP="00B054A8">
      <w:pPr>
        <w:widowControl w:val="0"/>
        <w:numPr>
          <w:ilvl w:val="0"/>
          <w:numId w:val="15"/>
        </w:numPr>
        <w:tabs>
          <w:tab w:val="num" w:pos="786"/>
        </w:tabs>
        <w:ind w:left="786"/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 xml:space="preserve">niemożności dostarczenia towaru pod nazwą handlową wskazaną w załączniku cenowym do umowy, </w:t>
      </w:r>
    </w:p>
    <w:p w14:paraId="211153CF" w14:textId="77777777" w:rsidR="0095049A" w:rsidRPr="00921C1C" w:rsidRDefault="0095049A" w:rsidP="00B054A8">
      <w:pPr>
        <w:widowControl w:val="0"/>
        <w:numPr>
          <w:ilvl w:val="0"/>
          <w:numId w:val="15"/>
        </w:numPr>
        <w:tabs>
          <w:tab w:val="num" w:pos="786"/>
        </w:tabs>
        <w:ind w:left="786"/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</w:rPr>
        <w:t>zmiany numeru katalogowego,</w:t>
      </w:r>
    </w:p>
    <w:p w14:paraId="30C8F93A" w14:textId="77777777" w:rsidR="0095049A" w:rsidRPr="00921C1C" w:rsidRDefault="0095049A" w:rsidP="00B054A8">
      <w:pPr>
        <w:widowControl w:val="0"/>
        <w:numPr>
          <w:ilvl w:val="0"/>
          <w:numId w:val="15"/>
        </w:numPr>
        <w:tabs>
          <w:tab w:val="num" w:pos="786"/>
        </w:tabs>
        <w:ind w:left="786"/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>zmiany nazwy towaru przy zachowaniu jego parametrów,</w:t>
      </w:r>
    </w:p>
    <w:p w14:paraId="290DF56C" w14:textId="2F55ECC2" w:rsidR="0095049A" w:rsidRPr="00921C1C" w:rsidRDefault="0095049A" w:rsidP="00B054A8">
      <w:pPr>
        <w:widowControl w:val="0"/>
        <w:numPr>
          <w:ilvl w:val="0"/>
          <w:numId w:val="15"/>
        </w:numPr>
        <w:tabs>
          <w:tab w:val="num" w:pos="786"/>
        </w:tabs>
        <w:ind w:left="786"/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 xml:space="preserve">zaproponowania odpowiednika danego towaru w przypadku obiektywnej niedostępności towaru </w:t>
      </w:r>
      <w:r w:rsidR="00EB66EE" w:rsidRPr="00921C1C">
        <w:rPr>
          <w:rFonts w:ascii="Arial" w:hAnsi="Arial" w:cs="Arial"/>
          <w:szCs w:val="22"/>
        </w:rPr>
        <w:br/>
      </w:r>
      <w:r w:rsidRPr="00921C1C">
        <w:rPr>
          <w:rFonts w:ascii="Arial" w:hAnsi="Arial" w:cs="Arial"/>
          <w:szCs w:val="22"/>
        </w:rPr>
        <w:t>z umowy (cena odpowiednika nie wyższa niż niedostępnego produktu),</w:t>
      </w:r>
    </w:p>
    <w:p w14:paraId="178CF16D" w14:textId="77777777" w:rsidR="0095049A" w:rsidRPr="00921C1C" w:rsidRDefault="0095049A" w:rsidP="00B054A8">
      <w:pPr>
        <w:widowControl w:val="0"/>
        <w:numPr>
          <w:ilvl w:val="0"/>
          <w:numId w:val="15"/>
        </w:numPr>
        <w:tabs>
          <w:tab w:val="num" w:pos="786"/>
        </w:tabs>
        <w:ind w:left="786"/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 xml:space="preserve">zmian ilościowych pomiędzy poszczególnymi pozycjami asortymentu wyszczególnionego </w:t>
      </w:r>
      <w:r w:rsidRPr="00921C1C">
        <w:rPr>
          <w:rFonts w:ascii="Arial" w:hAnsi="Arial" w:cs="Arial"/>
          <w:szCs w:val="22"/>
        </w:rPr>
        <w:br/>
        <w:t xml:space="preserve">w załączniku do umowy, przy zachowaniu zaoferowanych przez dostawcę cen jednostkowych </w:t>
      </w:r>
      <w:r w:rsidRPr="00921C1C">
        <w:rPr>
          <w:rFonts w:ascii="Arial" w:hAnsi="Arial" w:cs="Arial"/>
          <w:szCs w:val="22"/>
        </w:rPr>
        <w:br/>
        <w:t>i sumarycznej ceny brutto umowy,</w:t>
      </w:r>
    </w:p>
    <w:p w14:paraId="15169720" w14:textId="77777777" w:rsidR="0095049A" w:rsidRPr="00921C1C" w:rsidRDefault="0095049A" w:rsidP="00B054A8">
      <w:pPr>
        <w:widowControl w:val="0"/>
        <w:numPr>
          <w:ilvl w:val="0"/>
          <w:numId w:val="15"/>
        </w:numPr>
        <w:tabs>
          <w:tab w:val="num" w:pos="786"/>
        </w:tabs>
        <w:ind w:left="786"/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>zastosowania oferty promocyjnej w stosunku do towaru z umowy/ ew. zamiennika,</w:t>
      </w:r>
    </w:p>
    <w:p w14:paraId="1EB066C4" w14:textId="77777777" w:rsidR="0095049A" w:rsidRPr="00921C1C" w:rsidRDefault="0095049A" w:rsidP="00B054A8">
      <w:pPr>
        <w:widowControl w:val="0"/>
        <w:numPr>
          <w:ilvl w:val="0"/>
          <w:numId w:val="15"/>
        </w:numPr>
        <w:tabs>
          <w:tab w:val="num" w:pos="786"/>
        </w:tabs>
        <w:ind w:left="786"/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>zmian regulacji prawnych obowiązujących w dniu podpisania umowy,</w:t>
      </w:r>
    </w:p>
    <w:p w14:paraId="70633342" w14:textId="77777777" w:rsidR="0095049A" w:rsidRPr="00921C1C" w:rsidRDefault="0095049A" w:rsidP="00B054A8">
      <w:pPr>
        <w:widowControl w:val="0"/>
        <w:numPr>
          <w:ilvl w:val="0"/>
          <w:numId w:val="15"/>
        </w:numPr>
        <w:tabs>
          <w:tab w:val="num" w:pos="786"/>
        </w:tabs>
        <w:ind w:left="786"/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 xml:space="preserve">zmiany wartości przedmiotu umowy w przypadkach określonych w niniejszej umowie, </w:t>
      </w:r>
    </w:p>
    <w:p w14:paraId="28B264D0" w14:textId="77777777" w:rsidR="0095049A" w:rsidRPr="00921C1C" w:rsidRDefault="0095049A" w:rsidP="00B054A8">
      <w:pPr>
        <w:widowControl w:val="0"/>
        <w:numPr>
          <w:ilvl w:val="0"/>
          <w:numId w:val="15"/>
        </w:numPr>
        <w:tabs>
          <w:tab w:val="num" w:pos="786"/>
        </w:tabs>
        <w:ind w:left="786"/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>zmiany danych dotyczące Dostawcy, w tym danych dotyczących rachunku bankowego (Dostawca przygotuje aneks do umowy i niezwłocznie po zaistnieniu zmian doręczy go Zamawiającemu),</w:t>
      </w:r>
    </w:p>
    <w:p w14:paraId="5ED24086" w14:textId="77777777" w:rsidR="0095049A" w:rsidRPr="00921C1C" w:rsidRDefault="0095049A" w:rsidP="00B054A8">
      <w:pPr>
        <w:widowControl w:val="0"/>
        <w:numPr>
          <w:ilvl w:val="0"/>
          <w:numId w:val="15"/>
        </w:numPr>
        <w:tabs>
          <w:tab w:val="num" w:pos="786"/>
        </w:tabs>
        <w:ind w:left="786"/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>zmian w zakresie regulacji prawnych obowiązujących w dniu podpisania umowy a mających do niej zastosowanie, w szczególności w przypadku wejścia w życie rozporządzenia Parlamentu Europejskiego i Rady UE 2017/745 z 5 kwietnia 2017 r. w sprawie wyrobów medycznych, rozporządzenia Parlamentu Europejskiego i Rady UE 2017/746 z 5 kwietnia 2017 r. w sprawie wyrobów medycznych do diagnostyki in vitro oraz nowej, krajowej ustawy o wyrobach medycznych;</w:t>
      </w:r>
    </w:p>
    <w:p w14:paraId="43024107" w14:textId="77777777" w:rsidR="0095049A" w:rsidRPr="00921C1C" w:rsidRDefault="0095049A" w:rsidP="00B054A8">
      <w:pPr>
        <w:widowControl w:val="0"/>
        <w:numPr>
          <w:ilvl w:val="0"/>
          <w:numId w:val="15"/>
        </w:numPr>
        <w:tabs>
          <w:tab w:val="num" w:pos="786"/>
        </w:tabs>
        <w:ind w:left="786"/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 xml:space="preserve">wydłużenia terminu obowiązywania umowy w przypadku niewykorzystania kwoty wskazanej </w:t>
      </w:r>
      <w:r w:rsidRPr="00921C1C">
        <w:rPr>
          <w:rFonts w:ascii="Arial" w:hAnsi="Arial" w:cs="Arial"/>
          <w:szCs w:val="22"/>
        </w:rPr>
        <w:br/>
        <w:t>w § 3 ust. 1 w terminie określonym w § 5 ust. 1 oraz umożliwiającym zrealizowanie dostaw dokonywanych na podstawie art. 144 ust. 1 pkt 6 Pzp);</w:t>
      </w:r>
      <w:bookmarkStart w:id="24" w:name="_Hlk24016474"/>
    </w:p>
    <w:p w14:paraId="4885760B" w14:textId="77777777" w:rsidR="0095049A" w:rsidRPr="00921C1C" w:rsidRDefault="0095049A" w:rsidP="00B054A8">
      <w:pPr>
        <w:widowControl w:val="0"/>
        <w:numPr>
          <w:ilvl w:val="0"/>
          <w:numId w:val="15"/>
        </w:numPr>
        <w:tabs>
          <w:tab w:val="num" w:pos="786"/>
        </w:tabs>
        <w:ind w:left="786"/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>konieczności okresowej realizacji przedmiotu umowy przez wykonawcę zastępczego z przyczyn niezależnych od Dostawcy, o których to przyczynach Dostawca powinien niezwłocznie poinformować Zamawiającego.</w:t>
      </w:r>
      <w:bookmarkEnd w:id="24"/>
    </w:p>
    <w:p w14:paraId="430E6F4B" w14:textId="77777777" w:rsidR="0095049A" w:rsidRPr="00921C1C" w:rsidRDefault="0095049A" w:rsidP="00B054A8">
      <w:pPr>
        <w:widowControl w:val="0"/>
        <w:numPr>
          <w:ilvl w:val="0"/>
          <w:numId w:val="14"/>
        </w:numPr>
        <w:tabs>
          <w:tab w:val="clear" w:pos="357"/>
          <w:tab w:val="left" w:pos="360"/>
        </w:tabs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 xml:space="preserve">W przypadku zaistnienia okoliczności określonych w ust. 1 pkt </w:t>
      </w:r>
      <w:proofErr w:type="gramStart"/>
      <w:r w:rsidRPr="00921C1C">
        <w:rPr>
          <w:rFonts w:ascii="Arial" w:hAnsi="Arial" w:cs="Arial"/>
          <w:szCs w:val="22"/>
        </w:rPr>
        <w:t>1)-</w:t>
      </w:r>
      <w:proofErr w:type="gramEnd"/>
      <w:r w:rsidRPr="00921C1C">
        <w:rPr>
          <w:rFonts w:ascii="Arial" w:hAnsi="Arial" w:cs="Arial"/>
          <w:szCs w:val="22"/>
        </w:rPr>
        <w:t xml:space="preserve">8) (jak i w innych przypadkach tego wymagających) Dostawca w porozumieniu z Zamawiającym zaproponuje inny towar o tym samym zastosowaniu różniący się np. wielkością opakowania w przeliczonych ilościach i wyceniony proporcjonalnie do zaoferowanego w umowie. </w:t>
      </w:r>
    </w:p>
    <w:p w14:paraId="1BD06E49" w14:textId="60757871" w:rsidR="0095049A" w:rsidRPr="00921C1C" w:rsidRDefault="0095049A" w:rsidP="00921C1C">
      <w:pPr>
        <w:widowControl w:val="0"/>
        <w:ind w:left="357"/>
        <w:jc w:val="both"/>
        <w:rPr>
          <w:rFonts w:ascii="Arial" w:hAnsi="Arial" w:cs="Arial"/>
          <w:szCs w:val="22"/>
          <w:highlight w:val="yellow"/>
        </w:rPr>
      </w:pPr>
      <w:r w:rsidRPr="00921C1C">
        <w:rPr>
          <w:rFonts w:ascii="Arial" w:hAnsi="Arial" w:cs="Arial"/>
          <w:szCs w:val="22"/>
        </w:rPr>
        <w:t xml:space="preserve">W przypadku braku możliwości dostarczenia zamiennika towaru w cenie przetargowej, Zamawiający może wyrazić zgodę na sprzedaż w cenie zbliżonej do rynkowej lub na wyłączenie tego towaru </w:t>
      </w:r>
      <w:r w:rsidRPr="00921C1C">
        <w:rPr>
          <w:rFonts w:ascii="Arial" w:hAnsi="Arial" w:cs="Arial"/>
          <w:szCs w:val="22"/>
        </w:rPr>
        <w:br/>
        <w:t xml:space="preserve">z umowy na czas wstrzymania produkcji lub wycofania z obrotu przedmiotu umowy i braku możliwości dostarczenia zamiennika. W takiej sytuacji Wykonawca zobowiązany jest przedstawić pisemnie/faksem Zamawiającemu do akceptacji informację o nowej cenie lub/i informację o czasowym wyłączeniu tego towaru z umowy na czas wstrzymania produkcji lub wycofania z obrotu przedmiotu umowy i braku możliwości dostarczenia zamiennika towaru w cenie przetargowej z podaniem przyczyn takiego stanu. </w:t>
      </w:r>
    </w:p>
    <w:p w14:paraId="38BC991D" w14:textId="77777777" w:rsidR="00EB66EE" w:rsidRPr="00921C1C" w:rsidRDefault="0095049A" w:rsidP="00921C1C">
      <w:pPr>
        <w:widowControl w:val="0"/>
        <w:tabs>
          <w:tab w:val="left" w:pos="360"/>
        </w:tabs>
        <w:ind w:left="357"/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>Zmiany, o których mowa powyżej mogą nastąpić na uzasadniony wniosek Wykonawcy i po zaakceptowaniu zmiany przez Zamawiającego.</w:t>
      </w:r>
    </w:p>
    <w:p w14:paraId="3E9B4006" w14:textId="364AACA0" w:rsidR="0095049A" w:rsidRPr="00921C1C" w:rsidRDefault="0095049A" w:rsidP="00921C1C">
      <w:pPr>
        <w:widowControl w:val="0"/>
        <w:tabs>
          <w:tab w:val="left" w:pos="360"/>
        </w:tabs>
        <w:ind w:left="357"/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</w:rPr>
        <w:t>Zmiany umowy wymagają formy pisemnej pod rygorem nieważności, z zastrzeżeniem sytuacji, w których wyraźny zapis umowy stanowi inaczej.</w:t>
      </w:r>
    </w:p>
    <w:p w14:paraId="64F40962" w14:textId="77777777" w:rsidR="0095049A" w:rsidRPr="00921C1C" w:rsidRDefault="0095049A" w:rsidP="00921C1C">
      <w:pPr>
        <w:widowControl w:val="0"/>
        <w:rPr>
          <w:b/>
          <w:bCs/>
        </w:rPr>
      </w:pPr>
    </w:p>
    <w:p w14:paraId="0118E154" w14:textId="77777777" w:rsidR="0095049A" w:rsidRPr="00921C1C" w:rsidRDefault="0095049A" w:rsidP="00921C1C">
      <w:pPr>
        <w:widowControl w:val="0"/>
        <w:jc w:val="center"/>
        <w:rPr>
          <w:rFonts w:ascii="Arial" w:hAnsi="Arial" w:cs="Arial"/>
          <w:b/>
          <w:bCs/>
          <w:szCs w:val="22"/>
        </w:rPr>
      </w:pPr>
      <w:r w:rsidRPr="00921C1C">
        <w:rPr>
          <w:rFonts w:ascii="Arial" w:hAnsi="Arial" w:cs="Arial"/>
          <w:b/>
          <w:bCs/>
          <w:szCs w:val="22"/>
        </w:rPr>
        <w:t>Postanowienia końcowe</w:t>
      </w:r>
    </w:p>
    <w:p w14:paraId="3288F622" w14:textId="77777777" w:rsidR="0095049A" w:rsidRPr="00921C1C" w:rsidRDefault="0095049A" w:rsidP="00921C1C">
      <w:pPr>
        <w:widowControl w:val="0"/>
        <w:jc w:val="center"/>
        <w:rPr>
          <w:rFonts w:ascii="Arial" w:hAnsi="Arial" w:cs="Arial"/>
          <w:b/>
          <w:szCs w:val="22"/>
        </w:rPr>
      </w:pPr>
      <w:r w:rsidRPr="00921C1C">
        <w:rPr>
          <w:rFonts w:ascii="Arial" w:hAnsi="Arial" w:cs="Arial"/>
          <w:b/>
          <w:szCs w:val="22"/>
        </w:rPr>
        <w:t>§11</w:t>
      </w:r>
    </w:p>
    <w:p w14:paraId="4B574D0B" w14:textId="77777777" w:rsidR="0095049A" w:rsidRPr="00921C1C" w:rsidRDefault="0095049A" w:rsidP="00B054A8">
      <w:pPr>
        <w:widowControl w:val="0"/>
        <w:numPr>
          <w:ilvl w:val="0"/>
          <w:numId w:val="16"/>
        </w:numPr>
        <w:tabs>
          <w:tab w:val="left" w:pos="357"/>
          <w:tab w:val="left" w:pos="502"/>
        </w:tabs>
        <w:jc w:val="both"/>
        <w:rPr>
          <w:rFonts w:ascii="Arial" w:hAnsi="Arial" w:cs="Arial"/>
          <w:spacing w:val="-3"/>
          <w:szCs w:val="22"/>
        </w:rPr>
      </w:pPr>
      <w:r w:rsidRPr="00921C1C">
        <w:rPr>
          <w:rFonts w:ascii="Arial" w:hAnsi="Arial" w:cs="Arial"/>
          <w:szCs w:val="22"/>
        </w:rPr>
        <w:lastRenderedPageBreak/>
        <w:t>Osobą odpowiedzialną za realizację umowy ze strony Zamawiającego jest</w:t>
      </w:r>
      <w:r w:rsidRPr="00921C1C">
        <w:rPr>
          <w:rFonts w:ascii="Arial" w:hAnsi="Arial" w:cs="Arial"/>
          <w:spacing w:val="-3"/>
          <w:szCs w:val="22"/>
        </w:rPr>
        <w:t>: Kierownik Działu Administracyjno-gospodarczego inż. Marzena Kaszowska nr tel. (12) 68 76 363.</w:t>
      </w:r>
    </w:p>
    <w:p w14:paraId="6F338A67" w14:textId="77777777" w:rsidR="0095049A" w:rsidRPr="00921C1C" w:rsidRDefault="0095049A" w:rsidP="00B054A8">
      <w:pPr>
        <w:widowControl w:val="0"/>
        <w:numPr>
          <w:ilvl w:val="0"/>
          <w:numId w:val="16"/>
        </w:numPr>
        <w:tabs>
          <w:tab w:val="left" w:pos="357"/>
          <w:tab w:val="left" w:pos="502"/>
        </w:tabs>
        <w:jc w:val="both"/>
        <w:rPr>
          <w:rFonts w:ascii="Arial" w:hAnsi="Arial" w:cs="Arial"/>
          <w:spacing w:val="-3"/>
          <w:szCs w:val="22"/>
        </w:rPr>
      </w:pPr>
      <w:r w:rsidRPr="00921C1C">
        <w:rPr>
          <w:rFonts w:ascii="Arial" w:hAnsi="Arial" w:cs="Arial"/>
          <w:spacing w:val="4"/>
          <w:szCs w:val="22"/>
        </w:rPr>
        <w:t xml:space="preserve">Ze strony Wykonawcy do kierowania i koordynowania spraw związanych z realizacją </w:t>
      </w:r>
      <w:r w:rsidRPr="00921C1C">
        <w:rPr>
          <w:rFonts w:ascii="Arial" w:hAnsi="Arial" w:cs="Arial"/>
          <w:szCs w:val="22"/>
        </w:rPr>
        <w:t>niniejszej umowy wyznacza się: ........................................................................................................- nr tel. ……………………………</w:t>
      </w:r>
    </w:p>
    <w:p w14:paraId="27518D0D" w14:textId="77777777" w:rsidR="0095049A" w:rsidRPr="00921C1C" w:rsidRDefault="0095049A" w:rsidP="00921C1C">
      <w:pPr>
        <w:widowControl w:val="0"/>
        <w:jc w:val="both"/>
        <w:rPr>
          <w:rFonts w:ascii="Arial" w:hAnsi="Arial" w:cs="Arial"/>
          <w:b/>
          <w:bCs/>
          <w:color w:val="7030A0"/>
          <w:szCs w:val="22"/>
        </w:rPr>
      </w:pPr>
    </w:p>
    <w:p w14:paraId="7E9CFA78" w14:textId="77777777" w:rsidR="0095049A" w:rsidRPr="00921C1C" w:rsidRDefault="0095049A" w:rsidP="00921C1C">
      <w:pPr>
        <w:widowControl w:val="0"/>
        <w:tabs>
          <w:tab w:val="left" w:pos="502"/>
        </w:tabs>
        <w:jc w:val="center"/>
        <w:rPr>
          <w:rFonts w:ascii="Arial" w:hAnsi="Arial" w:cs="Arial"/>
          <w:b/>
          <w:bCs/>
          <w:szCs w:val="22"/>
          <w:highlight w:val="yellow"/>
        </w:rPr>
      </w:pPr>
      <w:r w:rsidRPr="00921C1C">
        <w:rPr>
          <w:rFonts w:ascii="Arial" w:hAnsi="Arial" w:cs="Arial"/>
          <w:b/>
          <w:bCs/>
          <w:szCs w:val="22"/>
        </w:rPr>
        <w:t>§ 12</w:t>
      </w:r>
    </w:p>
    <w:p w14:paraId="6741CA1F" w14:textId="69CD4DB7" w:rsidR="0095049A" w:rsidRPr="00921C1C" w:rsidRDefault="0095049A" w:rsidP="00B054A8">
      <w:pPr>
        <w:widowControl w:val="0"/>
        <w:numPr>
          <w:ilvl w:val="0"/>
          <w:numId w:val="25"/>
        </w:numPr>
        <w:jc w:val="both"/>
        <w:rPr>
          <w:rFonts w:ascii="Arial" w:hAnsi="Arial" w:cs="Arial"/>
          <w:kern w:val="2"/>
          <w:szCs w:val="22"/>
        </w:rPr>
      </w:pPr>
      <w:r w:rsidRPr="00921C1C">
        <w:rPr>
          <w:rFonts w:ascii="Arial" w:hAnsi="Arial" w:cs="Arial"/>
          <w:kern w:val="2"/>
          <w:szCs w:val="22"/>
        </w:rPr>
        <w:t>Zamawiający zastrzega sobie prawo zamówienia trzykrotnie większej ilości towaru względem tej wskazanej w załączniku nr 1 do umowy w razie wystąpienia: sytuacji kryzysowych, stanów nadzwyczajnych, zagrożenia bezpieczeństwa państwa i wojny, w których to sytuacjach na Zamawiającym ciążą obowiązki w zakresie realizacji zadań związanych z obronnością Państwa oraz zarządzenia kryzysowego, w szczególności wynikające z postanowień rozporządzenia Rady Ministrów z dnia 27 czerwca 2012 r. w sprawie warunków i sposobu przygotowania oraz wykorzystania podmiotów leczniczych na potrzeby obronne państwa oraz właściwości organów w tych sprawach (Dz. U. z 2012 r., nr 741).</w:t>
      </w:r>
    </w:p>
    <w:p w14:paraId="61F40344" w14:textId="77777777" w:rsidR="0095049A" w:rsidRPr="00921C1C" w:rsidRDefault="0095049A" w:rsidP="00B054A8">
      <w:pPr>
        <w:widowControl w:val="0"/>
        <w:numPr>
          <w:ilvl w:val="0"/>
          <w:numId w:val="25"/>
        </w:numPr>
        <w:jc w:val="both"/>
        <w:rPr>
          <w:rFonts w:ascii="Arial" w:hAnsi="Arial" w:cs="Arial"/>
          <w:kern w:val="2"/>
          <w:szCs w:val="22"/>
        </w:rPr>
      </w:pPr>
      <w:r w:rsidRPr="00921C1C">
        <w:rPr>
          <w:rFonts w:ascii="Arial" w:hAnsi="Arial" w:cs="Arial"/>
          <w:kern w:val="2"/>
          <w:szCs w:val="22"/>
        </w:rPr>
        <w:t xml:space="preserve">Wykonawca zobowiązany jest do zapewnienia ciągłości dostaw towarów także w przypadkach zamówień realizowanych w warunkach określonych w ust. 1. </w:t>
      </w:r>
    </w:p>
    <w:p w14:paraId="692E3924" w14:textId="77777777" w:rsidR="0095049A" w:rsidRPr="00921C1C" w:rsidRDefault="0095049A" w:rsidP="00921C1C">
      <w:pPr>
        <w:widowControl w:val="0"/>
        <w:jc w:val="both"/>
        <w:rPr>
          <w:rFonts w:ascii="Arial" w:hAnsi="Arial" w:cs="Arial"/>
          <w:b/>
          <w:bCs/>
          <w:szCs w:val="22"/>
        </w:rPr>
      </w:pPr>
    </w:p>
    <w:p w14:paraId="2D531A6F" w14:textId="77777777" w:rsidR="0095049A" w:rsidRPr="00921C1C" w:rsidRDefault="0095049A" w:rsidP="00921C1C">
      <w:pPr>
        <w:widowControl w:val="0"/>
        <w:jc w:val="center"/>
        <w:rPr>
          <w:rFonts w:ascii="Arial" w:hAnsi="Arial" w:cs="Arial"/>
          <w:b/>
          <w:bCs/>
          <w:szCs w:val="22"/>
        </w:rPr>
      </w:pPr>
      <w:r w:rsidRPr="00921C1C">
        <w:rPr>
          <w:rFonts w:ascii="Arial" w:hAnsi="Arial" w:cs="Arial"/>
          <w:b/>
          <w:bCs/>
          <w:szCs w:val="22"/>
        </w:rPr>
        <w:t>§ 13</w:t>
      </w:r>
    </w:p>
    <w:p w14:paraId="6829CD91" w14:textId="77777777" w:rsidR="0095049A" w:rsidRPr="00921C1C" w:rsidRDefault="0095049A" w:rsidP="00B054A8">
      <w:pPr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Arial" w:hAnsi="Arial" w:cs="Arial"/>
          <w:kern w:val="2"/>
          <w:szCs w:val="22"/>
          <w:lang w:eastAsia="fa-IR" w:bidi="fa-IR"/>
        </w:rPr>
      </w:pPr>
      <w:bookmarkStart w:id="25" w:name="_Hlk26172411"/>
      <w:r w:rsidRPr="00921C1C">
        <w:rPr>
          <w:rFonts w:ascii="Arial" w:hAnsi="Arial" w:cs="Arial"/>
          <w:kern w:val="2"/>
          <w:szCs w:val="22"/>
          <w:lang w:eastAsia="fa-IR" w:bidi="fa-IR"/>
        </w:rPr>
        <w:t>Wykonawca odpowiada jak za własne działania, uchybienia lub zaniechania również za osoby, którym powierzył lub za pomocą których wykonuje przedmiot umowy.</w:t>
      </w:r>
    </w:p>
    <w:p w14:paraId="26C02B30" w14:textId="77777777" w:rsidR="0095049A" w:rsidRPr="00921C1C" w:rsidRDefault="0095049A" w:rsidP="00B054A8">
      <w:pPr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Arial" w:hAnsi="Arial" w:cs="Arial"/>
          <w:kern w:val="2"/>
          <w:szCs w:val="22"/>
          <w:lang w:eastAsia="fa-IR" w:bidi="fa-IR"/>
        </w:rPr>
      </w:pPr>
      <w:r w:rsidRPr="00921C1C">
        <w:rPr>
          <w:rFonts w:ascii="Arial" w:hAnsi="Arial" w:cs="Arial"/>
          <w:kern w:val="2"/>
          <w:szCs w:val="22"/>
          <w:lang w:eastAsia="fa-IR" w:bidi="fa-IR"/>
        </w:rPr>
        <w:t xml:space="preserve">*) Wykonawca zamierza wykonać usługę bez użycia podwykonawcy/ z użyciem podwykonawcy </w:t>
      </w:r>
      <w:r w:rsidRPr="00921C1C">
        <w:rPr>
          <w:rFonts w:ascii="Arial" w:hAnsi="Arial" w:cs="Arial"/>
          <w:kern w:val="2"/>
          <w:szCs w:val="22"/>
          <w:lang w:eastAsia="fa-IR" w:bidi="fa-IR"/>
        </w:rPr>
        <w:br/>
        <w:t xml:space="preserve">w zakresie ………………  </w:t>
      </w:r>
      <w:r w:rsidRPr="00921C1C">
        <w:rPr>
          <w:rFonts w:ascii="Arial" w:hAnsi="Arial" w:cs="Arial"/>
          <w:szCs w:val="22"/>
        </w:rPr>
        <w:t>………% udziału podwykonawcy, ……………………………………………… (nazwa i adres podwykonawcy).</w:t>
      </w:r>
      <w:r w:rsidRPr="00921C1C">
        <w:rPr>
          <w:rFonts w:ascii="Arial" w:hAnsi="Arial" w:cs="Arial"/>
          <w:bCs/>
          <w:szCs w:val="22"/>
        </w:rPr>
        <w:t xml:space="preserve"> </w:t>
      </w:r>
      <w:r w:rsidRPr="00921C1C">
        <w:rPr>
          <w:rFonts w:ascii="Arial" w:hAnsi="Arial" w:cs="Arial"/>
          <w:szCs w:val="22"/>
        </w:rPr>
        <w:t>W sytuacji wykonywania zamówienia z udziałem podwykonawców, na podwykonawcy ciążą te same obowiązki, jakie spoczywają na Wykonawcy.</w:t>
      </w:r>
    </w:p>
    <w:p w14:paraId="35459F6A" w14:textId="77777777" w:rsidR="0095049A" w:rsidRPr="00921C1C" w:rsidRDefault="0095049A" w:rsidP="00B054A8">
      <w:pPr>
        <w:widowControl w:val="0"/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>Wykonawca przyjmuje pełną odpowiedzialność za wszelkie szkody wyrządzone Zamawiającemu oraz osobom trzecim będące następstwem niewłaściwego wypełniania obowiązków oraz stosowania nieodpowiednich środków i urządzeń.</w:t>
      </w:r>
      <w:r w:rsidRPr="00921C1C">
        <w:rPr>
          <w:rFonts w:ascii="Arial" w:hAnsi="Arial" w:cs="Arial"/>
        </w:rPr>
        <w:t xml:space="preserve"> </w:t>
      </w:r>
    </w:p>
    <w:p w14:paraId="4B016A37" w14:textId="77777777" w:rsidR="0095049A" w:rsidRPr="00921C1C" w:rsidRDefault="0095049A" w:rsidP="00B054A8">
      <w:pPr>
        <w:widowControl w:val="0"/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</w:rPr>
        <w:t xml:space="preserve">Wykonawca </w:t>
      </w:r>
      <w:r w:rsidRPr="00921C1C">
        <w:rPr>
          <w:rFonts w:ascii="Arial" w:hAnsi="Arial" w:cs="Arial"/>
          <w:szCs w:val="22"/>
        </w:rPr>
        <w:t>odpowiada jak za własne działania, uchybienia lub zaniechania również za osoby, którym powierzył lub za pomocą których wykonuje przedmiot umowy.</w:t>
      </w:r>
    </w:p>
    <w:p w14:paraId="1054AF7A" w14:textId="77777777" w:rsidR="0095049A" w:rsidRPr="00921C1C" w:rsidRDefault="0095049A" w:rsidP="00B054A8">
      <w:pPr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Arial" w:hAnsi="Arial" w:cs="Arial"/>
          <w:kern w:val="2"/>
          <w:szCs w:val="22"/>
          <w:lang w:eastAsia="fa-IR" w:bidi="fa-IR"/>
        </w:rPr>
      </w:pPr>
      <w:r w:rsidRPr="00921C1C">
        <w:rPr>
          <w:rFonts w:ascii="Arial" w:hAnsi="Arial" w:cs="Arial"/>
          <w:szCs w:val="22"/>
        </w:rPr>
        <w:t xml:space="preserve">Wykonawca jest odpowiedzialny, na zasadzie ryzyka, za działania lub zaniechania podwykonawcy, jego przedstawicieli, współpracowników lub pracowników, jak za własne działania lub zaniechania. </w:t>
      </w:r>
    </w:p>
    <w:p w14:paraId="1BDC9997" w14:textId="77777777" w:rsidR="0095049A" w:rsidRPr="00921C1C" w:rsidRDefault="0095049A" w:rsidP="00B054A8">
      <w:pPr>
        <w:widowControl w:val="0"/>
        <w:numPr>
          <w:ilvl w:val="0"/>
          <w:numId w:val="17"/>
        </w:numPr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 xml:space="preserve">Wykonawca może: </w:t>
      </w:r>
    </w:p>
    <w:p w14:paraId="78FCE728" w14:textId="77777777" w:rsidR="0095049A" w:rsidRPr="00921C1C" w:rsidRDefault="0095049A" w:rsidP="00B054A8">
      <w:pPr>
        <w:widowControl w:val="0"/>
        <w:numPr>
          <w:ilvl w:val="0"/>
          <w:numId w:val="18"/>
        </w:numPr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 xml:space="preserve">powierzyć realizację części zamówienia podwykonawcom, mimo niewskazania w ofercie takiej części do powierzenia podwykonawcom; </w:t>
      </w:r>
    </w:p>
    <w:p w14:paraId="193CD74E" w14:textId="77777777" w:rsidR="0095049A" w:rsidRPr="00921C1C" w:rsidRDefault="0095049A" w:rsidP="00B054A8">
      <w:pPr>
        <w:widowControl w:val="0"/>
        <w:numPr>
          <w:ilvl w:val="0"/>
          <w:numId w:val="18"/>
        </w:numPr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 xml:space="preserve">wskazać inny zakres podwykonawstwa niż przedstawiony w ofercie; </w:t>
      </w:r>
    </w:p>
    <w:p w14:paraId="4E1C82DB" w14:textId="77777777" w:rsidR="0095049A" w:rsidRPr="00921C1C" w:rsidRDefault="0095049A" w:rsidP="00B054A8">
      <w:pPr>
        <w:widowControl w:val="0"/>
        <w:numPr>
          <w:ilvl w:val="0"/>
          <w:numId w:val="18"/>
        </w:numPr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 xml:space="preserve">wskazać innych podwykonawców niż przedstawieni w ofercie; </w:t>
      </w:r>
    </w:p>
    <w:p w14:paraId="36D4FC40" w14:textId="77777777" w:rsidR="0095049A" w:rsidRPr="00921C1C" w:rsidRDefault="0095049A" w:rsidP="00B054A8">
      <w:pPr>
        <w:widowControl w:val="0"/>
        <w:numPr>
          <w:ilvl w:val="0"/>
          <w:numId w:val="18"/>
        </w:numPr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 xml:space="preserve">zrezygnować z podwykonawstwa. </w:t>
      </w:r>
    </w:p>
    <w:p w14:paraId="23DE0449" w14:textId="042B4C49" w:rsidR="0095049A" w:rsidRPr="00921C1C" w:rsidRDefault="0095049A" w:rsidP="00B054A8">
      <w:pPr>
        <w:widowControl w:val="0"/>
        <w:numPr>
          <w:ilvl w:val="0"/>
          <w:numId w:val="17"/>
        </w:numPr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 xml:space="preserve">W przypadku, gdy zmiana lub rezygnacja z podwykonawcy, dotyczy podmiotu, na którego zasoby Wykonawca powoływał się na zasadach określonych w art. 26 ust. 2b prawa zamówień publicznych, </w:t>
      </w:r>
      <w:r w:rsidR="00EB66EE" w:rsidRPr="00921C1C">
        <w:rPr>
          <w:rFonts w:ascii="Arial" w:hAnsi="Arial" w:cs="Arial"/>
          <w:szCs w:val="22"/>
        </w:rPr>
        <w:br/>
      </w:r>
      <w:r w:rsidRPr="00921C1C">
        <w:rPr>
          <w:rFonts w:ascii="Arial" w:hAnsi="Arial" w:cs="Arial"/>
          <w:szCs w:val="22"/>
        </w:rPr>
        <w:t xml:space="preserve">w celu wykazania spełniania warunków udziału w postępowaniu, o których mowa w art. 22 ust. 1 wymienionej ustawy, Wykonawca jest zobowiązany wykazać Zamawiającemu, iż proponowany inny podwykonawca lub Wykonawca samodzielnie spełniają je w stopniu nie mniejszym niż wymagany </w:t>
      </w:r>
      <w:r w:rsidRPr="00921C1C">
        <w:rPr>
          <w:rFonts w:ascii="Arial" w:hAnsi="Arial" w:cs="Arial"/>
          <w:szCs w:val="22"/>
        </w:rPr>
        <w:br/>
        <w:t xml:space="preserve">w trakcie postępowania o udzielenie zamówienia. </w:t>
      </w:r>
      <w:bookmarkEnd w:id="25"/>
    </w:p>
    <w:p w14:paraId="1757209D" w14:textId="77777777" w:rsidR="0095049A" w:rsidRPr="00921C1C" w:rsidRDefault="0095049A" w:rsidP="00921C1C">
      <w:pPr>
        <w:widowControl w:val="0"/>
        <w:rPr>
          <w:rFonts w:ascii="Arial" w:hAnsi="Arial" w:cs="Arial"/>
          <w:b/>
          <w:color w:val="7030A0"/>
          <w:szCs w:val="22"/>
        </w:rPr>
      </w:pPr>
    </w:p>
    <w:p w14:paraId="048AF471" w14:textId="77777777" w:rsidR="0095049A" w:rsidRPr="00921C1C" w:rsidRDefault="0095049A" w:rsidP="00921C1C">
      <w:pPr>
        <w:widowControl w:val="0"/>
        <w:jc w:val="center"/>
        <w:rPr>
          <w:rFonts w:ascii="Arial" w:hAnsi="Arial" w:cs="Arial"/>
          <w:b/>
          <w:szCs w:val="22"/>
        </w:rPr>
      </w:pPr>
      <w:r w:rsidRPr="00921C1C">
        <w:rPr>
          <w:rFonts w:ascii="Arial" w:hAnsi="Arial" w:cs="Arial"/>
          <w:b/>
          <w:szCs w:val="22"/>
        </w:rPr>
        <w:t>§ 14</w:t>
      </w:r>
    </w:p>
    <w:p w14:paraId="61D03883" w14:textId="77777777" w:rsidR="0095049A" w:rsidRPr="00921C1C" w:rsidRDefault="0095049A" w:rsidP="00B054A8">
      <w:pPr>
        <w:widowControl w:val="0"/>
        <w:numPr>
          <w:ilvl w:val="0"/>
          <w:numId w:val="19"/>
        </w:numPr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921C1C">
        <w:rPr>
          <w:rFonts w:ascii="Arial" w:eastAsia="Calibri" w:hAnsi="Arial" w:cs="Arial"/>
          <w:szCs w:val="22"/>
          <w:lang w:eastAsia="en-US"/>
        </w:rPr>
        <w:t>We wszystkich sprawach nieuregulowanych umową mają zastosowanie odpowiednie przepisy powszechnie obowiązujące, a w szczególności ustawa Prawo zamówień publicznych i Kodeks Cywilny.</w:t>
      </w:r>
    </w:p>
    <w:p w14:paraId="0C14F2E7" w14:textId="77777777" w:rsidR="0095049A" w:rsidRPr="00921C1C" w:rsidRDefault="0095049A" w:rsidP="00B054A8">
      <w:pPr>
        <w:widowControl w:val="0"/>
        <w:numPr>
          <w:ilvl w:val="0"/>
          <w:numId w:val="19"/>
        </w:numPr>
        <w:jc w:val="both"/>
        <w:rPr>
          <w:rFonts w:ascii="Arial" w:hAnsi="Arial" w:cs="Arial"/>
          <w:szCs w:val="22"/>
          <w:lang w:eastAsia="en-US"/>
        </w:rPr>
      </w:pPr>
      <w:r w:rsidRPr="00921C1C">
        <w:rPr>
          <w:rFonts w:ascii="Arial" w:hAnsi="Arial" w:cs="Arial"/>
          <w:szCs w:val="22"/>
          <w:lang w:eastAsia="en-US"/>
        </w:rPr>
        <w:t>Poprzez określenie „dni” występujące w niniejszej umowie Zamawiający rozumie następujące po sobie dni kalendarzowe, a przez „dni robocze” rozumie każdy dzień tygodnia od poniedziałku do piątku, za wyjątkiem dni ustawowo wolnych od pracy oraz sobót.</w:t>
      </w:r>
    </w:p>
    <w:p w14:paraId="1AB73E52" w14:textId="77777777" w:rsidR="0095049A" w:rsidRPr="00921C1C" w:rsidRDefault="0095049A" w:rsidP="00921C1C">
      <w:pPr>
        <w:widowControl w:val="0"/>
        <w:rPr>
          <w:rFonts w:ascii="Arial" w:hAnsi="Arial" w:cs="Arial"/>
          <w:b/>
          <w:szCs w:val="22"/>
        </w:rPr>
      </w:pPr>
    </w:p>
    <w:p w14:paraId="02DE7E53" w14:textId="77777777" w:rsidR="0095049A" w:rsidRPr="00921C1C" w:rsidRDefault="0095049A" w:rsidP="00921C1C">
      <w:pPr>
        <w:widowControl w:val="0"/>
        <w:jc w:val="center"/>
        <w:rPr>
          <w:rFonts w:ascii="Arial" w:hAnsi="Arial" w:cs="Arial"/>
          <w:b/>
          <w:szCs w:val="22"/>
        </w:rPr>
      </w:pPr>
      <w:r w:rsidRPr="00921C1C">
        <w:rPr>
          <w:rFonts w:ascii="Arial" w:hAnsi="Arial" w:cs="Arial"/>
          <w:b/>
          <w:szCs w:val="22"/>
        </w:rPr>
        <w:lastRenderedPageBreak/>
        <w:t>§ 15</w:t>
      </w:r>
    </w:p>
    <w:p w14:paraId="2CA0E1E9" w14:textId="77777777" w:rsidR="0095049A" w:rsidRPr="00921C1C" w:rsidRDefault="0095049A" w:rsidP="00921C1C">
      <w:pPr>
        <w:widowControl w:val="0"/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>Kwestie sporne powstałe w związku z realizacją umowy Strony zobowiązują się rozstrzygać na drodze polubownej, a w przypadku braku porozumienia rozstrzygać w drodze postępowania sądowego w sądzie powszechnym właściwym dla siedziby Zamawiającego.</w:t>
      </w:r>
    </w:p>
    <w:p w14:paraId="3307847C" w14:textId="77777777" w:rsidR="0095049A" w:rsidRPr="00921C1C" w:rsidRDefault="0095049A" w:rsidP="00921C1C">
      <w:pPr>
        <w:widowControl w:val="0"/>
        <w:jc w:val="center"/>
        <w:rPr>
          <w:rFonts w:ascii="Arial" w:hAnsi="Arial" w:cs="Arial"/>
          <w:b/>
          <w:szCs w:val="22"/>
        </w:rPr>
      </w:pPr>
    </w:p>
    <w:p w14:paraId="4272558D" w14:textId="77777777" w:rsidR="0095049A" w:rsidRPr="00921C1C" w:rsidRDefault="0095049A" w:rsidP="00921C1C">
      <w:pPr>
        <w:widowControl w:val="0"/>
        <w:jc w:val="center"/>
        <w:rPr>
          <w:rFonts w:ascii="Arial" w:hAnsi="Arial" w:cs="Arial"/>
          <w:b/>
          <w:szCs w:val="22"/>
        </w:rPr>
      </w:pPr>
      <w:r w:rsidRPr="00921C1C">
        <w:rPr>
          <w:rFonts w:ascii="Arial" w:hAnsi="Arial" w:cs="Arial"/>
          <w:b/>
          <w:szCs w:val="22"/>
        </w:rPr>
        <w:t>§ 16</w:t>
      </w:r>
    </w:p>
    <w:p w14:paraId="3748C728" w14:textId="77777777" w:rsidR="0095049A" w:rsidRPr="00921C1C" w:rsidRDefault="0095049A" w:rsidP="00921C1C">
      <w:pPr>
        <w:widowControl w:val="0"/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 xml:space="preserve">Dostawca zobowiązany jest do zachowania w tajemnicy wszelkich informacji uzyskanych w związku </w:t>
      </w:r>
      <w:r w:rsidRPr="00921C1C">
        <w:rPr>
          <w:rFonts w:ascii="Arial" w:hAnsi="Arial" w:cs="Arial"/>
          <w:szCs w:val="22"/>
        </w:rPr>
        <w:br/>
        <w:t xml:space="preserve">z realizacją niniejszej umowy, stanowiących tajemnicę prawnie chronioną dotyczącą Zamawiającego. </w:t>
      </w:r>
    </w:p>
    <w:p w14:paraId="7E0D2790" w14:textId="77777777" w:rsidR="0095049A" w:rsidRPr="00921C1C" w:rsidRDefault="0095049A" w:rsidP="00921C1C">
      <w:pPr>
        <w:widowControl w:val="0"/>
        <w:jc w:val="both"/>
        <w:rPr>
          <w:rFonts w:ascii="Arial" w:hAnsi="Arial" w:cs="Arial"/>
          <w:szCs w:val="22"/>
        </w:rPr>
      </w:pPr>
    </w:p>
    <w:p w14:paraId="59B3BDF1" w14:textId="77777777" w:rsidR="0095049A" w:rsidRPr="00921C1C" w:rsidRDefault="0095049A" w:rsidP="00921C1C">
      <w:pPr>
        <w:widowControl w:val="0"/>
        <w:jc w:val="center"/>
        <w:rPr>
          <w:rFonts w:ascii="Arial" w:hAnsi="Arial" w:cs="Arial"/>
          <w:b/>
          <w:szCs w:val="22"/>
        </w:rPr>
      </w:pPr>
      <w:r w:rsidRPr="00921C1C">
        <w:rPr>
          <w:rFonts w:ascii="Arial" w:hAnsi="Arial" w:cs="Arial"/>
          <w:b/>
          <w:szCs w:val="22"/>
        </w:rPr>
        <w:t>§ 17</w:t>
      </w:r>
    </w:p>
    <w:p w14:paraId="5F8A9F7D" w14:textId="47F6E447" w:rsidR="0095049A" w:rsidRPr="00921C1C" w:rsidRDefault="0095049A" w:rsidP="00921C1C">
      <w:pPr>
        <w:widowControl w:val="0"/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 xml:space="preserve">Dostawca nie może bez pisemnej zgody podmiotu tworzącego dla Zamawiającego (w rozumieniu ustawy </w:t>
      </w:r>
      <w:r w:rsidR="00456097">
        <w:rPr>
          <w:rFonts w:ascii="Arial" w:hAnsi="Arial" w:cs="Arial"/>
          <w:szCs w:val="22"/>
        </w:rPr>
        <w:br/>
      </w:r>
      <w:r w:rsidRPr="00921C1C">
        <w:rPr>
          <w:rFonts w:ascii="Arial" w:hAnsi="Arial" w:cs="Arial"/>
          <w:szCs w:val="22"/>
        </w:rPr>
        <w:t>z dnia 15.04.2011 r. o działalności leczniczej) zbywać jakichkolwiek wierzytelności wynikających z niniejszej umowy.</w:t>
      </w:r>
    </w:p>
    <w:p w14:paraId="64156F8D" w14:textId="77777777" w:rsidR="0095049A" w:rsidRPr="00921C1C" w:rsidRDefault="0095049A" w:rsidP="00921C1C">
      <w:pPr>
        <w:widowControl w:val="0"/>
        <w:jc w:val="both"/>
        <w:rPr>
          <w:rFonts w:ascii="Arial" w:hAnsi="Arial" w:cs="Arial"/>
          <w:b/>
          <w:szCs w:val="22"/>
        </w:rPr>
      </w:pPr>
    </w:p>
    <w:p w14:paraId="256558B4" w14:textId="77777777" w:rsidR="0095049A" w:rsidRPr="00921C1C" w:rsidRDefault="0095049A" w:rsidP="00921C1C">
      <w:pPr>
        <w:widowControl w:val="0"/>
        <w:jc w:val="center"/>
        <w:rPr>
          <w:rFonts w:ascii="Arial" w:hAnsi="Arial" w:cs="Arial"/>
          <w:b/>
          <w:szCs w:val="22"/>
        </w:rPr>
      </w:pPr>
      <w:r w:rsidRPr="00921C1C">
        <w:rPr>
          <w:rFonts w:ascii="Arial" w:hAnsi="Arial" w:cs="Arial"/>
          <w:b/>
          <w:szCs w:val="22"/>
        </w:rPr>
        <w:t>§ 18</w:t>
      </w:r>
    </w:p>
    <w:p w14:paraId="3C08BB1F" w14:textId="77777777" w:rsidR="0095049A" w:rsidRPr="00921C1C" w:rsidRDefault="0095049A" w:rsidP="00921C1C">
      <w:pPr>
        <w:widowControl w:val="0"/>
        <w:jc w:val="both"/>
        <w:rPr>
          <w:rFonts w:ascii="Arial" w:hAnsi="Arial" w:cs="Arial"/>
          <w:szCs w:val="22"/>
        </w:rPr>
      </w:pPr>
      <w:r w:rsidRPr="00921C1C">
        <w:rPr>
          <w:rFonts w:ascii="Arial" w:hAnsi="Arial" w:cs="Arial"/>
          <w:szCs w:val="22"/>
        </w:rPr>
        <w:t>Umowę sporządzono w dwóch jednobrzmiących egzemplarzach, po jednym egzemplarzu dla każdej Strony.</w:t>
      </w:r>
    </w:p>
    <w:p w14:paraId="4F1CC9E1" w14:textId="1E798FFC" w:rsidR="0095049A" w:rsidRPr="00921C1C" w:rsidRDefault="0095049A" w:rsidP="00921C1C">
      <w:pPr>
        <w:widowControl w:val="0"/>
        <w:rPr>
          <w:rFonts w:ascii="Arial" w:hAnsi="Arial" w:cs="Arial"/>
          <w:szCs w:val="22"/>
        </w:rPr>
      </w:pPr>
    </w:p>
    <w:p w14:paraId="389588D2" w14:textId="77777777" w:rsidR="0095049A" w:rsidRPr="00921C1C" w:rsidRDefault="0095049A" w:rsidP="00921C1C">
      <w:pPr>
        <w:widowControl w:val="0"/>
        <w:rPr>
          <w:rFonts w:ascii="Arial" w:hAnsi="Arial" w:cs="Arial"/>
          <w:szCs w:val="22"/>
        </w:rPr>
      </w:pPr>
    </w:p>
    <w:p w14:paraId="1262D56A" w14:textId="03B5D3C8" w:rsidR="0095049A" w:rsidRPr="00921C1C" w:rsidRDefault="0095049A" w:rsidP="00921C1C">
      <w:pPr>
        <w:widowControl w:val="0"/>
        <w:rPr>
          <w:rFonts w:ascii="Arial" w:hAnsi="Arial" w:cs="Arial"/>
          <w:szCs w:val="22"/>
        </w:rPr>
      </w:pPr>
    </w:p>
    <w:p w14:paraId="718A5DFE" w14:textId="6444DE45" w:rsidR="0095049A" w:rsidRPr="00921C1C" w:rsidRDefault="0095049A" w:rsidP="00921C1C">
      <w:pPr>
        <w:widowControl w:val="0"/>
        <w:rPr>
          <w:rFonts w:ascii="Arial" w:hAnsi="Arial" w:cs="Arial"/>
          <w:szCs w:val="22"/>
        </w:rPr>
      </w:pPr>
    </w:p>
    <w:p w14:paraId="58899A22" w14:textId="77777777" w:rsidR="0095049A" w:rsidRPr="00921C1C" w:rsidRDefault="0095049A" w:rsidP="00921C1C">
      <w:pPr>
        <w:widowControl w:val="0"/>
        <w:jc w:val="both"/>
        <w:rPr>
          <w:rFonts w:ascii="Arial" w:hAnsi="Arial" w:cs="Arial"/>
          <w:b/>
          <w:bCs/>
          <w:szCs w:val="22"/>
        </w:rPr>
      </w:pPr>
    </w:p>
    <w:p w14:paraId="31EAF979" w14:textId="77777777" w:rsidR="0095049A" w:rsidRPr="00921C1C" w:rsidRDefault="0095049A" w:rsidP="00921C1C">
      <w:pPr>
        <w:widowControl w:val="0"/>
        <w:jc w:val="both"/>
        <w:rPr>
          <w:rFonts w:ascii="Arial" w:hAnsi="Arial" w:cs="Arial"/>
          <w:b/>
          <w:bCs/>
          <w:szCs w:val="22"/>
        </w:rPr>
      </w:pPr>
    </w:p>
    <w:p w14:paraId="1E7158BF" w14:textId="0C1A4817" w:rsidR="0095049A" w:rsidRPr="00921C1C" w:rsidRDefault="0095049A" w:rsidP="00921C1C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921C1C">
        <w:rPr>
          <w:rFonts w:ascii="Arial" w:hAnsi="Arial" w:cs="Arial"/>
          <w:b/>
          <w:bCs/>
          <w:szCs w:val="22"/>
        </w:rPr>
        <w:t xml:space="preserve">  </w:t>
      </w:r>
      <w:r w:rsidR="00EB66EE" w:rsidRPr="00921C1C">
        <w:rPr>
          <w:rFonts w:ascii="Arial" w:hAnsi="Arial" w:cs="Arial"/>
          <w:b/>
          <w:bCs/>
          <w:szCs w:val="22"/>
        </w:rPr>
        <w:tab/>
      </w:r>
      <w:r w:rsidRPr="00921C1C">
        <w:rPr>
          <w:rFonts w:ascii="Arial" w:hAnsi="Arial" w:cs="Arial"/>
          <w:b/>
          <w:bCs/>
          <w:szCs w:val="22"/>
        </w:rPr>
        <w:t xml:space="preserve"> DOSTAWCA</w:t>
      </w:r>
      <w:r w:rsidRPr="00921C1C">
        <w:rPr>
          <w:rFonts w:ascii="Arial" w:hAnsi="Arial" w:cs="Arial"/>
          <w:szCs w:val="22"/>
        </w:rPr>
        <w:tab/>
      </w:r>
      <w:r w:rsidRPr="00921C1C">
        <w:rPr>
          <w:rFonts w:ascii="Arial" w:hAnsi="Arial" w:cs="Arial"/>
          <w:szCs w:val="22"/>
        </w:rPr>
        <w:tab/>
      </w:r>
      <w:r w:rsidRPr="00921C1C">
        <w:rPr>
          <w:rFonts w:ascii="Arial" w:hAnsi="Arial" w:cs="Arial"/>
          <w:szCs w:val="22"/>
        </w:rPr>
        <w:tab/>
      </w:r>
      <w:r w:rsidRPr="00921C1C">
        <w:rPr>
          <w:rFonts w:ascii="Arial" w:hAnsi="Arial" w:cs="Arial"/>
          <w:szCs w:val="22"/>
        </w:rPr>
        <w:tab/>
      </w:r>
      <w:r w:rsidRPr="00921C1C">
        <w:rPr>
          <w:rFonts w:ascii="Arial" w:hAnsi="Arial" w:cs="Arial"/>
          <w:b/>
          <w:bCs/>
          <w:szCs w:val="22"/>
        </w:rPr>
        <w:t xml:space="preserve">                                         ZAMAWIAJĄCY</w:t>
      </w:r>
    </w:p>
    <w:p w14:paraId="7D665D4B" w14:textId="77777777" w:rsidR="0095049A" w:rsidRPr="00921C1C" w:rsidRDefault="0095049A" w:rsidP="00921C1C">
      <w:pPr>
        <w:widowControl w:val="0"/>
        <w:spacing w:line="360" w:lineRule="auto"/>
        <w:jc w:val="both"/>
        <w:rPr>
          <w:rFonts w:ascii="Book Antiqua" w:hAnsi="Book Antiqua"/>
          <w:b/>
          <w:color w:val="FF0000"/>
          <w:szCs w:val="22"/>
        </w:rPr>
      </w:pPr>
    </w:p>
    <w:p w14:paraId="58B2A5A5" w14:textId="12AB4A1F" w:rsidR="00B054A8" w:rsidRDefault="00B054A8">
      <w:pPr>
        <w:suppressAutoHyphens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3C936FDA" w14:textId="77777777" w:rsidR="00B054A8" w:rsidRDefault="00B054A8" w:rsidP="00B054A8">
      <w:pPr>
        <w:widowControl w:val="0"/>
        <w:ind w:left="349"/>
        <w:jc w:val="right"/>
        <w:rPr>
          <w:rFonts w:ascii="Arial" w:hAnsi="Arial" w:cs="Arial"/>
          <w:b/>
          <w:szCs w:val="22"/>
        </w:rPr>
        <w:sectPr w:rsidR="00B054A8" w:rsidSect="00A85DE0">
          <w:headerReference w:type="default" r:id="rId10"/>
          <w:footerReference w:type="default" r:id="rId11"/>
          <w:footnotePr>
            <w:pos w:val="beneathText"/>
          </w:footnotePr>
          <w:pgSz w:w="11905" w:h="16837"/>
          <w:pgMar w:top="2381" w:right="709" w:bottom="1077" w:left="709" w:header="709" w:footer="278" w:gutter="0"/>
          <w:cols w:space="708"/>
          <w:docGrid w:linePitch="360"/>
        </w:sectPr>
      </w:pPr>
    </w:p>
    <w:p w14:paraId="242A2BBE" w14:textId="5E88AE4C" w:rsidR="00B054A8" w:rsidRPr="00B054A8" w:rsidRDefault="00B054A8" w:rsidP="00B054A8">
      <w:pPr>
        <w:widowControl w:val="0"/>
        <w:jc w:val="right"/>
        <w:rPr>
          <w:rFonts w:ascii="Arial" w:hAnsi="Arial" w:cs="Arial"/>
          <w:b/>
          <w:szCs w:val="22"/>
        </w:rPr>
      </w:pPr>
      <w:r w:rsidRPr="00B054A8">
        <w:rPr>
          <w:rFonts w:ascii="Arial" w:hAnsi="Arial" w:cs="Arial"/>
          <w:b/>
          <w:szCs w:val="22"/>
        </w:rPr>
        <w:lastRenderedPageBreak/>
        <w:t>ZAŁĄCZNIK NR 2 DO SIWZ</w:t>
      </w:r>
      <w:r w:rsidRPr="00B054A8">
        <w:rPr>
          <w:rFonts w:ascii="Arial" w:hAnsi="Arial" w:cs="Arial"/>
          <w:color w:val="FF0000"/>
          <w:sz w:val="20"/>
          <w:szCs w:val="20"/>
        </w:rPr>
        <w:tab/>
      </w:r>
      <w:r w:rsidRPr="00B054A8">
        <w:rPr>
          <w:rFonts w:ascii="Arial" w:hAnsi="Arial" w:cs="Arial"/>
          <w:color w:val="FF0000"/>
          <w:sz w:val="20"/>
          <w:szCs w:val="20"/>
        </w:rPr>
        <w:tab/>
      </w:r>
      <w:r w:rsidRPr="00B054A8">
        <w:rPr>
          <w:rFonts w:ascii="Arial" w:hAnsi="Arial" w:cs="Arial"/>
          <w:color w:val="FF0000"/>
          <w:sz w:val="20"/>
          <w:szCs w:val="20"/>
        </w:rPr>
        <w:tab/>
      </w:r>
    </w:p>
    <w:p w14:paraId="00DCDD56" w14:textId="77777777" w:rsidR="00B054A8" w:rsidRPr="00B054A8" w:rsidRDefault="00B054A8" w:rsidP="00B054A8">
      <w:pPr>
        <w:widowControl w:val="0"/>
        <w:rPr>
          <w:rFonts w:ascii="Arial" w:hAnsi="Arial" w:cs="Arial"/>
          <w:b/>
          <w:bCs/>
          <w:szCs w:val="22"/>
        </w:rPr>
      </w:pPr>
      <w:r w:rsidRPr="00B054A8">
        <w:rPr>
          <w:rFonts w:ascii="Arial" w:hAnsi="Arial" w:cs="Arial"/>
          <w:b/>
          <w:bCs/>
          <w:szCs w:val="22"/>
        </w:rPr>
        <w:t>Pakiet Nr 1- Akcesoria anestezjologiczne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0"/>
        <w:gridCol w:w="3779"/>
        <w:gridCol w:w="687"/>
        <w:gridCol w:w="1313"/>
        <w:gridCol w:w="1546"/>
        <w:gridCol w:w="1259"/>
        <w:gridCol w:w="1259"/>
        <w:gridCol w:w="818"/>
        <w:gridCol w:w="1432"/>
        <w:gridCol w:w="1432"/>
        <w:gridCol w:w="1432"/>
      </w:tblGrid>
      <w:tr w:rsidR="00B054A8" w:rsidRPr="00B054A8" w14:paraId="2EE40A57" w14:textId="77777777" w:rsidTr="00B054A8"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423E065" w14:textId="77777777" w:rsidR="00B054A8" w:rsidRPr="00B054A8" w:rsidRDefault="00B054A8" w:rsidP="00B054A8">
            <w:pPr>
              <w:widowControl w:val="0"/>
              <w:snapToGrid w:val="0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  <w:t>Lp.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F64465A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  <w:t>Nazwa towaru oraz inne parametry, uwzględnione przez Zamawiającego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4EBD0DD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  <w:t>Ilość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5B86822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u w:val="single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  <w:t xml:space="preserve">Wielkość op., uwzględnione przez </w:t>
            </w: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u w:val="single"/>
                <w:lang w:eastAsia="en-US" w:bidi="en-US"/>
              </w:rPr>
              <w:t>Oferenta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E7F9C86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u w:val="single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  <w:t xml:space="preserve">Ilość op. o wielkości zaproponowanej przez </w:t>
            </w: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u w:val="single"/>
                <w:lang w:eastAsia="en-US" w:bidi="en-US"/>
              </w:rPr>
              <w:t>Oferenta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0A46EAF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  <w:t>Cena jednostkowa netto</w:t>
            </w:r>
          </w:p>
          <w:p w14:paraId="4F371DA5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u w:val="single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u w:val="single"/>
                <w:lang w:eastAsia="en-US" w:bidi="en-US"/>
              </w:rPr>
              <w:t>za opakowanie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0791644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  <w:t>Cena jednostkowa brutto</w:t>
            </w:r>
          </w:p>
          <w:p w14:paraId="1057E195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u w:val="single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u w:val="single"/>
                <w:lang w:eastAsia="en-US" w:bidi="en-US"/>
              </w:rPr>
              <w:t>za opakowanie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675D16C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  <w:t>Stawka podatku VAT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0EFC9DE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  <w:t>Wartość netto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A2014E0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  <w:t>Wartość brutto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BCDBD4D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  <w:t>Producent/ numer katalogowy</w:t>
            </w:r>
          </w:p>
        </w:tc>
      </w:tr>
      <w:tr w:rsidR="00B054A8" w:rsidRPr="00B054A8" w14:paraId="32FB1F04" w14:textId="77777777" w:rsidTr="00B054A8">
        <w:tc>
          <w:tcPr>
            <w:tcW w:w="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D6D7D80" w14:textId="77777777" w:rsidR="00B054A8" w:rsidRPr="00B054A8" w:rsidRDefault="00B054A8" w:rsidP="00B054A8">
            <w:pPr>
              <w:widowControl w:val="0"/>
              <w:snapToGrid w:val="0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1.</w:t>
            </w: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7485CB" w14:textId="77777777" w:rsidR="00B054A8" w:rsidRPr="00B054A8" w:rsidRDefault="00B054A8" w:rsidP="00B054A8">
            <w:pPr>
              <w:widowControl w:val="0"/>
              <w:tabs>
                <w:tab w:val="left" w:pos="3450"/>
              </w:tabs>
              <w:snapToGrid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Łyżka </w:t>
            </w:r>
            <w:proofErr w:type="spellStart"/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laryngoskopowa</w:t>
            </w:r>
            <w:proofErr w:type="spellEnd"/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, jednorazowego użycia </w:t>
            </w: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do laryngoskopu typu Macintosh.</w:t>
            </w:r>
          </w:p>
          <w:p w14:paraId="4D3DA4F9" w14:textId="77777777" w:rsidR="00B054A8" w:rsidRPr="00B054A8" w:rsidRDefault="00B054A8" w:rsidP="00B054A8">
            <w:pPr>
              <w:widowControl w:val="0"/>
              <w:tabs>
                <w:tab w:val="left" w:pos="3450"/>
              </w:tabs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Łyżki w rozmiarach:</w:t>
            </w:r>
          </w:p>
          <w:p w14:paraId="50EEB168" w14:textId="77777777" w:rsidR="00B054A8" w:rsidRPr="00B054A8" w:rsidRDefault="00B054A8" w:rsidP="00B054A8">
            <w:pPr>
              <w:widowControl w:val="0"/>
              <w:numPr>
                <w:ilvl w:val="0"/>
                <w:numId w:val="28"/>
              </w:numPr>
              <w:tabs>
                <w:tab w:val="left" w:pos="3450"/>
              </w:tabs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2 (długość 114 x szerokość 24 mm)</w:t>
            </w:r>
          </w:p>
          <w:p w14:paraId="7018D186" w14:textId="77777777" w:rsidR="00B054A8" w:rsidRPr="00B054A8" w:rsidRDefault="00B054A8" w:rsidP="00B054A8">
            <w:pPr>
              <w:widowControl w:val="0"/>
              <w:numPr>
                <w:ilvl w:val="0"/>
                <w:numId w:val="28"/>
              </w:numPr>
              <w:tabs>
                <w:tab w:val="left" w:pos="3450"/>
              </w:tabs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3 (długość 133 x szerokość 24 mm)</w:t>
            </w:r>
          </w:p>
          <w:p w14:paraId="032AED5B" w14:textId="77777777" w:rsidR="00B054A8" w:rsidRPr="00B054A8" w:rsidRDefault="00B054A8" w:rsidP="00B054A8">
            <w:pPr>
              <w:widowControl w:val="0"/>
              <w:numPr>
                <w:ilvl w:val="0"/>
                <w:numId w:val="28"/>
              </w:numPr>
              <w:tabs>
                <w:tab w:val="left" w:pos="3450"/>
              </w:tabs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4 (długość 151 x szerokość 25 mm),</w:t>
            </w:r>
          </w:p>
          <w:p w14:paraId="20E07049" w14:textId="77777777" w:rsidR="00B054A8" w:rsidRPr="00B054A8" w:rsidRDefault="00B054A8" w:rsidP="00B054A8">
            <w:pPr>
              <w:widowControl w:val="0"/>
              <w:tabs>
                <w:tab w:val="left" w:pos="3450"/>
              </w:tabs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 xml:space="preserve">w ilościach i rozmiarach do wyboru według potrzeb Zamawiającego. </w:t>
            </w:r>
          </w:p>
          <w:p w14:paraId="5D406B26" w14:textId="77777777" w:rsidR="00B054A8" w:rsidRPr="00B054A8" w:rsidRDefault="00B054A8" w:rsidP="00B054A8">
            <w:pPr>
              <w:widowControl w:val="0"/>
              <w:tabs>
                <w:tab w:val="left" w:pos="3450"/>
              </w:tabs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 xml:space="preserve">Wykonana z szarego plastiku ABS o gładkiej i matowej powierzchni. Łyżka zapewniająca łatwą intubację o optymalnej, anatomicznej krzywiźnie i sztywności. 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5B7E5A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2 100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00B0B9A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1 op.= …........szt.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C8E2AB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AC9E26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3C0474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83984D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76AAB8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805280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E9C36D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B054A8" w:rsidRPr="00B054A8" w14:paraId="087FD3FD" w14:textId="77777777" w:rsidTr="00B054A8">
        <w:tc>
          <w:tcPr>
            <w:tcW w:w="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6E19DF0" w14:textId="77777777" w:rsidR="00B054A8" w:rsidRPr="00B054A8" w:rsidRDefault="00B054A8" w:rsidP="00B054A8">
            <w:pPr>
              <w:widowControl w:val="0"/>
              <w:snapToGrid w:val="0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74F6F2" w14:textId="77777777" w:rsidR="00B054A8" w:rsidRPr="00B054A8" w:rsidRDefault="00B054A8" w:rsidP="00B054A8">
            <w:pPr>
              <w:widowControl w:val="0"/>
              <w:snapToGrid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en-US" w:bidi="en-US"/>
              </w:rPr>
              <w:t xml:space="preserve">Rękojeść do łyżek </w:t>
            </w:r>
            <w:proofErr w:type="spellStart"/>
            <w:r w:rsidRPr="00B054A8"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en-US" w:bidi="en-US"/>
              </w:rPr>
              <w:t>laryngoskopowych</w:t>
            </w:r>
            <w:proofErr w:type="spellEnd"/>
            <w:r w:rsidRPr="00B054A8"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en-US" w:bidi="en-US"/>
              </w:rPr>
              <w:t xml:space="preserve"> wielokrotnego użycia </w:t>
            </w:r>
            <w:r w:rsidRPr="00B054A8">
              <w:rPr>
                <w:rFonts w:ascii="Arial" w:eastAsia="Lucida Sans Unicode" w:hAnsi="Arial" w:cs="Arial"/>
                <w:sz w:val="20"/>
                <w:szCs w:val="20"/>
                <w:lang w:eastAsia="en-US" w:bidi="en-US"/>
              </w:rPr>
              <w:t xml:space="preserve">- stalowa, rowkowana, w standardzie tzw. ZIELONYM, zgodnie z ISO 7376-3. Rękojeść kompatybilna z łyżkami jednorazowymi j. w 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329E4C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4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2EF912B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1 op.= …........szt.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A0E400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57DBD8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99D372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519E6B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375F31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4B98FE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3918F8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B054A8" w:rsidRPr="00B054A8" w14:paraId="125403B0" w14:textId="77777777" w:rsidTr="00B054A8">
        <w:tc>
          <w:tcPr>
            <w:tcW w:w="39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AF447FC" w14:textId="77777777" w:rsidR="00B054A8" w:rsidRPr="00B054A8" w:rsidRDefault="00B054A8" w:rsidP="00B054A8">
            <w:pPr>
              <w:widowControl w:val="0"/>
              <w:snapToGrid w:val="0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87A556D" w14:textId="77777777" w:rsidR="00B054A8" w:rsidRPr="00B054A8" w:rsidRDefault="00B054A8" w:rsidP="00B054A8">
            <w:pPr>
              <w:widowControl w:val="0"/>
              <w:snapToGrid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Maska </w:t>
            </w:r>
            <w:proofErr w:type="spellStart"/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nadkrtaniowa</w:t>
            </w:r>
            <w:proofErr w:type="spellEnd"/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 xml:space="preserve"> z żelowym mankietem, integralnym </w:t>
            </w:r>
            <w:proofErr w:type="spellStart"/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blokerem</w:t>
            </w:r>
            <w:proofErr w:type="spellEnd"/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 xml:space="preserve"> zgryzu, kanałem gastrycznym w rozmiarach: 3, 4 i 5 w ilościach i rozmiarach do wyboru według potrzeb Zamawiającego. 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82C305C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82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247F358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1 op.= …........szt.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D4F3A1B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374EE0F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7DD7D87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7259A34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899A7E4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9CA97FE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C35ADA9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B054A8" w:rsidRPr="00B054A8" w14:paraId="7FAAAA91" w14:textId="77777777" w:rsidTr="00B054A8">
        <w:tc>
          <w:tcPr>
            <w:tcW w:w="3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C1E41DE" w14:textId="77777777" w:rsidR="00B054A8" w:rsidRPr="00B054A8" w:rsidRDefault="00B054A8" w:rsidP="00B054A8">
            <w:pPr>
              <w:widowControl w:val="0"/>
              <w:snapToGrid w:val="0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D1ADB3" w14:textId="77777777" w:rsidR="00B054A8" w:rsidRPr="00B054A8" w:rsidRDefault="00B054A8" w:rsidP="00B054A8">
            <w:pPr>
              <w:widowControl w:val="0"/>
              <w:snapToGrid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Maska </w:t>
            </w:r>
            <w:proofErr w:type="spellStart"/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nadkrataniowa</w:t>
            </w:r>
            <w:proofErr w:type="spellEnd"/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 xml:space="preserve"> z żelowym </w:t>
            </w: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lastRenderedPageBreak/>
              <w:t xml:space="preserve">mankietem, integralnym </w:t>
            </w:r>
            <w:proofErr w:type="spellStart"/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blokerem</w:t>
            </w:r>
            <w:proofErr w:type="spellEnd"/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 xml:space="preserve"> zgryzu, kanałem gastrycznym oraz dodatkowym portem tlenowym, drenem i </w:t>
            </w:r>
            <w:proofErr w:type="spellStart"/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lubrykantem</w:t>
            </w:r>
            <w:proofErr w:type="spellEnd"/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 xml:space="preserve">, w rozmiarach: 3, 4 i 5 w ilościach i rozmiarach do wyboru według potrzeb Zamawiającego.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0193E0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lastRenderedPageBreak/>
              <w:t>6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992EF4A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 xml:space="preserve">1 op.= </w:t>
            </w: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lastRenderedPageBreak/>
              <w:t>…........szt.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F2A779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0FB2A2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44DD5A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EC79C6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085DA0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FC7B8B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1C7B15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B054A8" w:rsidRPr="00B054A8" w14:paraId="5B3EA238" w14:textId="77777777" w:rsidTr="00B054A8">
        <w:tc>
          <w:tcPr>
            <w:tcW w:w="39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15E89FD" w14:textId="77777777" w:rsidR="00B054A8" w:rsidRPr="00B054A8" w:rsidRDefault="00B054A8" w:rsidP="00B054A8">
            <w:pPr>
              <w:widowControl w:val="0"/>
              <w:snapToGrid w:val="0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2E09EEE" w14:textId="77777777" w:rsidR="00B054A8" w:rsidRPr="00B054A8" w:rsidRDefault="00B054A8" w:rsidP="00B054A8">
            <w:pPr>
              <w:widowControl w:val="0"/>
              <w:snapToGrid w:val="0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Zestaw do nebulizacji</w:t>
            </w: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 xml:space="preserve"> z nieuszczelniającym się łącznikiem T.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E3DD924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5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5C01B42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1 op.= …........szt.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5E2A372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2A5188B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2AB54F4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1E6E0EA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14F6DC3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F32BC51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86F272B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B054A8" w:rsidRPr="00B054A8" w14:paraId="5F4BC0FA" w14:textId="77777777" w:rsidTr="00B054A8">
        <w:tc>
          <w:tcPr>
            <w:tcW w:w="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E21317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31D8A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911C37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41EBA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</w:tr>
    </w:tbl>
    <w:p w14:paraId="783716F3" w14:textId="77777777" w:rsidR="00B054A8" w:rsidRPr="00B054A8" w:rsidRDefault="00B054A8" w:rsidP="00B054A8">
      <w:pPr>
        <w:widowControl w:val="0"/>
        <w:rPr>
          <w:rFonts w:ascii="Arial" w:eastAsia="Lucida Sans Unicode" w:hAnsi="Arial" w:cs="Arial"/>
          <w:color w:val="000000"/>
          <w:sz w:val="20"/>
          <w:szCs w:val="20"/>
          <w:lang w:eastAsia="en-US" w:bidi="en-US"/>
        </w:rPr>
      </w:pPr>
    </w:p>
    <w:p w14:paraId="74786A33" w14:textId="77777777" w:rsidR="00B054A8" w:rsidRPr="00B054A8" w:rsidRDefault="00B054A8" w:rsidP="00B054A8">
      <w:pPr>
        <w:widowControl w:val="0"/>
        <w:rPr>
          <w:rFonts w:ascii="Arial" w:hAnsi="Arial" w:cs="Arial"/>
          <w:sz w:val="20"/>
          <w:szCs w:val="20"/>
        </w:rPr>
      </w:pPr>
    </w:p>
    <w:p w14:paraId="4A8F2588" w14:textId="77777777" w:rsidR="00B054A8" w:rsidRPr="00B054A8" w:rsidRDefault="00B054A8" w:rsidP="00B054A8">
      <w:pPr>
        <w:widowControl w:val="0"/>
        <w:rPr>
          <w:rFonts w:ascii="Arial" w:hAnsi="Arial" w:cs="Arial"/>
          <w:sz w:val="20"/>
          <w:szCs w:val="20"/>
        </w:rPr>
      </w:pPr>
    </w:p>
    <w:p w14:paraId="709FA7BF" w14:textId="77777777" w:rsidR="00B054A8" w:rsidRPr="00B054A8" w:rsidRDefault="00B054A8" w:rsidP="00B054A8">
      <w:pPr>
        <w:widowControl w:val="0"/>
        <w:rPr>
          <w:rFonts w:ascii="Arial" w:hAnsi="Arial" w:cs="Arial"/>
          <w:sz w:val="20"/>
          <w:szCs w:val="20"/>
        </w:rPr>
      </w:pPr>
    </w:p>
    <w:p w14:paraId="37F34652" w14:textId="77777777" w:rsidR="00B054A8" w:rsidRPr="00B054A8" w:rsidRDefault="00B054A8" w:rsidP="00B054A8">
      <w:pPr>
        <w:widowControl w:val="0"/>
        <w:rPr>
          <w:rFonts w:ascii="Arial" w:hAnsi="Arial" w:cs="Arial"/>
          <w:sz w:val="20"/>
          <w:szCs w:val="20"/>
        </w:rPr>
      </w:pPr>
    </w:p>
    <w:p w14:paraId="0ADD7C0D" w14:textId="77777777" w:rsidR="00B054A8" w:rsidRPr="00B054A8" w:rsidRDefault="00B054A8" w:rsidP="00B054A8">
      <w:pPr>
        <w:widowControl w:val="0"/>
        <w:rPr>
          <w:rFonts w:ascii="Arial" w:hAnsi="Arial" w:cs="Arial"/>
          <w:sz w:val="20"/>
          <w:szCs w:val="20"/>
        </w:rPr>
      </w:pPr>
    </w:p>
    <w:p w14:paraId="6DECC467" w14:textId="77777777" w:rsidR="00B054A8" w:rsidRPr="00B054A8" w:rsidRDefault="00B054A8" w:rsidP="00B054A8">
      <w:pPr>
        <w:widowControl w:val="0"/>
        <w:rPr>
          <w:rFonts w:ascii="Arial" w:hAnsi="Arial" w:cs="Arial"/>
          <w:sz w:val="20"/>
          <w:szCs w:val="20"/>
        </w:rPr>
      </w:pPr>
    </w:p>
    <w:p w14:paraId="2F37A0C6" w14:textId="77777777" w:rsidR="00B054A8" w:rsidRPr="00B054A8" w:rsidRDefault="00B054A8" w:rsidP="00B054A8">
      <w:pPr>
        <w:widowControl w:val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41FA16D" w14:textId="77777777" w:rsidR="00B054A8" w:rsidRPr="00B054A8" w:rsidRDefault="00B054A8" w:rsidP="00B054A8">
      <w:pPr>
        <w:widowControl w:val="0"/>
        <w:ind w:left="349"/>
        <w:rPr>
          <w:rFonts w:ascii="Arial" w:hAnsi="Arial" w:cs="Arial"/>
          <w:i/>
          <w:szCs w:val="22"/>
        </w:rPr>
      </w:pPr>
      <w:r w:rsidRPr="00B054A8">
        <w:rPr>
          <w:rFonts w:ascii="Arial" w:hAnsi="Arial" w:cs="Arial"/>
          <w:i/>
          <w:szCs w:val="22"/>
        </w:rPr>
        <w:t>...............................................</w:t>
      </w:r>
    </w:p>
    <w:p w14:paraId="4C808FBD" w14:textId="77777777" w:rsidR="00B054A8" w:rsidRPr="00B054A8" w:rsidRDefault="00B054A8" w:rsidP="00B054A8">
      <w:pPr>
        <w:widowControl w:val="0"/>
        <w:ind w:left="349"/>
        <w:rPr>
          <w:rFonts w:ascii="Arial" w:hAnsi="Arial" w:cs="Arial"/>
          <w:i/>
          <w:sz w:val="18"/>
          <w:szCs w:val="18"/>
        </w:rPr>
      </w:pPr>
      <w:r w:rsidRPr="00B054A8">
        <w:rPr>
          <w:rFonts w:ascii="Arial" w:hAnsi="Arial" w:cs="Arial"/>
          <w:i/>
          <w:sz w:val="18"/>
          <w:szCs w:val="18"/>
        </w:rPr>
        <w:t xml:space="preserve">Miejscowość, data                                                                                                               </w:t>
      </w:r>
    </w:p>
    <w:p w14:paraId="7B1727E3" w14:textId="77777777" w:rsidR="00B054A8" w:rsidRPr="00B054A8" w:rsidRDefault="00B054A8" w:rsidP="00B054A8">
      <w:pPr>
        <w:widowControl w:val="0"/>
        <w:ind w:left="5169"/>
        <w:jc w:val="center"/>
        <w:rPr>
          <w:rFonts w:ascii="Arial" w:hAnsi="Arial" w:cs="Arial"/>
          <w:szCs w:val="22"/>
        </w:rPr>
      </w:pPr>
      <w:r w:rsidRPr="00B054A8">
        <w:rPr>
          <w:rFonts w:ascii="Arial" w:hAnsi="Arial" w:cs="Arial"/>
          <w:szCs w:val="22"/>
        </w:rPr>
        <w:t>..................................................................</w:t>
      </w:r>
    </w:p>
    <w:p w14:paraId="426234B0" w14:textId="77777777" w:rsidR="00B054A8" w:rsidRPr="00B054A8" w:rsidRDefault="00B054A8" w:rsidP="00B054A8">
      <w:pPr>
        <w:widowControl w:val="0"/>
        <w:ind w:left="5169"/>
        <w:jc w:val="center"/>
        <w:rPr>
          <w:rFonts w:ascii="Arial" w:hAnsi="Arial" w:cs="Arial"/>
          <w:i/>
          <w:sz w:val="18"/>
          <w:szCs w:val="18"/>
        </w:rPr>
      </w:pPr>
      <w:r w:rsidRPr="00B054A8">
        <w:rPr>
          <w:rFonts w:ascii="Arial" w:hAnsi="Arial" w:cs="Arial"/>
          <w:i/>
          <w:sz w:val="18"/>
          <w:szCs w:val="18"/>
        </w:rPr>
        <w:t>(podpis, pieczęć imienna upełnomocnionego przedstawiciela Wykonawcy)</w:t>
      </w:r>
    </w:p>
    <w:p w14:paraId="4C8C1C47" w14:textId="77777777" w:rsidR="00B054A8" w:rsidRPr="00B054A8" w:rsidRDefault="00B054A8" w:rsidP="00B054A8">
      <w:pPr>
        <w:widowControl w:val="0"/>
        <w:rPr>
          <w:rFonts w:ascii="Arial" w:hAnsi="Arial" w:cs="Arial"/>
          <w:color w:val="FF0000"/>
          <w:sz w:val="20"/>
          <w:szCs w:val="20"/>
        </w:rPr>
      </w:pPr>
    </w:p>
    <w:p w14:paraId="3625AF8D" w14:textId="77777777" w:rsidR="00B054A8" w:rsidRPr="00B054A8" w:rsidRDefault="00B054A8" w:rsidP="00B054A8">
      <w:pPr>
        <w:widowControl w:val="0"/>
        <w:ind w:left="851"/>
        <w:rPr>
          <w:rFonts w:ascii="Arial" w:hAnsi="Arial" w:cs="Arial"/>
          <w:color w:val="FF0000"/>
          <w:sz w:val="20"/>
          <w:szCs w:val="20"/>
        </w:rPr>
      </w:pPr>
    </w:p>
    <w:p w14:paraId="5ECC934E" w14:textId="77777777" w:rsidR="00B054A8" w:rsidRPr="00B054A8" w:rsidRDefault="00B054A8" w:rsidP="00B054A8">
      <w:pPr>
        <w:widowControl w:val="0"/>
        <w:rPr>
          <w:rFonts w:ascii="Arial" w:hAnsi="Arial" w:cs="Arial"/>
          <w:b/>
          <w:bCs/>
          <w:szCs w:val="22"/>
          <w:lang w:eastAsia="en-US" w:bidi="en-US"/>
        </w:rPr>
      </w:pPr>
      <w:r w:rsidRPr="00B054A8">
        <w:rPr>
          <w:rFonts w:ascii="Arial" w:hAnsi="Arial" w:cs="Arial"/>
          <w:b/>
          <w:bCs/>
          <w:szCs w:val="22"/>
          <w:lang w:eastAsia="en-US" w:bidi="en-US"/>
        </w:rPr>
        <w:br w:type="page"/>
      </w:r>
    </w:p>
    <w:p w14:paraId="693C046E" w14:textId="77777777" w:rsidR="00B054A8" w:rsidRPr="00B054A8" w:rsidRDefault="00B054A8" w:rsidP="00B054A8">
      <w:pPr>
        <w:widowControl w:val="0"/>
        <w:rPr>
          <w:rFonts w:ascii="Arial" w:hAnsi="Arial" w:cs="Arial"/>
          <w:b/>
          <w:bCs/>
          <w:szCs w:val="22"/>
          <w:lang w:eastAsia="en-US" w:bidi="en-US"/>
        </w:rPr>
      </w:pPr>
      <w:r w:rsidRPr="00B054A8">
        <w:rPr>
          <w:rFonts w:ascii="Arial" w:hAnsi="Arial" w:cs="Arial"/>
          <w:b/>
          <w:bCs/>
          <w:szCs w:val="22"/>
          <w:lang w:eastAsia="en-US" w:bidi="en-US"/>
        </w:rPr>
        <w:lastRenderedPageBreak/>
        <w:t>Pakiet Nr 2- Akcesoria do diatermii marki ERBE</w:t>
      </w:r>
    </w:p>
    <w:p w14:paraId="3E82DBC8" w14:textId="77777777" w:rsidR="00B054A8" w:rsidRPr="00B054A8" w:rsidRDefault="00B054A8" w:rsidP="00B054A8">
      <w:pPr>
        <w:widowControl w:val="0"/>
        <w:rPr>
          <w:rFonts w:ascii="Arial" w:hAnsi="Arial" w:cs="Arial"/>
          <w:b/>
          <w:bCs/>
          <w:szCs w:val="22"/>
          <w:lang w:eastAsia="en-US" w:bidi="en-US"/>
        </w:rPr>
      </w:pPr>
    </w:p>
    <w:p w14:paraId="3D36701B" w14:textId="77777777" w:rsidR="00B054A8" w:rsidRPr="00B054A8" w:rsidRDefault="00B054A8" w:rsidP="00B054A8">
      <w:pPr>
        <w:widowControl w:val="0"/>
        <w:numPr>
          <w:ilvl w:val="0"/>
          <w:numId w:val="29"/>
        </w:numPr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054A8">
        <w:rPr>
          <w:rFonts w:ascii="Arial" w:eastAsia="Calibri" w:hAnsi="Arial" w:cs="Arial"/>
          <w:sz w:val="20"/>
          <w:szCs w:val="20"/>
          <w:lang w:eastAsia="en-US"/>
        </w:rPr>
        <w:t xml:space="preserve">Elementy wyposażenia podane w tabeli muszą być kompatybilne z diatermią firmy ERBE. Zamawiający dopuszcza oferty równoważne dla asortymentu takich samych lub lepszych parametrach technicznych, jakościowych, funkcjonalnych spełniających parametry określone przez Wykonawcę w formularzu cenowym. </w:t>
      </w:r>
    </w:p>
    <w:p w14:paraId="6C779D96" w14:textId="77777777" w:rsidR="00B054A8" w:rsidRPr="00B054A8" w:rsidRDefault="00B054A8" w:rsidP="00B054A8">
      <w:pPr>
        <w:widowControl w:val="0"/>
        <w:numPr>
          <w:ilvl w:val="0"/>
          <w:numId w:val="29"/>
        </w:numPr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054A8">
        <w:rPr>
          <w:rFonts w:ascii="Arial" w:eastAsia="Calibri" w:hAnsi="Arial" w:cs="Arial"/>
          <w:sz w:val="20"/>
          <w:szCs w:val="20"/>
          <w:lang w:eastAsia="en-US"/>
        </w:rPr>
        <w:t>W przypadku oferty równoważnej Wykonawca zobowiązany jest wskazać w formularzu cenowym, że oferowany produkt jest równoważny z podaniem jego producenta oraz numeru katalogowego producenta, jak również załączyć do oferty specyfikacje zaoferowanych produktów równoważnych (dla każdego z osobna) w formie certyfikatu, analizy jakościowej lub dokumentu równoważnego, potwierdzające zgodność oferowanego produktu z wymaganym przez Zamawiającego</w:t>
      </w:r>
    </w:p>
    <w:p w14:paraId="43E58545" w14:textId="77777777" w:rsidR="00B054A8" w:rsidRPr="00B054A8" w:rsidRDefault="00B054A8" w:rsidP="00B054A8">
      <w:pPr>
        <w:widowControl w:val="0"/>
        <w:numPr>
          <w:ilvl w:val="0"/>
          <w:numId w:val="29"/>
        </w:numPr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054A8">
        <w:rPr>
          <w:rFonts w:ascii="Arial" w:eastAsia="Calibri" w:hAnsi="Arial" w:cs="Arial"/>
          <w:b/>
          <w:bCs/>
          <w:sz w:val="20"/>
          <w:szCs w:val="20"/>
          <w:lang w:eastAsia="en-US" w:bidi="en-US"/>
        </w:rPr>
        <w:t>Zamawiający wymaga we wszystkich pozycjach produktów będących wyrobami medycznymi.</w:t>
      </w:r>
    </w:p>
    <w:p w14:paraId="5736729E" w14:textId="77777777" w:rsidR="00B054A8" w:rsidRPr="00B054A8" w:rsidRDefault="00B054A8" w:rsidP="00B054A8">
      <w:pPr>
        <w:widowControl w:val="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0"/>
        <w:gridCol w:w="3777"/>
        <w:gridCol w:w="686"/>
        <w:gridCol w:w="1312"/>
        <w:gridCol w:w="1546"/>
        <w:gridCol w:w="1259"/>
        <w:gridCol w:w="1259"/>
        <w:gridCol w:w="818"/>
        <w:gridCol w:w="1432"/>
        <w:gridCol w:w="1432"/>
        <w:gridCol w:w="1432"/>
      </w:tblGrid>
      <w:tr w:rsidR="00B054A8" w:rsidRPr="00B054A8" w14:paraId="1FB38789" w14:textId="77777777" w:rsidTr="00B054A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D80D56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  <w:t>Lp.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847256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  <w:t>Nazwa towaru oraz inne parametry, uwzględnione przez Zamawiającego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231BC4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ED15D4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u w:val="single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  <w:t xml:space="preserve">Wielkość op., uwzględnione przez </w:t>
            </w: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u w:val="single"/>
                <w:lang w:eastAsia="en-US" w:bidi="en-US"/>
              </w:rPr>
              <w:t>Oferenta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6B47F3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u w:val="single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  <w:t xml:space="preserve">Ilość op. o wielkości zaproponowanej przez </w:t>
            </w: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u w:val="single"/>
                <w:lang w:eastAsia="en-US" w:bidi="en-US"/>
              </w:rPr>
              <w:t>Oferenta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B3F857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  <w:t>Cena jednostkowa netto</w:t>
            </w:r>
          </w:p>
          <w:p w14:paraId="0D4AEAE4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u w:val="single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u w:val="single"/>
                <w:lang w:eastAsia="en-US" w:bidi="en-US"/>
              </w:rPr>
              <w:t>za opakowanie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21D2AC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  <w:t>Cena jednostkowa brutto</w:t>
            </w:r>
          </w:p>
          <w:p w14:paraId="429BB98C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u w:val="single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u w:val="single"/>
                <w:lang w:eastAsia="en-US" w:bidi="en-US"/>
              </w:rPr>
              <w:t>za opakowanie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29F803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  <w:t>Stawka podatku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1C8838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A2B360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  <w:t>Wartość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C813FD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  <w:t>Producent/ numer katalogowy</w:t>
            </w:r>
          </w:p>
        </w:tc>
      </w:tr>
      <w:tr w:rsidR="00B054A8" w:rsidRPr="00B054A8" w14:paraId="43A06C6E" w14:textId="77777777" w:rsidTr="00B054A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635634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F504" w14:textId="77777777" w:rsidR="00B054A8" w:rsidRPr="00B054A8" w:rsidRDefault="00B054A8" w:rsidP="00B054A8">
            <w:pPr>
              <w:widowControl w:val="0"/>
              <w:tabs>
                <w:tab w:val="left" w:pos="3450"/>
              </w:tabs>
              <w:snapToGrid w:val="0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proofErr w:type="spellStart"/>
            <w:r w:rsidRPr="00B054A8">
              <w:rPr>
                <w:rFonts w:ascii="Arial" w:hAnsi="Arial" w:cs="Arial"/>
                <w:sz w:val="20"/>
                <w:szCs w:val="20"/>
                <w:lang w:eastAsia="en-US" w:bidi="en-US"/>
              </w:rPr>
              <w:t>Czyścik</w:t>
            </w:r>
            <w:proofErr w:type="spellEnd"/>
            <w:r w:rsidRPr="00B054A8">
              <w:rPr>
                <w:rFonts w:ascii="Arial" w:hAnsi="Arial" w:cs="Arial"/>
                <w:sz w:val="20"/>
                <w:szCs w:val="20"/>
                <w:lang w:eastAsia="en-US" w:bidi="en-US"/>
              </w:rPr>
              <w:t xml:space="preserve"> do elektrod jednorazowego użytku sterylny.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A520E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300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8E05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1 op.= …........szt.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32BC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FAC9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DC78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AD5B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33A8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8554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C46D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B054A8" w:rsidRPr="00B054A8" w14:paraId="2EED47E2" w14:textId="77777777" w:rsidTr="00B054A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6C81D6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DF2B0" w14:textId="77777777" w:rsidR="00B054A8" w:rsidRPr="00B054A8" w:rsidRDefault="00B054A8" w:rsidP="00B054A8">
            <w:pPr>
              <w:widowControl w:val="0"/>
              <w:tabs>
                <w:tab w:val="left" w:pos="1950"/>
              </w:tabs>
              <w:snapToGrid w:val="0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hAnsi="Arial" w:cs="Arial"/>
                <w:sz w:val="20"/>
                <w:szCs w:val="20"/>
                <w:lang w:eastAsia="en-US" w:bidi="en-US"/>
              </w:rPr>
              <w:t>Elektroda nożowa prosta, trzonek 4 mm.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44532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10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614A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1 op.= …........szt.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0A5C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20EC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CBBC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C883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FB92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C970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866A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B054A8" w:rsidRPr="00B054A8" w14:paraId="68E1C067" w14:textId="77777777" w:rsidTr="00B054A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EB657E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7C0C" w14:textId="77777777" w:rsidR="00B054A8" w:rsidRPr="00B054A8" w:rsidRDefault="00B054A8" w:rsidP="00B054A8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hAnsi="Arial" w:cs="Arial"/>
                <w:sz w:val="20"/>
                <w:szCs w:val="20"/>
                <w:lang w:eastAsia="en-US" w:bidi="en-US"/>
              </w:rPr>
              <w:t xml:space="preserve">Jednorazowa dzielona </w:t>
            </w:r>
            <w:r w:rsidRPr="00B054A8">
              <w:rPr>
                <w:rFonts w:ascii="Arial" w:hAnsi="Arial" w:cs="Arial"/>
                <w:b/>
                <w:bCs/>
                <w:sz w:val="20"/>
                <w:szCs w:val="20"/>
                <w:lang w:eastAsia="en-US" w:bidi="en-US"/>
              </w:rPr>
              <w:t>elektroda neutralna</w:t>
            </w:r>
            <w:r w:rsidRPr="00B054A8">
              <w:rPr>
                <w:rFonts w:ascii="Arial" w:hAnsi="Arial" w:cs="Arial"/>
                <w:sz w:val="20"/>
                <w:szCs w:val="20"/>
                <w:lang w:eastAsia="en-US" w:bidi="en-US"/>
              </w:rPr>
              <w:t xml:space="preserve"> bez kabla dla dorosłych. Dzielona powierzchnia przewodząca 90 cm</w:t>
            </w:r>
            <w:r w:rsidRPr="00B054A8">
              <w:rPr>
                <w:rFonts w:ascii="Arial" w:hAnsi="Arial" w:cs="Arial"/>
                <w:sz w:val="20"/>
                <w:szCs w:val="20"/>
                <w:vertAlign w:val="superscript"/>
                <w:lang w:eastAsia="en-US" w:bidi="en-US"/>
              </w:rPr>
              <w:t>2</w:t>
            </w:r>
            <w:r w:rsidRPr="00B054A8">
              <w:rPr>
                <w:rFonts w:ascii="Arial" w:hAnsi="Arial" w:cs="Arial"/>
                <w:sz w:val="20"/>
                <w:szCs w:val="20"/>
                <w:lang w:eastAsia="en-US" w:bidi="en-US"/>
              </w:rPr>
              <w:t xml:space="preserve">. Podłoże z wodoodpornej, elastycznej pianki. Pierścień bezpieczeństwa gwarantujący równomierny rozkład prądu. Powierzchnia przewodząca pokryta hydrożelem absorbującym wilgoć. Klej i hydrożel przyjazny dla skóry. Elektroda dzielona po obwodzie.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0BA11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2 400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F29E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1 op.= …........szt.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8C6F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73E3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A528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B344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1956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C5B8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F6A4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B054A8" w:rsidRPr="00B054A8" w14:paraId="30E8CFCC" w14:textId="77777777" w:rsidTr="00B054A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9F0C8E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74F5" w14:textId="77777777" w:rsidR="00B054A8" w:rsidRPr="00B054A8" w:rsidRDefault="00B054A8" w:rsidP="00B054A8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hAnsi="Arial" w:cs="Arial"/>
                <w:sz w:val="20"/>
                <w:szCs w:val="20"/>
                <w:lang w:eastAsia="en-US" w:bidi="en-US"/>
              </w:rPr>
              <w:t>Kabel bipolarny do szczypiec typu BOWA lub ERBE, kompatybilny z Diatermią ERBE, o długości 4-4,5 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0BEE3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A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21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C2E2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1 op.= …........szt.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4FB0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E8E2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E6B0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DDCF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08F1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EEF9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B619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B054A8" w:rsidRPr="00B054A8" w14:paraId="68461FDB" w14:textId="77777777" w:rsidTr="00B054A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78A278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BBDF" w14:textId="77777777" w:rsidR="00B054A8" w:rsidRPr="00B054A8" w:rsidRDefault="00B054A8" w:rsidP="00B054A8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hAnsi="Arial" w:cs="Arial"/>
                <w:sz w:val="20"/>
                <w:szCs w:val="20"/>
                <w:lang w:eastAsia="en-US" w:bidi="en-US"/>
              </w:rPr>
              <w:t xml:space="preserve">Szczypce bipolarne, proste dł. 190-195 </w:t>
            </w:r>
            <w:r w:rsidRPr="00B054A8">
              <w:rPr>
                <w:rFonts w:ascii="Arial" w:hAnsi="Arial" w:cs="Arial"/>
                <w:sz w:val="20"/>
                <w:szCs w:val="20"/>
                <w:lang w:eastAsia="en-US" w:bidi="en-US"/>
              </w:rPr>
              <w:lastRenderedPageBreak/>
              <w:t>mm, 8 mm x 2 mm.,</w:t>
            </w:r>
            <w:r w:rsidRPr="00B054A8">
              <w:rPr>
                <w:rFonts w:ascii="Arial" w:hAnsi="Arial" w:cs="Arial"/>
                <w:sz w:val="20"/>
                <w:szCs w:val="20"/>
              </w:rPr>
              <w:t xml:space="preserve"> kompatybilne z zastosowanym kablem do Diatermii firmy ERBE (poz. nr 4 ).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319B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A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lastRenderedPageBreak/>
              <w:t>3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C7BF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 xml:space="preserve">1 op.= </w:t>
            </w: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lastRenderedPageBreak/>
              <w:t>…........szt.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CC52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28C6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1C9B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36A2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B3E6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7098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6298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B054A8" w:rsidRPr="00B054A8" w14:paraId="7004B893" w14:textId="77777777" w:rsidTr="00B054A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410F10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D858" w14:textId="77777777" w:rsidR="00B054A8" w:rsidRPr="00B054A8" w:rsidRDefault="00B054A8" w:rsidP="00B054A8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hAnsi="Arial" w:cs="Arial"/>
                <w:sz w:val="20"/>
                <w:szCs w:val="20"/>
                <w:lang w:eastAsia="en-US" w:bidi="en-US"/>
              </w:rPr>
              <w:t>Szczypce bipolarne, proste dł. 210-220 mm, 8 mm x 2 mm., kompatybilne z zastosowanym kablem do Diatermii firmy ERBE (poz. nr 4 ).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6149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6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2BFF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1 op.= …........szt.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C6DA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84B9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536C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2222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72A2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6322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BE43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B054A8" w:rsidRPr="00B054A8" w14:paraId="5F1758CB" w14:textId="77777777" w:rsidTr="00B054A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29CE00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8D5F" w14:textId="77777777" w:rsidR="00B054A8" w:rsidRPr="00B054A8" w:rsidRDefault="00B054A8" w:rsidP="00B054A8">
            <w:pPr>
              <w:widowControl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hAnsi="Arial" w:cs="Arial"/>
                <w:color w:val="000000"/>
                <w:sz w:val="20"/>
                <w:szCs w:val="20"/>
                <w:lang w:eastAsia="en-US" w:bidi="en-US"/>
              </w:rPr>
              <w:t xml:space="preserve">Szczypce bipolarne, proste dł. 100-110 mm, 6 </w:t>
            </w:r>
            <w:r w:rsidRPr="00B054A8">
              <w:rPr>
                <w:rFonts w:ascii="Arial" w:hAnsi="Arial" w:cs="Arial"/>
                <w:sz w:val="20"/>
                <w:szCs w:val="20"/>
                <w:lang w:eastAsia="en-US" w:bidi="en-US"/>
              </w:rPr>
              <w:t>mm x 0,5 mm., kompatybilne z zastosowanym kablem do Diatermii firmy ERBE (poz. nr 4 ).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C5846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A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4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205E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1 op.= …........szt.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6CB3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E27F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0950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2079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96B3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3B93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5B7B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B054A8" w:rsidRPr="00B054A8" w14:paraId="1FF1AFF7" w14:textId="77777777" w:rsidTr="00B054A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B65F28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3B39" w14:textId="77777777" w:rsidR="00B054A8" w:rsidRPr="00B054A8" w:rsidRDefault="00B054A8" w:rsidP="00B054A8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hAnsi="Arial" w:cs="Arial"/>
                <w:b/>
                <w:bCs/>
                <w:sz w:val="20"/>
                <w:szCs w:val="20"/>
                <w:lang w:eastAsia="en-US" w:bidi="en-US"/>
              </w:rPr>
              <w:t xml:space="preserve">Uchwyt </w:t>
            </w:r>
            <w:proofErr w:type="spellStart"/>
            <w:r w:rsidRPr="00B054A8">
              <w:rPr>
                <w:rFonts w:ascii="Arial" w:hAnsi="Arial" w:cs="Arial"/>
                <w:b/>
                <w:bCs/>
                <w:sz w:val="20"/>
                <w:szCs w:val="20"/>
                <w:lang w:eastAsia="en-US" w:bidi="en-US"/>
              </w:rPr>
              <w:t>monopolarny</w:t>
            </w:r>
            <w:proofErr w:type="spellEnd"/>
            <w:r w:rsidRPr="00B054A8">
              <w:rPr>
                <w:rFonts w:ascii="Arial" w:hAnsi="Arial" w:cs="Arial"/>
                <w:b/>
                <w:bCs/>
                <w:sz w:val="20"/>
                <w:szCs w:val="20"/>
                <w:lang w:eastAsia="en-US" w:bidi="en-US"/>
              </w:rPr>
              <w:t xml:space="preserve"> z kablem</w:t>
            </w:r>
            <w:r w:rsidRPr="00B054A8">
              <w:rPr>
                <w:rFonts w:ascii="Arial" w:hAnsi="Arial" w:cs="Arial"/>
                <w:sz w:val="20"/>
                <w:szCs w:val="20"/>
                <w:lang w:eastAsia="en-US" w:bidi="en-US"/>
              </w:rPr>
              <w:t xml:space="preserve"> przyłączeniowym o dł. min. 4,2 m: wtyczka 1 </w:t>
            </w:r>
            <w:proofErr w:type="spellStart"/>
            <w:r w:rsidRPr="00B054A8">
              <w:rPr>
                <w:rFonts w:ascii="Arial" w:hAnsi="Arial" w:cs="Arial"/>
                <w:sz w:val="20"/>
                <w:szCs w:val="20"/>
                <w:lang w:eastAsia="en-US" w:bidi="en-US"/>
              </w:rPr>
              <w:t>bolcowa</w:t>
            </w:r>
            <w:proofErr w:type="spellEnd"/>
            <w:r w:rsidRPr="00B054A8">
              <w:rPr>
                <w:rFonts w:ascii="Arial" w:hAnsi="Arial" w:cs="Arial"/>
                <w:sz w:val="20"/>
                <w:szCs w:val="20"/>
                <w:lang w:eastAsia="en-US" w:bidi="en-US"/>
              </w:rPr>
              <w:t xml:space="preserve"> standard ERBE ICC/ACC/VIO. Kabel oznakowany kolorowym znaczkiem wzdłuż przewodu - zabezpieczenie przed niewłaściwym założeniem kabla wysokiej częstotliwości, podczas przygotowywania uchwytu do sterylizacji. Średnica gniazda do mocowania narzędzi 4 mm. Przycisk do aktywacji osobno do cięcia i koagulacji. Gniazdo mocowania narzędzi sześciokątne zabezpieczające przed obrotem.  Ilość cykli sterylizacji min. 200.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F4AB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2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7FA71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1 op.= …........szt.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B557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A0D9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814C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F9A1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7818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0C0E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09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B054A8" w:rsidRPr="00B054A8" w14:paraId="44586199" w14:textId="77777777" w:rsidTr="00B054A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F86C74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9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49D2" w14:textId="77777777" w:rsidR="00B054A8" w:rsidRPr="00B054A8" w:rsidRDefault="00B054A8" w:rsidP="00B054A8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hAnsi="Arial" w:cs="Arial"/>
                <w:b/>
                <w:bCs/>
                <w:sz w:val="20"/>
                <w:szCs w:val="20"/>
                <w:lang w:eastAsia="en-US" w:bidi="en-US"/>
              </w:rPr>
              <w:t xml:space="preserve">Uchwyt </w:t>
            </w:r>
            <w:proofErr w:type="spellStart"/>
            <w:r w:rsidRPr="00B054A8">
              <w:rPr>
                <w:rFonts w:ascii="Arial" w:hAnsi="Arial" w:cs="Arial"/>
                <w:b/>
                <w:bCs/>
                <w:sz w:val="20"/>
                <w:szCs w:val="20"/>
                <w:lang w:eastAsia="en-US" w:bidi="en-US"/>
              </w:rPr>
              <w:t>monopolarny</w:t>
            </w:r>
            <w:proofErr w:type="spellEnd"/>
            <w:r w:rsidRPr="00B054A8">
              <w:rPr>
                <w:rFonts w:ascii="Arial" w:hAnsi="Arial" w:cs="Arial"/>
                <w:b/>
                <w:bCs/>
                <w:sz w:val="20"/>
                <w:szCs w:val="20"/>
                <w:lang w:eastAsia="en-US" w:bidi="en-US"/>
              </w:rPr>
              <w:t xml:space="preserve"> szeroki</w:t>
            </w:r>
            <w:r w:rsidRPr="00B054A8">
              <w:rPr>
                <w:rFonts w:ascii="Arial" w:hAnsi="Arial" w:cs="Arial"/>
                <w:sz w:val="20"/>
                <w:szCs w:val="20"/>
                <w:lang w:eastAsia="en-US" w:bidi="en-US"/>
              </w:rPr>
              <w:t xml:space="preserve"> dł. uchwytu min. 170 mm, z kablem przyłączeniowym o dł. min. 4,2m.: wtyczka 1 </w:t>
            </w:r>
            <w:proofErr w:type="spellStart"/>
            <w:r w:rsidRPr="00B054A8">
              <w:rPr>
                <w:rFonts w:ascii="Arial" w:hAnsi="Arial" w:cs="Arial"/>
                <w:sz w:val="20"/>
                <w:szCs w:val="20"/>
                <w:lang w:eastAsia="en-US" w:bidi="en-US"/>
              </w:rPr>
              <w:t>bolcowa</w:t>
            </w:r>
            <w:proofErr w:type="spellEnd"/>
            <w:r w:rsidRPr="00B054A8">
              <w:rPr>
                <w:rFonts w:ascii="Arial" w:hAnsi="Arial" w:cs="Arial"/>
                <w:sz w:val="20"/>
                <w:szCs w:val="20"/>
                <w:lang w:eastAsia="en-US" w:bidi="en-US"/>
              </w:rPr>
              <w:t xml:space="preserve"> standard ERBE ICC/ACC/VIO. Kabel oznakowany kolorowym znaczkiem wzdłuż przewodu- zabezpieczenie przed niewłaściwym założeniem kabla wysokiej </w:t>
            </w:r>
            <w:r w:rsidRPr="00B054A8">
              <w:rPr>
                <w:rFonts w:ascii="Arial" w:hAnsi="Arial" w:cs="Arial"/>
                <w:sz w:val="20"/>
                <w:szCs w:val="20"/>
                <w:lang w:eastAsia="en-US" w:bidi="en-US"/>
              </w:rPr>
              <w:lastRenderedPageBreak/>
              <w:t xml:space="preserve">częstotliwości, podczas przygotowywania uchwytu do sterylizacji. Średnica gniazda do mocowania narzędzi 4 mm. Przycisk do aktywacji osobno do cięcia i koagulacji. Gniazdo mocowania narzędzi sześciokątne zabezpieczające przed obrotem.  Ilość cykli sterylizacji min. 200.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F986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lastRenderedPageBreak/>
              <w:t>2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4373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1 op.= …........szt.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6E57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D819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FE6B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FF59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E72E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8E20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473B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B054A8" w:rsidRPr="00B054A8" w14:paraId="2EB1023E" w14:textId="77777777" w:rsidTr="00B054A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A50925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8CC3" w14:textId="77777777" w:rsidR="00B054A8" w:rsidRPr="00B054A8" w:rsidRDefault="00B054A8" w:rsidP="00B054A8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hAnsi="Arial" w:cs="Arial"/>
                <w:sz w:val="20"/>
                <w:szCs w:val="20"/>
                <w:lang w:eastAsia="en-US" w:bidi="en-US"/>
              </w:rPr>
              <w:t>Kabel, jednorazowa elektroda neutralna do diatermii ERBE, kabel min. 4,5 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D0C8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9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6E7D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1 op.= …........szt.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5F31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B3F7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EA6A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BCB2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F0D9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9C28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96E1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B054A8" w:rsidRPr="00B054A8" w14:paraId="7917F12D" w14:textId="77777777" w:rsidTr="00B054A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AFC975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11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6B8B" w14:textId="77777777" w:rsidR="00B054A8" w:rsidRPr="00B054A8" w:rsidRDefault="00B054A8" w:rsidP="00B054A8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hAnsi="Arial" w:cs="Arial"/>
                <w:sz w:val="20"/>
                <w:szCs w:val="20"/>
                <w:lang w:eastAsia="en-US" w:bidi="en-US"/>
              </w:rPr>
              <w:t>Przedłużka elektrody wielorazowego użycia, długość 175 mm, trzonek o średnicy 4 mm, do elektrod z trzonkiem o średnicy 4 mm. Przeznaczeniem do minimum 75 cykli sterylizacji.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A6567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5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0D2D7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1 op.= …........szt.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8BAC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3235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E450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885D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0D35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97A6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9CA4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B054A8" w:rsidRPr="00B054A8" w14:paraId="41DA0882" w14:textId="77777777" w:rsidTr="00B054A8">
        <w:tc>
          <w:tcPr>
            <w:tcW w:w="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8C54FE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561AC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F5AE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C0CC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</w:tr>
    </w:tbl>
    <w:p w14:paraId="6485381E" w14:textId="77777777" w:rsidR="00B054A8" w:rsidRPr="00B054A8" w:rsidRDefault="00B054A8" w:rsidP="00B054A8">
      <w:pPr>
        <w:widowControl w:val="0"/>
        <w:rPr>
          <w:rFonts w:ascii="Arial" w:hAnsi="Arial" w:cs="Arial"/>
          <w:b/>
          <w:color w:val="FF0000"/>
          <w:sz w:val="20"/>
          <w:szCs w:val="20"/>
        </w:rPr>
      </w:pPr>
    </w:p>
    <w:p w14:paraId="65C6CF62" w14:textId="77777777" w:rsidR="00B054A8" w:rsidRPr="00B054A8" w:rsidRDefault="00B054A8" w:rsidP="00B054A8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B054A8">
        <w:rPr>
          <w:rFonts w:ascii="Arial" w:hAnsi="Arial" w:cs="Arial"/>
          <w:sz w:val="20"/>
          <w:szCs w:val="20"/>
        </w:rPr>
        <w:t>Wykonawca oświadcza, że:</w:t>
      </w:r>
    </w:p>
    <w:p w14:paraId="170EBF71" w14:textId="77777777" w:rsidR="00B054A8" w:rsidRPr="00B054A8" w:rsidRDefault="00B054A8" w:rsidP="00B054A8">
      <w:pPr>
        <w:widowControl w:val="0"/>
        <w:numPr>
          <w:ilvl w:val="0"/>
          <w:numId w:val="30"/>
        </w:numPr>
        <w:suppressAutoHyphens w:val="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054A8">
        <w:rPr>
          <w:rFonts w:ascii="Arial" w:eastAsia="Calibri" w:hAnsi="Arial" w:cs="Arial"/>
          <w:sz w:val="20"/>
          <w:szCs w:val="20"/>
          <w:lang w:eastAsia="en-US"/>
        </w:rPr>
        <w:t>oferowane produkty (każdy z osobna), spełniają wymagania określone przez Zamawiającego, w szczególności, że są one tożsame pod względem charakterystyki technicznej.</w:t>
      </w:r>
    </w:p>
    <w:p w14:paraId="2BD3078D" w14:textId="77777777" w:rsidR="00B054A8" w:rsidRPr="00B054A8" w:rsidRDefault="00B054A8" w:rsidP="00B054A8">
      <w:pPr>
        <w:widowControl w:val="0"/>
        <w:numPr>
          <w:ilvl w:val="0"/>
          <w:numId w:val="30"/>
        </w:numPr>
        <w:suppressAutoHyphens w:val="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054A8">
        <w:rPr>
          <w:rFonts w:ascii="Arial" w:eastAsia="Calibri" w:hAnsi="Arial" w:cs="Arial"/>
          <w:sz w:val="20"/>
          <w:szCs w:val="20"/>
          <w:lang w:eastAsia="en-US"/>
        </w:rPr>
        <w:t xml:space="preserve">oferowane przez niego produkty (każdy z osobna), spełniają wszelkie standardy, wymagania pozwalające na kontynuacje pracy urządzenia, do którego są akcesoriami, bez konieczności wykonywania dodatkowych czynności (procedur), sprawdzających jakość zaoferowanych akcesoriów oraz będą korelowały z parametrami oznaczonymi na oryginalnych akcesoriach. </w:t>
      </w:r>
    </w:p>
    <w:p w14:paraId="59D57A39" w14:textId="77777777" w:rsidR="00B054A8" w:rsidRPr="00B054A8" w:rsidRDefault="00B054A8" w:rsidP="00B054A8">
      <w:pPr>
        <w:widowControl w:val="0"/>
        <w:numPr>
          <w:ilvl w:val="0"/>
          <w:numId w:val="30"/>
        </w:numPr>
        <w:suppressAutoHyphens w:val="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054A8">
        <w:rPr>
          <w:rFonts w:ascii="Arial" w:eastAsia="Calibri" w:hAnsi="Arial" w:cs="Arial"/>
          <w:sz w:val="20"/>
          <w:szCs w:val="20"/>
          <w:lang w:eastAsia="en-US"/>
        </w:rPr>
        <w:t>oferowane przez niego produkty nie spowodują zwiększenia kosztów z tytułu konieczności nabycia dodatkowych akcesoriów lub innych materiałów zużywalnych.</w:t>
      </w:r>
    </w:p>
    <w:p w14:paraId="6DBEB9EA" w14:textId="77777777" w:rsidR="00B054A8" w:rsidRPr="00B054A8" w:rsidRDefault="00B054A8" w:rsidP="00B054A8">
      <w:pPr>
        <w:widowControl w:val="0"/>
        <w:numPr>
          <w:ilvl w:val="0"/>
          <w:numId w:val="30"/>
        </w:numPr>
        <w:suppressAutoHyphens w:val="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054A8">
        <w:rPr>
          <w:rFonts w:ascii="Arial" w:eastAsia="Calibri" w:hAnsi="Arial" w:cs="Arial"/>
          <w:sz w:val="20"/>
          <w:szCs w:val="20"/>
          <w:lang w:eastAsia="en-US"/>
        </w:rPr>
        <w:t xml:space="preserve">zastosowanie zaoferowanych produktów nie spowoduje uszkodzenia użytkowanego urządzenia </w:t>
      </w:r>
    </w:p>
    <w:p w14:paraId="48EF44B6" w14:textId="77777777" w:rsidR="00B054A8" w:rsidRPr="00B054A8" w:rsidRDefault="00B054A8" w:rsidP="00B054A8">
      <w:pPr>
        <w:widowControl w:val="0"/>
        <w:numPr>
          <w:ilvl w:val="0"/>
          <w:numId w:val="30"/>
        </w:numPr>
        <w:suppressAutoHyphens w:val="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054A8">
        <w:rPr>
          <w:rFonts w:ascii="Arial" w:eastAsia="Calibri" w:hAnsi="Arial" w:cs="Arial"/>
          <w:sz w:val="20"/>
          <w:szCs w:val="20"/>
          <w:lang w:eastAsia="en-US"/>
        </w:rPr>
        <w:t>przyjmuje na siebie odpowiedzialność za wszelkie uszkodzenia urządzenia powstałe w wyniku używania zaoferowanego towaru.</w:t>
      </w:r>
    </w:p>
    <w:p w14:paraId="1E2BD9F4" w14:textId="77777777" w:rsidR="00B054A8" w:rsidRPr="00B054A8" w:rsidRDefault="00B054A8" w:rsidP="00B054A8">
      <w:pPr>
        <w:widowControl w:val="0"/>
        <w:rPr>
          <w:rFonts w:ascii="Arial" w:hAnsi="Arial" w:cs="Arial"/>
          <w:b/>
          <w:bCs/>
          <w:color w:val="FF0000"/>
          <w:szCs w:val="22"/>
        </w:rPr>
      </w:pPr>
      <w:r w:rsidRPr="00B054A8">
        <w:rPr>
          <w:rFonts w:ascii="Arial" w:hAnsi="Arial" w:cs="Arial"/>
          <w:b/>
          <w:bCs/>
          <w:color w:val="FF0000"/>
          <w:szCs w:val="22"/>
        </w:rPr>
        <w:tab/>
      </w:r>
    </w:p>
    <w:p w14:paraId="13552555" w14:textId="77777777" w:rsidR="00B054A8" w:rsidRPr="00B054A8" w:rsidRDefault="00B054A8" w:rsidP="00B054A8">
      <w:pPr>
        <w:widowControl w:val="0"/>
        <w:rPr>
          <w:rFonts w:ascii="Arial" w:hAnsi="Arial" w:cs="Arial"/>
          <w:b/>
          <w:bCs/>
          <w:szCs w:val="22"/>
        </w:rPr>
      </w:pPr>
      <w:r w:rsidRPr="00B054A8">
        <w:rPr>
          <w:rFonts w:ascii="Arial" w:hAnsi="Arial" w:cs="Arial"/>
          <w:b/>
          <w:bCs/>
          <w:szCs w:val="22"/>
        </w:rPr>
        <w:br/>
      </w:r>
    </w:p>
    <w:p w14:paraId="4485F07D" w14:textId="77777777" w:rsidR="00B054A8" w:rsidRPr="00B054A8" w:rsidRDefault="00B054A8" w:rsidP="00B054A8">
      <w:pPr>
        <w:widowControl w:val="0"/>
        <w:ind w:left="349"/>
        <w:rPr>
          <w:rFonts w:ascii="Arial" w:hAnsi="Arial" w:cs="Arial"/>
          <w:i/>
          <w:szCs w:val="22"/>
        </w:rPr>
      </w:pPr>
      <w:r w:rsidRPr="00B054A8">
        <w:rPr>
          <w:rFonts w:ascii="Arial" w:hAnsi="Arial" w:cs="Arial"/>
          <w:i/>
          <w:szCs w:val="22"/>
        </w:rPr>
        <w:t>...............................................</w:t>
      </w:r>
    </w:p>
    <w:p w14:paraId="6167D79B" w14:textId="77777777" w:rsidR="00B054A8" w:rsidRPr="00B054A8" w:rsidRDefault="00B054A8" w:rsidP="00B054A8">
      <w:pPr>
        <w:widowControl w:val="0"/>
        <w:ind w:left="349"/>
        <w:rPr>
          <w:rFonts w:ascii="Arial" w:hAnsi="Arial" w:cs="Arial"/>
          <w:i/>
          <w:sz w:val="18"/>
          <w:szCs w:val="18"/>
        </w:rPr>
      </w:pPr>
      <w:r w:rsidRPr="00B054A8">
        <w:rPr>
          <w:rFonts w:ascii="Arial" w:hAnsi="Arial" w:cs="Arial"/>
          <w:i/>
          <w:sz w:val="18"/>
          <w:szCs w:val="18"/>
        </w:rPr>
        <w:t xml:space="preserve">Miejscowość, data                                                                                                               </w:t>
      </w:r>
    </w:p>
    <w:p w14:paraId="67C73A3C" w14:textId="77777777" w:rsidR="00B054A8" w:rsidRPr="00B054A8" w:rsidRDefault="00B054A8" w:rsidP="00B054A8">
      <w:pPr>
        <w:widowControl w:val="0"/>
        <w:ind w:left="5169"/>
        <w:jc w:val="center"/>
        <w:rPr>
          <w:rFonts w:ascii="Arial" w:hAnsi="Arial" w:cs="Arial"/>
          <w:szCs w:val="22"/>
        </w:rPr>
      </w:pPr>
      <w:r w:rsidRPr="00B054A8">
        <w:rPr>
          <w:rFonts w:ascii="Arial" w:hAnsi="Arial" w:cs="Arial"/>
          <w:szCs w:val="22"/>
        </w:rPr>
        <w:t>..................................................................</w:t>
      </w:r>
    </w:p>
    <w:p w14:paraId="0657355B" w14:textId="766F3E69" w:rsidR="00B054A8" w:rsidRPr="00B054A8" w:rsidRDefault="00B054A8" w:rsidP="00B054A8">
      <w:pPr>
        <w:widowControl w:val="0"/>
        <w:ind w:left="5169"/>
        <w:jc w:val="center"/>
        <w:rPr>
          <w:rFonts w:ascii="Arial" w:hAnsi="Arial" w:cs="Arial"/>
          <w:color w:val="FF0000"/>
          <w:sz w:val="20"/>
          <w:szCs w:val="20"/>
        </w:rPr>
      </w:pPr>
      <w:r w:rsidRPr="00B054A8">
        <w:rPr>
          <w:rFonts w:ascii="Arial" w:hAnsi="Arial" w:cs="Arial"/>
          <w:i/>
          <w:sz w:val="18"/>
          <w:szCs w:val="18"/>
        </w:rPr>
        <w:t>(podpis, pieczęć imienna upełnomocnionego przedstawiciela Wykonawcy)</w:t>
      </w:r>
    </w:p>
    <w:p w14:paraId="5AA69955" w14:textId="77777777" w:rsidR="00B054A8" w:rsidRPr="00B054A8" w:rsidRDefault="00B054A8" w:rsidP="00B054A8">
      <w:pPr>
        <w:widowControl w:val="0"/>
        <w:rPr>
          <w:rFonts w:ascii="Arial" w:hAnsi="Arial" w:cs="Arial"/>
          <w:b/>
          <w:bCs/>
          <w:szCs w:val="22"/>
        </w:rPr>
      </w:pPr>
      <w:r w:rsidRPr="00B054A8">
        <w:rPr>
          <w:rFonts w:ascii="Arial" w:hAnsi="Arial" w:cs="Arial"/>
          <w:b/>
          <w:bCs/>
          <w:szCs w:val="22"/>
        </w:rPr>
        <w:br w:type="page"/>
      </w:r>
    </w:p>
    <w:p w14:paraId="44553156" w14:textId="77777777" w:rsidR="00B054A8" w:rsidRPr="00B054A8" w:rsidRDefault="00B054A8" w:rsidP="00B054A8">
      <w:pPr>
        <w:widowControl w:val="0"/>
        <w:rPr>
          <w:rFonts w:ascii="Arial" w:hAnsi="Arial" w:cs="Arial"/>
          <w:b/>
          <w:bCs/>
          <w:szCs w:val="22"/>
        </w:rPr>
      </w:pPr>
      <w:r w:rsidRPr="00B054A8">
        <w:rPr>
          <w:rFonts w:ascii="Arial" w:hAnsi="Arial" w:cs="Arial"/>
          <w:b/>
          <w:bCs/>
          <w:szCs w:val="22"/>
        </w:rPr>
        <w:lastRenderedPageBreak/>
        <w:t xml:space="preserve">Pakiet nr 3 - Akcesoria do </w:t>
      </w:r>
      <w:proofErr w:type="spellStart"/>
      <w:r w:rsidRPr="00B054A8">
        <w:rPr>
          <w:rFonts w:ascii="Arial" w:hAnsi="Arial" w:cs="Arial"/>
          <w:b/>
          <w:bCs/>
          <w:szCs w:val="22"/>
        </w:rPr>
        <w:t>znieczularki</w:t>
      </w:r>
      <w:proofErr w:type="spellEnd"/>
      <w:r w:rsidRPr="00B054A8">
        <w:rPr>
          <w:rFonts w:ascii="Arial" w:hAnsi="Arial" w:cs="Arial"/>
          <w:b/>
          <w:bCs/>
          <w:szCs w:val="22"/>
        </w:rPr>
        <w:t xml:space="preserve"> firmy DRAGER</w:t>
      </w:r>
    </w:p>
    <w:p w14:paraId="135299D2" w14:textId="77777777" w:rsidR="00B054A8" w:rsidRPr="00B054A8" w:rsidRDefault="00B054A8" w:rsidP="00B054A8">
      <w:pPr>
        <w:widowControl w:val="0"/>
        <w:rPr>
          <w:rFonts w:ascii="Arial" w:hAnsi="Arial" w:cs="Arial"/>
          <w:b/>
          <w:bCs/>
          <w:szCs w:val="22"/>
        </w:rPr>
      </w:pPr>
    </w:p>
    <w:p w14:paraId="62E3BE24" w14:textId="77777777" w:rsidR="00B054A8" w:rsidRPr="00B054A8" w:rsidRDefault="00B054A8" w:rsidP="00B054A8">
      <w:pPr>
        <w:widowControl w:val="0"/>
        <w:numPr>
          <w:ilvl w:val="0"/>
          <w:numId w:val="31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054A8">
        <w:rPr>
          <w:rFonts w:ascii="Arial" w:eastAsia="Calibri" w:hAnsi="Arial" w:cs="Arial"/>
          <w:sz w:val="20"/>
          <w:szCs w:val="20"/>
          <w:lang w:eastAsia="en-US"/>
        </w:rPr>
        <w:t xml:space="preserve">Elementy wyposażenia podane w tabeli muszą być kompatybilne z aparatem do znieczuleń operacyjnych DRAGER PRIMUS. Zamawiający dopuszcza oferty równoważne dla asortymentu takich samych lub lepszych parametrach technicznych, jakościowych, funkcjonalnych spełniających parametry określone przez Wykonawcę w formularzu cenowym.  </w:t>
      </w:r>
    </w:p>
    <w:p w14:paraId="56025566" w14:textId="77777777" w:rsidR="00B054A8" w:rsidRPr="00B054A8" w:rsidRDefault="00B054A8" w:rsidP="00B054A8">
      <w:pPr>
        <w:widowControl w:val="0"/>
        <w:numPr>
          <w:ilvl w:val="0"/>
          <w:numId w:val="31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054A8">
        <w:rPr>
          <w:rFonts w:ascii="Arial" w:eastAsia="Calibri" w:hAnsi="Arial" w:cs="Arial"/>
          <w:sz w:val="20"/>
          <w:szCs w:val="20"/>
          <w:lang w:eastAsia="en-US"/>
        </w:rPr>
        <w:t xml:space="preserve">W przypadku oferty równoważnej Wykonawca zobowiązany jest wskazać w formularzu cenowym, że oferowany produkt jest równoważny z podaniem jego producenta oraz numeru katalogowego producenta, jak również załączyć do oferty specyfikacje zaoferowanych produktów równoważnych (dla każdego z osobna) w formie certyfikatu, analizy jakościowej lub dokumentu równoważnego, potwierdzające zgodność oferowanego produktu z wymaganym przez Zamawiającego. </w:t>
      </w:r>
    </w:p>
    <w:p w14:paraId="32932098" w14:textId="77777777" w:rsidR="00B054A8" w:rsidRPr="00B054A8" w:rsidRDefault="00B054A8" w:rsidP="00B054A8">
      <w:pPr>
        <w:widowControl w:val="0"/>
        <w:numPr>
          <w:ilvl w:val="0"/>
          <w:numId w:val="31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054A8">
        <w:rPr>
          <w:rFonts w:ascii="Arial" w:eastAsia="Calibri" w:hAnsi="Arial" w:cs="Arial"/>
          <w:b/>
          <w:bCs/>
          <w:sz w:val="20"/>
          <w:szCs w:val="20"/>
          <w:lang w:eastAsia="en-US" w:bidi="en-US"/>
        </w:rPr>
        <w:t>Zamawiający wymaga, po za poz. 13, produktów będących wyrobami medycznymi. W poz. 13 Zamawiający dopuszcza produkt nie będący wyrobem medycznym.</w:t>
      </w:r>
    </w:p>
    <w:p w14:paraId="51562855" w14:textId="77777777" w:rsidR="00B054A8" w:rsidRPr="00B054A8" w:rsidRDefault="00B054A8" w:rsidP="00B054A8">
      <w:pPr>
        <w:widowControl w:val="0"/>
        <w:rPr>
          <w:rFonts w:ascii="Arial" w:hAnsi="Arial" w:cs="Arial"/>
          <w:b/>
          <w:bCs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"/>
        <w:gridCol w:w="3657"/>
        <w:gridCol w:w="989"/>
        <w:gridCol w:w="1300"/>
        <w:gridCol w:w="1531"/>
        <w:gridCol w:w="1245"/>
        <w:gridCol w:w="1245"/>
        <w:gridCol w:w="810"/>
        <w:gridCol w:w="1389"/>
        <w:gridCol w:w="1389"/>
        <w:gridCol w:w="1402"/>
      </w:tblGrid>
      <w:tr w:rsidR="00B054A8" w:rsidRPr="00B054A8" w14:paraId="52BDF261" w14:textId="77777777" w:rsidTr="00B054A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5618CC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  <w:t>Lp.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0234BC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  <w:t>Nazwa towaru oraz inne parametry, uwzględnione przez Zamawiającego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ADD60E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F9B50C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u w:val="single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  <w:t xml:space="preserve">Wielkość op., uwzględnione przez </w:t>
            </w: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u w:val="single"/>
                <w:lang w:eastAsia="en-US" w:bidi="en-US"/>
              </w:rPr>
              <w:t>Oferenta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A35EA9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u w:val="single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  <w:t xml:space="preserve">Ilość op. o wielkości zaproponowanej przez </w:t>
            </w: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u w:val="single"/>
                <w:lang w:eastAsia="en-US" w:bidi="en-US"/>
              </w:rPr>
              <w:t>Oferenta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732FF1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  <w:t>Cena jednostkowa netto</w:t>
            </w:r>
          </w:p>
          <w:p w14:paraId="57031361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u w:val="single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u w:val="single"/>
                <w:lang w:eastAsia="en-US" w:bidi="en-US"/>
              </w:rPr>
              <w:t>za opakowanie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0B607B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  <w:t>Cena jednostkowa brutto</w:t>
            </w:r>
          </w:p>
          <w:p w14:paraId="4B812C45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u w:val="single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u w:val="single"/>
                <w:lang w:eastAsia="en-US" w:bidi="en-US"/>
              </w:rPr>
              <w:t>za opakowanie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8C27E3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  <w:t>Stawka podatku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E2FA9E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B5605C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  <w:t>Wartość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3E5E8B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  <w:t>Producent/ numer katalogowy</w:t>
            </w:r>
          </w:p>
        </w:tc>
      </w:tr>
      <w:tr w:rsidR="00B054A8" w:rsidRPr="00B054A8" w14:paraId="1B3F5EA8" w14:textId="77777777" w:rsidTr="00B054A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08650E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A08E" w14:textId="77777777" w:rsidR="00B054A8" w:rsidRPr="00B054A8" w:rsidRDefault="00B054A8" w:rsidP="00B054A8">
            <w:pPr>
              <w:widowControl w:val="0"/>
              <w:tabs>
                <w:tab w:val="left" w:pos="34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54A8">
              <w:rPr>
                <w:rFonts w:ascii="Arial" w:hAnsi="Arial" w:cs="Arial"/>
                <w:b/>
                <w:sz w:val="20"/>
                <w:szCs w:val="20"/>
              </w:rPr>
              <w:t>Filtr – elektrostatyczny z wymiennikiem ciepła i wilgoci</w:t>
            </w:r>
            <w:r w:rsidRPr="00B054A8">
              <w:rPr>
                <w:rFonts w:ascii="Arial" w:hAnsi="Arial" w:cs="Arial"/>
                <w:sz w:val="20"/>
                <w:szCs w:val="20"/>
              </w:rPr>
              <w:t xml:space="preserve">. Mikrobiologicznie czysty filtr z kolorystycznym kodem, wolny od lateksu i PCV. Czas stosowania 24 godz. Zawiera elektrostatyczny filtr bakteryjno-wirusowy oraz piankowy wymiennik ciepła i wilgoci, zaopatrzony w port </w:t>
            </w:r>
            <w:proofErr w:type="spellStart"/>
            <w:r w:rsidRPr="00B054A8">
              <w:rPr>
                <w:rFonts w:ascii="Arial" w:hAnsi="Arial" w:cs="Arial"/>
                <w:sz w:val="20"/>
                <w:szCs w:val="20"/>
              </w:rPr>
              <w:t>Luer</w:t>
            </w:r>
            <w:proofErr w:type="spellEnd"/>
            <w:r w:rsidRPr="00B054A8">
              <w:rPr>
                <w:rFonts w:ascii="Arial" w:hAnsi="Arial" w:cs="Arial"/>
                <w:sz w:val="20"/>
                <w:szCs w:val="20"/>
              </w:rPr>
              <w:t>-Lock, usytuowany pod kątem 45 stopni, zabezpieczony korkiem. Skuteczność filtracji bakteryjnej nie mniej niż 99,99%, skuteczność nawilżania nie mniej niż 36,8 mgH</w:t>
            </w:r>
            <w:r w:rsidRPr="00B054A8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B054A8">
              <w:rPr>
                <w:rFonts w:ascii="Arial" w:hAnsi="Arial" w:cs="Arial"/>
                <w:sz w:val="20"/>
                <w:szCs w:val="20"/>
              </w:rPr>
              <w:t xml:space="preserve">O/1000ml, ultra wilgotność do 7,2 mg/l przy </w:t>
            </w:r>
            <w:proofErr w:type="spellStart"/>
            <w:r w:rsidRPr="00B054A8">
              <w:rPr>
                <w:rFonts w:ascii="Arial" w:hAnsi="Arial" w:cs="Arial"/>
                <w:sz w:val="20"/>
                <w:szCs w:val="20"/>
              </w:rPr>
              <w:t>Vt</w:t>
            </w:r>
            <w:proofErr w:type="spellEnd"/>
            <w:r w:rsidRPr="00B054A8">
              <w:rPr>
                <w:rFonts w:ascii="Arial" w:hAnsi="Arial" w:cs="Arial"/>
                <w:sz w:val="20"/>
                <w:szCs w:val="20"/>
              </w:rPr>
              <w:t>=500ml. Waga filtra nie więcej niż 28 g, opór przepływu 2,0 cmH</w:t>
            </w:r>
            <w:r w:rsidRPr="00B054A8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B054A8">
              <w:rPr>
                <w:rFonts w:ascii="Arial" w:hAnsi="Arial" w:cs="Arial"/>
                <w:sz w:val="20"/>
                <w:szCs w:val="20"/>
              </w:rPr>
              <w:t xml:space="preserve">O/60l/min. Objętość wnętrza 55 ml, przy zakresie objętości 300-1500 ml. Średnica złączy 22M/15F, 22F/15M, </w:t>
            </w:r>
            <w:r w:rsidRPr="00B054A8">
              <w:rPr>
                <w:rFonts w:ascii="Arial" w:hAnsi="Arial" w:cs="Arial"/>
                <w:sz w:val="20"/>
                <w:szCs w:val="20"/>
              </w:rPr>
              <w:lastRenderedPageBreak/>
              <w:t>złącza proste.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3296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lastRenderedPageBreak/>
              <w:t>1 800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9DE1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1op.= …........szt.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7E1A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A295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00C6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932F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3116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0FFA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D4BF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B054A8" w:rsidRPr="00B054A8" w14:paraId="440E936F" w14:textId="77777777" w:rsidTr="00B054A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1F2081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EE05" w14:textId="77777777" w:rsidR="00B054A8" w:rsidRPr="00B054A8" w:rsidRDefault="00B054A8" w:rsidP="00B054A8">
            <w:pPr>
              <w:widowControl w:val="0"/>
              <w:tabs>
                <w:tab w:val="left" w:pos="195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54A8">
              <w:rPr>
                <w:rFonts w:ascii="Arial" w:hAnsi="Arial" w:cs="Arial"/>
                <w:b/>
                <w:sz w:val="20"/>
                <w:szCs w:val="20"/>
              </w:rPr>
              <w:t xml:space="preserve">Filtr mechaniczny do zabezpieczenia maszyny </w:t>
            </w:r>
            <w:r w:rsidRPr="00B054A8">
              <w:rPr>
                <w:rFonts w:ascii="Arial" w:hAnsi="Arial" w:cs="Arial"/>
                <w:sz w:val="20"/>
                <w:szCs w:val="20"/>
              </w:rPr>
              <w:t xml:space="preserve">- mikrobiologicznie czysty filtr z kolorystycznym kodem. Wolny od lateksu i PCV, czas stosowania 24 godz. Zawiera hydrofobowy, mechaniczny, filtr membranowy, bakteryjno-wirusowy HEPA, o skuteczności filtracji bakteryjnej nie mniejszej niż 99,9999% i wirusowej 99,9999%. Zakres objętości 300-1500 ml, średnica złączy 22M/15F, 22F/15M, zaopatrzony w port </w:t>
            </w:r>
            <w:proofErr w:type="spellStart"/>
            <w:r w:rsidRPr="00B054A8">
              <w:rPr>
                <w:rFonts w:ascii="Arial" w:hAnsi="Arial" w:cs="Arial"/>
                <w:sz w:val="20"/>
                <w:szCs w:val="20"/>
              </w:rPr>
              <w:t>Luer</w:t>
            </w:r>
            <w:proofErr w:type="spellEnd"/>
            <w:r w:rsidRPr="00B054A8">
              <w:rPr>
                <w:rFonts w:ascii="Arial" w:hAnsi="Arial" w:cs="Arial"/>
                <w:sz w:val="20"/>
                <w:szCs w:val="20"/>
              </w:rPr>
              <w:t>-Lock do monitorowania gazów oddechowych i/lub anestezjologicznych, usytuowany pod kątem 45 stopni, zabezpieczony zintegrowanym koreczkiem. Waga filtra nie więcej niż 47 g, opór przepływu 3,2 cm H</w:t>
            </w:r>
            <w:r w:rsidRPr="00B054A8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B054A8">
              <w:rPr>
                <w:rFonts w:ascii="Arial" w:hAnsi="Arial" w:cs="Arial"/>
                <w:sz w:val="20"/>
                <w:szCs w:val="20"/>
              </w:rPr>
              <w:t>O/60 l/min. Objętość wewnętrzna 80 ml, złącza proste.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2B02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1 650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A281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1op.= …........szt.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D9E0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23E5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C089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3863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081B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BAFE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6B2E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B054A8" w:rsidRPr="00B054A8" w14:paraId="3B47F285" w14:textId="77777777" w:rsidTr="00B054A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3AED5A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8258" w14:textId="77777777" w:rsidR="00B054A8" w:rsidRPr="00B054A8" w:rsidRDefault="00B054A8" w:rsidP="00B054A8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54A8">
              <w:rPr>
                <w:rFonts w:ascii="Arial" w:hAnsi="Arial" w:cs="Arial"/>
                <w:b/>
                <w:sz w:val="20"/>
                <w:szCs w:val="20"/>
              </w:rPr>
              <w:t>Układ anestetyczny</w:t>
            </w:r>
            <w:r w:rsidRPr="00B054A8">
              <w:rPr>
                <w:rFonts w:ascii="Arial" w:hAnsi="Arial" w:cs="Arial"/>
                <w:sz w:val="20"/>
                <w:szCs w:val="20"/>
              </w:rPr>
              <w:t xml:space="preserve">- Jednorazowy zestaw anestetyczny, mikrobiologicznie czysty, wyprodukowany z wysokiej jakości materiału; EVA, PE, bez lateksu, składający się z dwóch karbowanych rur o stałej długości 150 cm, łącznika Y oraz obrotowego, odłączanego łącznika kolankowego, zaopatrzonego w port </w:t>
            </w:r>
            <w:proofErr w:type="spellStart"/>
            <w:r w:rsidRPr="00B054A8">
              <w:rPr>
                <w:rFonts w:ascii="Arial" w:hAnsi="Arial" w:cs="Arial"/>
                <w:sz w:val="20"/>
                <w:szCs w:val="20"/>
              </w:rPr>
              <w:t>LuerLock</w:t>
            </w:r>
            <w:proofErr w:type="spellEnd"/>
            <w:r w:rsidRPr="00B054A8">
              <w:rPr>
                <w:rFonts w:ascii="Arial" w:hAnsi="Arial" w:cs="Arial"/>
                <w:sz w:val="20"/>
                <w:szCs w:val="20"/>
              </w:rPr>
              <w:t xml:space="preserve">, zabezpieczony zintegrowanym koreczkiem, trzecia rura o długości 80 cm - średnica złączy 22 mm, worek </w:t>
            </w:r>
            <w:proofErr w:type="spellStart"/>
            <w:r w:rsidRPr="00B054A8">
              <w:rPr>
                <w:rFonts w:ascii="Arial" w:hAnsi="Arial" w:cs="Arial"/>
                <w:sz w:val="20"/>
                <w:szCs w:val="20"/>
              </w:rPr>
              <w:t>bezlateksowy</w:t>
            </w:r>
            <w:proofErr w:type="spellEnd"/>
            <w:r w:rsidRPr="00B054A8">
              <w:rPr>
                <w:rFonts w:ascii="Arial" w:hAnsi="Arial" w:cs="Arial"/>
                <w:sz w:val="20"/>
                <w:szCs w:val="20"/>
              </w:rPr>
              <w:t xml:space="preserve"> o pojemności 2 l zaopatrzony w uchwyt mocujący oraz koszyczek, zapobiegający sklejaniu się </w:t>
            </w:r>
            <w:r w:rsidRPr="00B054A8">
              <w:rPr>
                <w:rFonts w:ascii="Arial" w:hAnsi="Arial" w:cs="Arial"/>
                <w:sz w:val="20"/>
                <w:szCs w:val="20"/>
              </w:rPr>
              <w:lastRenderedPageBreak/>
              <w:t>jego powierzchni.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2C21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lastRenderedPageBreak/>
              <w:t>820 zestawów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D6BD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1op.= …........szt.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E7F4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4693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1B17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2935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A6A6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2AAF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697E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B054A8" w:rsidRPr="00B054A8" w14:paraId="79491420" w14:textId="77777777" w:rsidTr="00B054A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2FB9F2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6CC2" w14:textId="77777777" w:rsidR="00B054A8" w:rsidRPr="00B054A8" w:rsidRDefault="00B054A8" w:rsidP="00B054A8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54A8">
              <w:rPr>
                <w:rFonts w:ascii="Arial" w:hAnsi="Arial" w:cs="Arial"/>
                <w:b/>
                <w:sz w:val="20"/>
                <w:szCs w:val="20"/>
              </w:rPr>
              <w:t xml:space="preserve">Zestaw worka oddechowego </w:t>
            </w:r>
            <w:r w:rsidRPr="00B054A8">
              <w:rPr>
                <w:rFonts w:ascii="Arial" w:hAnsi="Arial" w:cs="Arial"/>
                <w:sz w:val="20"/>
                <w:szCs w:val="20"/>
              </w:rPr>
              <w:t xml:space="preserve">składający się z karbowanej rury o długości stałej 1,2 m, średnicy 22 mm, prostego łącznika oraz </w:t>
            </w:r>
            <w:proofErr w:type="spellStart"/>
            <w:r w:rsidRPr="00B054A8">
              <w:rPr>
                <w:rFonts w:ascii="Arial" w:hAnsi="Arial" w:cs="Arial"/>
                <w:sz w:val="20"/>
                <w:szCs w:val="20"/>
              </w:rPr>
              <w:t>bezlateksowego</w:t>
            </w:r>
            <w:proofErr w:type="spellEnd"/>
            <w:r w:rsidRPr="00B054A8">
              <w:rPr>
                <w:rFonts w:ascii="Arial" w:hAnsi="Arial" w:cs="Arial"/>
                <w:sz w:val="20"/>
                <w:szCs w:val="20"/>
              </w:rPr>
              <w:t xml:space="preserve"> worka o objętości 2 l. Worek wyposażony w koszyczek zapobiegający sklejaniu jego powierzchni oraz uchwyt.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1FAE9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2 zestawów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8B78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1op.= …........szt.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57BB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724F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FE37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62B1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EA8F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23A6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7DE2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B054A8" w:rsidRPr="00B054A8" w14:paraId="2261FCA3" w14:textId="77777777" w:rsidTr="00B054A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960557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9BDF" w14:textId="77777777" w:rsidR="00B054A8" w:rsidRPr="00B054A8" w:rsidRDefault="00B054A8" w:rsidP="00B054A8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54A8">
              <w:rPr>
                <w:rFonts w:ascii="Arial" w:hAnsi="Arial" w:cs="Arial"/>
                <w:b/>
                <w:sz w:val="20"/>
                <w:szCs w:val="20"/>
              </w:rPr>
              <w:t>Wapno sodowane</w:t>
            </w:r>
            <w:r w:rsidRPr="00B054A8">
              <w:rPr>
                <w:rFonts w:ascii="Arial" w:hAnsi="Arial" w:cs="Arial"/>
                <w:sz w:val="20"/>
                <w:szCs w:val="20"/>
              </w:rPr>
              <w:t xml:space="preserve"> w postaci białych półsferycznych granulek /</w:t>
            </w:r>
            <w:proofErr w:type="spellStart"/>
            <w:r w:rsidRPr="00B054A8">
              <w:rPr>
                <w:rFonts w:ascii="Arial" w:hAnsi="Arial" w:cs="Arial"/>
                <w:sz w:val="20"/>
                <w:szCs w:val="20"/>
              </w:rPr>
              <w:t>pelletów</w:t>
            </w:r>
            <w:proofErr w:type="spellEnd"/>
            <w:r w:rsidRPr="00B054A8">
              <w:rPr>
                <w:rFonts w:ascii="Arial" w:hAnsi="Arial" w:cs="Arial"/>
                <w:sz w:val="20"/>
                <w:szCs w:val="20"/>
              </w:rPr>
              <w:t xml:space="preserve"> identycznych kształtów i rozmiarów, o średnicy 4 mm i wysokości 2 mm, pozwalające na dokładne wypełnienie pojemnika i wysoką absorpcję CO</w:t>
            </w:r>
            <w:r w:rsidRPr="00B054A8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2   </w:t>
            </w:r>
            <w:r w:rsidRPr="00B054A8">
              <w:rPr>
                <w:rFonts w:ascii="Arial" w:hAnsi="Arial" w:cs="Arial"/>
                <w:sz w:val="20"/>
                <w:szCs w:val="20"/>
              </w:rPr>
              <w:t>min 178 litrów CO</w:t>
            </w:r>
            <w:r w:rsidRPr="00B054A8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B054A8">
              <w:rPr>
                <w:rFonts w:ascii="Arial" w:hAnsi="Arial" w:cs="Arial"/>
                <w:sz w:val="20"/>
                <w:szCs w:val="20"/>
              </w:rPr>
              <w:t>/1 litr wapna, posiadające wskaźnik zużycia (zmiana koloru z białego na błękitno-fioletowy), zawierające w swoim składzie:</w:t>
            </w:r>
          </w:p>
          <w:p w14:paraId="15037582" w14:textId="77777777" w:rsidR="00B054A8" w:rsidRPr="00B054A8" w:rsidRDefault="00B054A8" w:rsidP="00B054A8">
            <w:pPr>
              <w:widowControl w:val="0"/>
              <w:numPr>
                <w:ilvl w:val="0"/>
                <w:numId w:val="32"/>
              </w:numPr>
              <w:ind w:left="0" w:firstLine="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54A8">
              <w:rPr>
                <w:rFonts w:ascii="Arial" w:eastAsia="Calibri" w:hAnsi="Arial" w:cs="Arial"/>
                <w:sz w:val="20"/>
                <w:szCs w:val="20"/>
                <w:lang w:eastAsia="en-US"/>
              </w:rPr>
              <w:t>78-84 % Ca (OH)2;</w:t>
            </w:r>
          </w:p>
          <w:p w14:paraId="40BFB83F" w14:textId="77777777" w:rsidR="00B054A8" w:rsidRPr="00B054A8" w:rsidRDefault="00B054A8" w:rsidP="00B054A8">
            <w:pPr>
              <w:widowControl w:val="0"/>
              <w:numPr>
                <w:ilvl w:val="0"/>
                <w:numId w:val="32"/>
              </w:numPr>
              <w:ind w:left="0" w:firstLine="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54A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2-4 % NaOH; </w:t>
            </w:r>
          </w:p>
          <w:p w14:paraId="160C0F52" w14:textId="77777777" w:rsidR="00B054A8" w:rsidRPr="00B054A8" w:rsidRDefault="00B054A8" w:rsidP="00B054A8">
            <w:pPr>
              <w:widowControl w:val="0"/>
              <w:numPr>
                <w:ilvl w:val="0"/>
                <w:numId w:val="32"/>
              </w:numPr>
              <w:ind w:left="0" w:firstLine="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54A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14-18%H</w:t>
            </w:r>
            <w:r w:rsidRPr="00B054A8">
              <w:rPr>
                <w:rFonts w:ascii="Arial" w:eastAsia="Calibri" w:hAnsi="Arial" w:cs="Arial"/>
                <w:sz w:val="20"/>
                <w:szCs w:val="20"/>
                <w:vertAlign w:val="subscript"/>
                <w:lang w:eastAsia="en-US"/>
              </w:rPr>
              <w:t>2</w:t>
            </w:r>
            <w:r w:rsidRPr="00B054A8">
              <w:rPr>
                <w:rFonts w:ascii="Arial" w:eastAsia="Calibri" w:hAnsi="Arial" w:cs="Arial"/>
                <w:sz w:val="20"/>
                <w:szCs w:val="20"/>
                <w:lang w:eastAsia="en-US"/>
              </w:rPr>
              <w:t>O</w:t>
            </w:r>
          </w:p>
          <w:p w14:paraId="67B48CBC" w14:textId="77777777" w:rsidR="00B054A8" w:rsidRPr="00B054A8" w:rsidRDefault="00B054A8" w:rsidP="00B054A8">
            <w:pPr>
              <w:widowControl w:val="0"/>
              <w:numPr>
                <w:ilvl w:val="0"/>
                <w:numId w:val="32"/>
              </w:numPr>
              <w:ind w:left="0" w:firstLine="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54A8">
              <w:rPr>
                <w:rFonts w:ascii="Arial" w:eastAsia="Calibri" w:hAnsi="Arial" w:cs="Arial"/>
                <w:sz w:val="20"/>
                <w:szCs w:val="20"/>
                <w:lang w:eastAsia="en-US"/>
              </w:rPr>
              <w:t>Fiolet etylowy</w:t>
            </w:r>
          </w:p>
          <w:p w14:paraId="1488013C" w14:textId="77777777" w:rsidR="00B054A8" w:rsidRPr="00B054A8" w:rsidRDefault="00B054A8" w:rsidP="00B054A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4A8">
              <w:rPr>
                <w:rFonts w:ascii="Arial" w:hAnsi="Arial" w:cs="Arial"/>
                <w:sz w:val="20"/>
                <w:szCs w:val="20"/>
              </w:rPr>
              <w:t xml:space="preserve">Wapno musi charakteryzować się dużą odpornością na transportowanie, zawierającą tym samym minimalną ilość pyłu, pakowane w 5 l kanistry = 4,15 kg (+/- 10%).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414B7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20,75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99FA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1op.= …........kg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026F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247A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5974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77CD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EA4F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B5B0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E45F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B054A8" w:rsidRPr="00B054A8" w14:paraId="2CBB2E34" w14:textId="77777777" w:rsidTr="00B054A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25B0E3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CCBB" w14:textId="77777777" w:rsidR="00B054A8" w:rsidRPr="00B054A8" w:rsidRDefault="00B054A8" w:rsidP="00B054A8">
            <w:pPr>
              <w:widowControl w:val="0"/>
              <w:snapToGrid w:val="0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B054A8">
              <w:rPr>
                <w:rFonts w:ascii="Arial" w:hAnsi="Arial" w:cs="Arial"/>
                <w:b/>
                <w:color w:val="00000A"/>
                <w:sz w:val="20"/>
                <w:szCs w:val="20"/>
              </w:rPr>
              <w:t xml:space="preserve">Maska twarzowa anestezjologiczna </w:t>
            </w:r>
            <w:r w:rsidRPr="00B054A8">
              <w:rPr>
                <w:rFonts w:ascii="Arial" w:hAnsi="Arial" w:cs="Arial"/>
                <w:color w:val="00000A"/>
                <w:sz w:val="20"/>
                <w:szCs w:val="20"/>
              </w:rPr>
              <w:t xml:space="preserve">- Jednorazowa maseczka w kształcie kropli, zapewniająca anatomiczne dopasowanie i skuteczne uszczelnienie. Maseczka wyposażona w mankiet powietrzny o stałej objętości, bez </w:t>
            </w:r>
            <w:r w:rsidRPr="00B054A8">
              <w:rPr>
                <w:rFonts w:ascii="Arial" w:hAnsi="Arial" w:cs="Arial"/>
                <w:color w:val="00000A"/>
                <w:sz w:val="20"/>
                <w:szCs w:val="20"/>
              </w:rPr>
              <w:lastRenderedPageBreak/>
              <w:t xml:space="preserve">możliwości regulacji. Przeźroczysty </w:t>
            </w:r>
            <w:r w:rsidRPr="00B054A8">
              <w:rPr>
                <w:rFonts w:ascii="Arial" w:hAnsi="Arial" w:cs="Arial"/>
                <w:sz w:val="20"/>
                <w:szCs w:val="20"/>
              </w:rPr>
              <w:t>korpus umożliwia stałą obserwacje stanu pacjenta, a kodowana końcówka zapewnia stabilne połączenie z układem oddechowym i ułatwia identyfikację. Maseczki muszą być dostępne w rozmiarach: 4, 5, 6 (dla dorosłych). Rozmiar do uzgodnienia przy zamawianiu.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FAB9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lastRenderedPageBreak/>
              <w:t>1 860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6E69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1op.= …........szt.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9EDE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73A1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BE2F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CA9F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FC6C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8817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CA00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B054A8" w:rsidRPr="00B054A8" w14:paraId="14D83A48" w14:textId="77777777" w:rsidTr="00B054A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E85051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FB95" w14:textId="77777777" w:rsidR="00B054A8" w:rsidRPr="00B054A8" w:rsidRDefault="00B054A8" w:rsidP="00B054A8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54A8">
              <w:rPr>
                <w:rFonts w:ascii="Arial" w:hAnsi="Arial" w:cs="Arial"/>
                <w:b/>
                <w:bCs/>
                <w:sz w:val="20"/>
                <w:szCs w:val="20"/>
              </w:rPr>
              <w:t>Jednorazowy polietylenowy (PE) dren</w:t>
            </w:r>
            <w:r w:rsidRPr="00B054A8">
              <w:rPr>
                <w:rFonts w:ascii="Arial" w:hAnsi="Arial" w:cs="Arial"/>
                <w:sz w:val="20"/>
                <w:szCs w:val="20"/>
              </w:rPr>
              <w:t xml:space="preserve"> o długości 2 m, zakończony zintegrowanym, schodkowym łącznikiem z portem umożliwiającym </w:t>
            </w:r>
            <w:proofErr w:type="spellStart"/>
            <w:r w:rsidRPr="00B054A8">
              <w:rPr>
                <w:rFonts w:ascii="Arial" w:hAnsi="Arial" w:cs="Arial"/>
                <w:sz w:val="20"/>
                <w:szCs w:val="20"/>
              </w:rPr>
              <w:t>palpacyjną</w:t>
            </w:r>
            <w:proofErr w:type="spellEnd"/>
            <w:r w:rsidRPr="00B054A8">
              <w:rPr>
                <w:rFonts w:ascii="Arial" w:hAnsi="Arial" w:cs="Arial"/>
                <w:sz w:val="20"/>
                <w:szCs w:val="20"/>
              </w:rPr>
              <w:t xml:space="preserve"> kontrolę siły ssania. Dren kompatybilny z systemem ssącym VACU SMART.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59E6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76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8D11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1op.= …........szt.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AE14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F422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7F0A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6F70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D623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A3E7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AEAE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B054A8" w:rsidRPr="00B054A8" w14:paraId="33B14D7C" w14:textId="77777777" w:rsidTr="00B054A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40934E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E530" w14:textId="77777777" w:rsidR="00B054A8" w:rsidRPr="00B054A8" w:rsidRDefault="00B054A8" w:rsidP="00B054A8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54A8">
              <w:rPr>
                <w:rFonts w:ascii="Arial" w:hAnsi="Arial" w:cs="Arial"/>
                <w:sz w:val="20"/>
                <w:szCs w:val="20"/>
              </w:rPr>
              <w:t xml:space="preserve">Zestaw do układu ssącego </w:t>
            </w:r>
            <w:proofErr w:type="spellStart"/>
            <w:r w:rsidRPr="00B054A8">
              <w:rPr>
                <w:rFonts w:ascii="Arial" w:hAnsi="Arial" w:cs="Arial"/>
                <w:b/>
                <w:sz w:val="20"/>
                <w:szCs w:val="20"/>
              </w:rPr>
              <w:t>VacuSmart</w:t>
            </w:r>
            <w:proofErr w:type="spellEnd"/>
            <w:r w:rsidRPr="00B054A8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B054A8">
              <w:rPr>
                <w:rFonts w:ascii="Arial" w:hAnsi="Arial" w:cs="Arial"/>
                <w:sz w:val="20"/>
                <w:szCs w:val="20"/>
              </w:rPr>
              <w:t>zawierający:</w:t>
            </w:r>
          </w:p>
          <w:p w14:paraId="17E831B7" w14:textId="77777777" w:rsidR="00B054A8" w:rsidRPr="00B054A8" w:rsidRDefault="00B054A8" w:rsidP="00B054A8">
            <w:pPr>
              <w:widowControl w:val="0"/>
              <w:numPr>
                <w:ilvl w:val="0"/>
                <w:numId w:val="32"/>
              </w:num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54A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25 szt. Jednorazowych, polietylenowych (PE), wkładów do systemy ssącego typu </w:t>
            </w:r>
            <w:proofErr w:type="spellStart"/>
            <w:r w:rsidRPr="00B054A8">
              <w:rPr>
                <w:rFonts w:ascii="Arial" w:eastAsia="Calibri" w:hAnsi="Arial" w:cs="Arial"/>
                <w:sz w:val="20"/>
                <w:szCs w:val="20"/>
                <w:lang w:eastAsia="en-US"/>
              </w:rPr>
              <w:t>VacuSmart</w:t>
            </w:r>
            <w:proofErr w:type="spellEnd"/>
            <w:r w:rsidRPr="00B054A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B054A8">
              <w:rPr>
                <w:rFonts w:ascii="Arial" w:eastAsia="Calibri" w:hAnsi="Arial" w:cs="Arial"/>
                <w:sz w:val="20"/>
                <w:szCs w:val="20"/>
                <w:lang w:eastAsia="en-US"/>
              </w:rPr>
              <w:t>VariVac</w:t>
            </w:r>
            <w:proofErr w:type="spellEnd"/>
            <w:r w:rsidRPr="00B054A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przeznaczonych do aspiracji wydzieliny z dróg oddechowych, objętość 700 ml. Pokrywa pojemników wyposażona w zabezpieczenie </w:t>
            </w:r>
            <w:proofErr w:type="spellStart"/>
            <w:r w:rsidRPr="00B054A8">
              <w:rPr>
                <w:rFonts w:ascii="Arial" w:eastAsia="Calibri" w:hAnsi="Arial" w:cs="Arial"/>
                <w:sz w:val="20"/>
                <w:szCs w:val="20"/>
                <w:lang w:eastAsia="en-US"/>
              </w:rPr>
              <w:t>antyprzelewowe</w:t>
            </w:r>
            <w:proofErr w:type="spellEnd"/>
            <w:r w:rsidRPr="00B054A8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zintegrowany hybrydowy filtr antybakteryjny, separujący układ ssaka od butli na wydzieliny.</w:t>
            </w:r>
          </w:p>
          <w:p w14:paraId="41C7F3B3" w14:textId="77777777" w:rsidR="00B054A8" w:rsidRPr="00B054A8" w:rsidRDefault="00B054A8" w:rsidP="00B054A8">
            <w:pPr>
              <w:widowControl w:val="0"/>
              <w:numPr>
                <w:ilvl w:val="0"/>
                <w:numId w:val="32"/>
              </w:num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54A8">
              <w:rPr>
                <w:rFonts w:ascii="Arial" w:eastAsia="Calibri" w:hAnsi="Arial" w:cs="Arial"/>
                <w:sz w:val="20"/>
                <w:szCs w:val="20"/>
                <w:lang w:eastAsia="en-US"/>
              </w:rPr>
              <w:t>25 szt. Jednorazowych polietylenowych (PE) drenów o długości 2m, zakończonych zintegrowanym, schodkowym łącznikiem z portem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F90A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sz w:val="20"/>
                <w:szCs w:val="20"/>
                <w:lang w:eastAsia="en-US" w:bidi="en-US"/>
              </w:rPr>
              <w:t xml:space="preserve">4 zestawy.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B465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1op.= …........szt.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76A2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0D14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8524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9DDC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A3FE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FB0E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FFE9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B054A8" w:rsidRPr="00B054A8" w14:paraId="17D31CD2" w14:textId="77777777" w:rsidTr="00B054A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F65E99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lastRenderedPageBreak/>
              <w:t>9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D12D" w14:textId="5835B850" w:rsidR="00B054A8" w:rsidRPr="00B054A8" w:rsidRDefault="00B054A8" w:rsidP="00B054A8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54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Linia próbkowania </w:t>
            </w:r>
            <w:r w:rsidRPr="00B054A8">
              <w:rPr>
                <w:rFonts w:ascii="Arial" w:hAnsi="Arial" w:cs="Arial"/>
                <w:sz w:val="20"/>
                <w:szCs w:val="20"/>
              </w:rPr>
              <w:t xml:space="preserve">- do modułu gazowego </w:t>
            </w:r>
            <w:proofErr w:type="spellStart"/>
            <w:r w:rsidRPr="00B054A8">
              <w:rPr>
                <w:rFonts w:ascii="Arial" w:hAnsi="Arial" w:cs="Arial"/>
                <w:sz w:val="20"/>
                <w:szCs w:val="20"/>
              </w:rPr>
              <w:t>Scio</w:t>
            </w:r>
            <w:proofErr w:type="spellEnd"/>
            <w:r w:rsidRPr="00B054A8">
              <w:rPr>
                <w:rFonts w:ascii="Arial" w:hAnsi="Arial" w:cs="Arial"/>
                <w:sz w:val="20"/>
                <w:szCs w:val="20"/>
              </w:rPr>
              <w:t xml:space="preserve">, służąca do pomiaru ciśnienia parcjalnego dwutlenku węgla, długość </w:t>
            </w:r>
            <w:r w:rsidR="00883A08" w:rsidRPr="00883A08">
              <w:rPr>
                <w:rFonts w:ascii="Arial" w:hAnsi="Arial" w:cs="Arial"/>
                <w:color w:val="FF0000"/>
                <w:sz w:val="20"/>
                <w:szCs w:val="20"/>
              </w:rPr>
              <w:t>2,5</w:t>
            </w:r>
            <w:r w:rsidRPr="00883A08">
              <w:rPr>
                <w:rFonts w:ascii="Arial" w:hAnsi="Arial" w:cs="Arial"/>
                <w:color w:val="FF0000"/>
                <w:sz w:val="20"/>
                <w:szCs w:val="20"/>
              </w:rPr>
              <w:t xml:space="preserve"> m</w:t>
            </w:r>
            <w:r w:rsidRPr="00B054A8">
              <w:rPr>
                <w:rFonts w:ascii="Arial" w:hAnsi="Arial" w:cs="Arial"/>
                <w:sz w:val="20"/>
                <w:szCs w:val="20"/>
              </w:rPr>
              <w:t>, końcówka męsko-męska.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6AAA" w14:textId="52716ED7" w:rsidR="00B054A8" w:rsidRPr="00B054A8" w:rsidRDefault="00FA347A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883A08">
              <w:rPr>
                <w:rFonts w:ascii="Arial" w:eastAsia="Lucida Sans Unicode" w:hAnsi="Arial" w:cs="Arial"/>
                <w:color w:val="FF0000"/>
                <w:sz w:val="20"/>
                <w:szCs w:val="20"/>
                <w:lang w:eastAsia="en-US" w:bidi="en-US"/>
              </w:rPr>
              <w:t>20</w:t>
            </w:r>
            <w:r w:rsidR="00B054A8" w:rsidRPr="00883A08">
              <w:rPr>
                <w:rFonts w:ascii="Arial" w:eastAsia="Lucida Sans Unicode" w:hAnsi="Arial" w:cs="Arial"/>
                <w:color w:val="FF0000"/>
                <w:sz w:val="20"/>
                <w:szCs w:val="20"/>
                <w:lang w:eastAsia="en-US" w:bidi="en-US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C1E5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1op.= …........szt.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2245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6DC3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8A43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FD91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5341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CB90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432F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B054A8" w:rsidRPr="00B054A8" w14:paraId="57F5A66A" w14:textId="77777777" w:rsidTr="00B054A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05675A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B0F9" w14:textId="77777777" w:rsidR="00B054A8" w:rsidRPr="00B054A8" w:rsidRDefault="00B054A8" w:rsidP="00B054A8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54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Pułapka wodna – </w:t>
            </w:r>
            <w:r w:rsidRPr="00B054A8">
              <w:rPr>
                <w:rFonts w:ascii="Arial" w:hAnsi="Arial" w:cs="Arial"/>
                <w:sz w:val="20"/>
                <w:szCs w:val="20"/>
              </w:rPr>
              <w:t xml:space="preserve">Typu </w:t>
            </w:r>
            <w:proofErr w:type="spellStart"/>
            <w:r w:rsidRPr="00B054A8">
              <w:rPr>
                <w:rFonts w:ascii="Arial" w:hAnsi="Arial" w:cs="Arial"/>
                <w:sz w:val="20"/>
                <w:szCs w:val="20"/>
              </w:rPr>
              <w:t>WaterLock</w:t>
            </w:r>
            <w:proofErr w:type="spellEnd"/>
            <w:r w:rsidRPr="00B054A8">
              <w:rPr>
                <w:rFonts w:ascii="Arial" w:hAnsi="Arial" w:cs="Arial"/>
                <w:sz w:val="20"/>
                <w:szCs w:val="20"/>
              </w:rPr>
              <w:t xml:space="preserve"> 2, służąca zabezpieczeniu modułu gazowego </w:t>
            </w:r>
            <w:proofErr w:type="spellStart"/>
            <w:r w:rsidRPr="00B054A8">
              <w:rPr>
                <w:rFonts w:ascii="Arial" w:hAnsi="Arial" w:cs="Arial"/>
                <w:sz w:val="20"/>
                <w:szCs w:val="20"/>
              </w:rPr>
              <w:t>Scio</w:t>
            </w:r>
            <w:proofErr w:type="spellEnd"/>
            <w:r w:rsidRPr="00B054A8">
              <w:rPr>
                <w:rFonts w:ascii="Arial" w:hAnsi="Arial" w:cs="Arial"/>
                <w:sz w:val="20"/>
                <w:szCs w:val="20"/>
              </w:rPr>
              <w:t xml:space="preserve">, kompatybilna z aparatem firmy </w:t>
            </w:r>
            <w:proofErr w:type="spellStart"/>
            <w:r w:rsidRPr="00B054A8">
              <w:rPr>
                <w:rFonts w:ascii="Arial" w:hAnsi="Arial" w:cs="Arial"/>
                <w:sz w:val="20"/>
                <w:szCs w:val="20"/>
              </w:rPr>
              <w:t>Drager</w:t>
            </w:r>
            <w:proofErr w:type="spellEnd"/>
            <w:r w:rsidRPr="00B054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43305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53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3CAE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1op.= …........szt.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AE56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EBE4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4AB7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33DB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4F8B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726B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5482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B054A8" w:rsidRPr="00B054A8" w14:paraId="25A21C1A" w14:textId="77777777" w:rsidTr="00B054A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FE0A47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11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EA21" w14:textId="77777777" w:rsidR="00B054A8" w:rsidRPr="00B054A8" w:rsidRDefault="00B054A8" w:rsidP="00B054A8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54A8">
              <w:rPr>
                <w:rFonts w:ascii="Arial" w:hAnsi="Arial" w:cs="Arial"/>
                <w:sz w:val="20"/>
                <w:szCs w:val="20"/>
              </w:rPr>
              <w:t xml:space="preserve">Przedłużacz do układów oddechowych typu </w:t>
            </w:r>
            <w:proofErr w:type="spellStart"/>
            <w:r w:rsidRPr="00B054A8">
              <w:rPr>
                <w:rFonts w:ascii="Arial" w:hAnsi="Arial" w:cs="Arial"/>
                <w:sz w:val="20"/>
                <w:szCs w:val="20"/>
              </w:rPr>
              <w:t>ErgoStar</w:t>
            </w:r>
            <w:proofErr w:type="spellEnd"/>
            <w:r w:rsidRPr="00B054A8">
              <w:rPr>
                <w:rFonts w:ascii="Arial" w:hAnsi="Arial" w:cs="Arial"/>
                <w:sz w:val="20"/>
                <w:szCs w:val="20"/>
              </w:rPr>
              <w:t xml:space="preserve"> ułatwiający pozycjonowanie pacjentów, CM  50, o stałej długość 16 cm (tzw. „Kominek”)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F7DD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sz w:val="20"/>
                <w:szCs w:val="20"/>
                <w:lang w:eastAsia="en-US" w:bidi="en-US"/>
              </w:rPr>
              <w:t>15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A723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1op.= …........szt.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B8FE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A27E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9AC7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D0C8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78AC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4D87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153B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B054A8" w:rsidRPr="00B054A8" w14:paraId="0934DBCA" w14:textId="77777777" w:rsidTr="00B054A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1CD69B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12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D064" w14:textId="77777777" w:rsidR="00B054A8" w:rsidRPr="00B054A8" w:rsidRDefault="00B054A8" w:rsidP="00B054A8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54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Układ oddechowy </w:t>
            </w:r>
            <w:proofErr w:type="spellStart"/>
            <w:r w:rsidRPr="00B054A8">
              <w:rPr>
                <w:rFonts w:ascii="Arial" w:hAnsi="Arial" w:cs="Arial"/>
                <w:b/>
                <w:bCs/>
                <w:sz w:val="20"/>
                <w:szCs w:val="20"/>
              </w:rPr>
              <w:t>VentStar</w:t>
            </w:r>
            <w:proofErr w:type="spellEnd"/>
            <w:r w:rsidRPr="00B054A8">
              <w:rPr>
                <w:rFonts w:ascii="Arial" w:hAnsi="Arial" w:cs="Arial"/>
                <w:b/>
                <w:bCs/>
                <w:sz w:val="20"/>
                <w:szCs w:val="20"/>
              </w:rPr>
              <w:t>, współosiowy -</w:t>
            </w:r>
            <w:r w:rsidRPr="00B054A8">
              <w:rPr>
                <w:rFonts w:ascii="Arial" w:hAnsi="Arial" w:cs="Arial"/>
                <w:sz w:val="20"/>
                <w:szCs w:val="20"/>
              </w:rPr>
              <w:t xml:space="preserve"> Jednorazowy współśrodkowy układ oddechowy pacjenta (układ rura w rurze), mikrobiologicznie czysty, bez lateksu, o długości od 150 do 180 cm, zawierający karbowana bezbarwna rurę zewnętrzną oraz kolorową rurę wewnętrzną o gładkiej powierzchni, odłączany, obrotowy łącznik kolankowy z portem </w:t>
            </w:r>
            <w:proofErr w:type="spellStart"/>
            <w:r w:rsidRPr="00B054A8">
              <w:rPr>
                <w:rFonts w:ascii="Arial" w:hAnsi="Arial" w:cs="Arial"/>
                <w:sz w:val="20"/>
                <w:szCs w:val="20"/>
              </w:rPr>
              <w:t>Luer</w:t>
            </w:r>
            <w:proofErr w:type="spellEnd"/>
            <w:r w:rsidRPr="00B054A8">
              <w:rPr>
                <w:rFonts w:ascii="Arial" w:hAnsi="Arial" w:cs="Arial"/>
                <w:sz w:val="20"/>
                <w:szCs w:val="20"/>
              </w:rPr>
              <w:t xml:space="preserve"> Lock zabezpieczony elastycznym kapturkiem oraz rozciągliwą rurę karbowana, pozwalająca na odprowadzenie gazów. Wykonany z materiałów EVA, PE, PP, bez lateksu.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407B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5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A7259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1op.= …........</w:t>
            </w:r>
            <w:proofErr w:type="spellStart"/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74A2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3C72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DA33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A8DF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64C2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0FC3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88E7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B054A8" w:rsidRPr="00B054A8" w14:paraId="4245D1F3" w14:textId="77777777" w:rsidTr="00B054A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E08E01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13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89FE" w14:textId="77777777" w:rsidR="00B054A8" w:rsidRPr="00B054A8" w:rsidRDefault="00B054A8" w:rsidP="00B054A8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54A8">
              <w:rPr>
                <w:rFonts w:ascii="Arial" w:hAnsi="Arial" w:cs="Arial"/>
                <w:b/>
                <w:bCs/>
                <w:sz w:val="20"/>
                <w:szCs w:val="20"/>
              </w:rPr>
              <w:t>Filtr jednorazowego użytku</w:t>
            </w:r>
            <w:r w:rsidRPr="00B054A8">
              <w:rPr>
                <w:rFonts w:ascii="Arial" w:hAnsi="Arial" w:cs="Arial"/>
                <w:sz w:val="20"/>
                <w:szCs w:val="20"/>
              </w:rPr>
              <w:t xml:space="preserve">, antybakteryjny kompatybilny z ssakiem operacyjnym </w:t>
            </w:r>
            <w:proofErr w:type="spellStart"/>
            <w:r w:rsidRPr="00B054A8">
              <w:rPr>
                <w:rFonts w:ascii="Arial" w:hAnsi="Arial" w:cs="Arial"/>
                <w:sz w:val="20"/>
                <w:szCs w:val="20"/>
              </w:rPr>
              <w:t>Evac</w:t>
            </w:r>
            <w:proofErr w:type="spellEnd"/>
            <w:r w:rsidRPr="00B054A8">
              <w:rPr>
                <w:rFonts w:ascii="Arial" w:hAnsi="Arial" w:cs="Arial"/>
                <w:sz w:val="20"/>
                <w:szCs w:val="20"/>
              </w:rPr>
              <w:t xml:space="preserve"> 40, zapewniający wysokie bezpieczeństwo pracy przez minimalizacje ryzyka kontaminacji.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8FA5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3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97387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1op.= …........</w:t>
            </w:r>
            <w:proofErr w:type="spellStart"/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C512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F627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179C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B14F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046F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DCE8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8E2C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B054A8" w:rsidRPr="00B054A8" w14:paraId="51808573" w14:textId="77777777" w:rsidTr="00B054A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943850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lastRenderedPageBreak/>
              <w:t>14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1128" w14:textId="77777777" w:rsidR="00B054A8" w:rsidRPr="00B054A8" w:rsidRDefault="00B054A8" w:rsidP="00B054A8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54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Filtr do próżni </w:t>
            </w:r>
            <w:r w:rsidRPr="00B054A8">
              <w:rPr>
                <w:rFonts w:ascii="Arial" w:hAnsi="Arial" w:cs="Arial"/>
                <w:sz w:val="20"/>
                <w:szCs w:val="20"/>
              </w:rPr>
              <w:t xml:space="preserve">- filtr jednorazowego użytku o maksymalnej pojemności 90 ml, filtracji bakteryjnej 99,99998% i filtracji wirusowej 99,9998%, wykonany z PS, filtrujący w sposób mechaniczny i hydrofobowy, spełniający normy filtra do cząstek zawieszonych (HEPA i ULPA). Opór maksymalny 15 </w:t>
            </w:r>
            <w:proofErr w:type="spellStart"/>
            <w:r w:rsidRPr="00B054A8">
              <w:rPr>
                <w:rFonts w:ascii="Arial" w:hAnsi="Arial" w:cs="Arial"/>
                <w:sz w:val="20"/>
                <w:szCs w:val="20"/>
              </w:rPr>
              <w:t>mbar</w:t>
            </w:r>
            <w:proofErr w:type="spellEnd"/>
            <w:r w:rsidRPr="00B054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BF8EE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80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B4A6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1op.= …........</w:t>
            </w:r>
            <w:proofErr w:type="spellStart"/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3D9D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8CE0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22E0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95F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7517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A555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8DA3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B054A8" w:rsidRPr="00B054A8" w14:paraId="1B658270" w14:textId="77777777" w:rsidTr="00B054A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8C6172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15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35FF" w14:textId="77777777" w:rsidR="00B054A8" w:rsidRPr="00B054A8" w:rsidRDefault="00B054A8" w:rsidP="00B054A8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54A8">
              <w:rPr>
                <w:rFonts w:ascii="Arial" w:hAnsi="Arial" w:cs="Arial"/>
                <w:b/>
                <w:bCs/>
                <w:sz w:val="20"/>
                <w:szCs w:val="20"/>
              </w:rPr>
              <w:t>Zbiornik na wydzieliny</w:t>
            </w:r>
            <w:r w:rsidRPr="00B054A8">
              <w:rPr>
                <w:rFonts w:ascii="Arial" w:hAnsi="Arial" w:cs="Arial"/>
                <w:sz w:val="20"/>
                <w:szCs w:val="20"/>
              </w:rPr>
              <w:t xml:space="preserve"> wielokrotnego użytku o pojemności 700 ml, służący do zabezpieczenia wkładów 1 x użycia, wykonany z tworzywa umożliwiającego sterylizację w autoklawie temperaturze do 150</w:t>
            </w:r>
            <w:r w:rsidRPr="00B054A8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B054A8">
              <w:rPr>
                <w:rFonts w:ascii="Arial" w:hAnsi="Arial" w:cs="Arial"/>
                <w:sz w:val="20"/>
                <w:szCs w:val="20"/>
              </w:rPr>
              <w:t>C.  Zbiornik musi być kompatybilny ze ssakiem firmy DRAGER.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B3A78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2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0EB3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1op.= …........</w:t>
            </w:r>
            <w:proofErr w:type="spellStart"/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9B4E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D49A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0CEA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0EE0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851D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716E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5A86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B054A8" w:rsidRPr="00B054A8" w14:paraId="69996452" w14:textId="77777777" w:rsidTr="00B054A8">
        <w:tc>
          <w:tcPr>
            <w:tcW w:w="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49C3EA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BEB3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B8EF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95D8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</w:tr>
    </w:tbl>
    <w:p w14:paraId="3CAA8A5C" w14:textId="77777777" w:rsidR="00B054A8" w:rsidRPr="00B054A8" w:rsidRDefault="00B054A8" w:rsidP="00B054A8">
      <w:pPr>
        <w:widowControl w:val="0"/>
        <w:rPr>
          <w:rFonts w:ascii="Arial" w:eastAsia="Lucida Sans Unicode" w:hAnsi="Arial" w:cs="Arial"/>
          <w:color w:val="000000"/>
          <w:sz w:val="20"/>
          <w:szCs w:val="20"/>
          <w:lang w:eastAsia="en-US" w:bidi="en-US"/>
        </w:rPr>
      </w:pPr>
    </w:p>
    <w:p w14:paraId="758ACCD3" w14:textId="77777777" w:rsidR="00B054A8" w:rsidRPr="00B054A8" w:rsidRDefault="00B054A8" w:rsidP="00B054A8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B054A8">
        <w:rPr>
          <w:rFonts w:ascii="Arial" w:hAnsi="Arial" w:cs="Arial"/>
          <w:sz w:val="20"/>
          <w:szCs w:val="20"/>
        </w:rPr>
        <w:t>Wykonawca oświadcza, że:</w:t>
      </w:r>
    </w:p>
    <w:p w14:paraId="68E0BFF3" w14:textId="77777777" w:rsidR="00B054A8" w:rsidRPr="00B054A8" w:rsidRDefault="00B054A8" w:rsidP="00B054A8">
      <w:pPr>
        <w:widowControl w:val="0"/>
        <w:numPr>
          <w:ilvl w:val="0"/>
          <w:numId w:val="33"/>
        </w:numPr>
        <w:suppressAutoHyphens w:val="0"/>
        <w:contextualSpacing/>
        <w:jc w:val="both"/>
        <w:rPr>
          <w:rFonts w:ascii="Arial" w:eastAsia="Calibri" w:hAnsi="Arial" w:cs="Arial"/>
          <w:strike/>
          <w:sz w:val="20"/>
          <w:szCs w:val="20"/>
          <w:lang w:eastAsia="en-US"/>
        </w:rPr>
      </w:pPr>
      <w:r w:rsidRPr="00B054A8">
        <w:rPr>
          <w:rFonts w:ascii="Arial" w:eastAsia="Calibri" w:hAnsi="Arial" w:cs="Arial"/>
          <w:sz w:val="20"/>
          <w:szCs w:val="20"/>
          <w:lang w:eastAsia="en-US"/>
        </w:rPr>
        <w:t>oferowane przez niego produkty (każdy z osobna), spełniają wymagania określone przez Zamawiającego, a w szczególności, że są one tożsame pod względem charakterystyki technicznej - karta katalogowa.</w:t>
      </w:r>
    </w:p>
    <w:p w14:paraId="1130AC84" w14:textId="77777777" w:rsidR="00B054A8" w:rsidRPr="00B054A8" w:rsidRDefault="00B054A8" w:rsidP="00B054A8">
      <w:pPr>
        <w:widowControl w:val="0"/>
        <w:numPr>
          <w:ilvl w:val="0"/>
          <w:numId w:val="33"/>
        </w:numPr>
        <w:suppressAutoHyphens w:val="0"/>
        <w:contextualSpacing/>
        <w:jc w:val="both"/>
        <w:rPr>
          <w:rFonts w:ascii="Arial" w:eastAsia="Calibri" w:hAnsi="Arial" w:cs="Arial"/>
          <w:strike/>
          <w:sz w:val="20"/>
          <w:szCs w:val="20"/>
          <w:lang w:eastAsia="en-US"/>
        </w:rPr>
      </w:pPr>
      <w:r w:rsidRPr="00B054A8">
        <w:rPr>
          <w:rFonts w:ascii="Arial" w:eastAsia="Calibri" w:hAnsi="Arial" w:cs="Arial"/>
          <w:sz w:val="20"/>
          <w:szCs w:val="20"/>
          <w:lang w:eastAsia="en-US"/>
        </w:rPr>
        <w:t xml:space="preserve">oferowane przez niego produkty (każdy z osobna), spełniają wszelkie standardy, wymagania pozwalające na kontynuacje pracy urządzenia, do którego są akcesoriami, bez konieczności wykonywania dodatkowych czynności (procedur), sprawdzających jakość zaoferowanych akcesoriów oraz będą korelowały z parametrami oznaczonymi na oryginalnych akcesoriach. </w:t>
      </w:r>
    </w:p>
    <w:p w14:paraId="1356F243" w14:textId="77777777" w:rsidR="00B054A8" w:rsidRPr="00B054A8" w:rsidRDefault="00B054A8" w:rsidP="00B054A8">
      <w:pPr>
        <w:widowControl w:val="0"/>
        <w:numPr>
          <w:ilvl w:val="0"/>
          <w:numId w:val="33"/>
        </w:numPr>
        <w:suppressAutoHyphens w:val="0"/>
        <w:contextualSpacing/>
        <w:jc w:val="both"/>
        <w:rPr>
          <w:rFonts w:ascii="Arial" w:eastAsia="Calibri" w:hAnsi="Arial" w:cs="Arial"/>
          <w:strike/>
          <w:sz w:val="20"/>
          <w:szCs w:val="20"/>
          <w:lang w:eastAsia="en-US"/>
        </w:rPr>
      </w:pPr>
      <w:r w:rsidRPr="00B054A8">
        <w:rPr>
          <w:rFonts w:ascii="Arial" w:eastAsia="Calibri" w:hAnsi="Arial" w:cs="Arial"/>
          <w:sz w:val="20"/>
          <w:szCs w:val="20"/>
          <w:lang w:eastAsia="en-US"/>
        </w:rPr>
        <w:t>oferowane przez niego produkty nie spowodują zwiększenia kosztów z tytułu konieczności nabycia dodatkowych akcesoriów lub innych materiałów zużywalnych.</w:t>
      </w:r>
    </w:p>
    <w:p w14:paraId="0998B18F" w14:textId="77777777" w:rsidR="00B054A8" w:rsidRPr="00B054A8" w:rsidRDefault="00B054A8" w:rsidP="00B054A8">
      <w:pPr>
        <w:widowControl w:val="0"/>
        <w:numPr>
          <w:ilvl w:val="0"/>
          <w:numId w:val="33"/>
        </w:numPr>
        <w:suppressAutoHyphens w:val="0"/>
        <w:contextualSpacing/>
        <w:jc w:val="both"/>
        <w:rPr>
          <w:rFonts w:ascii="Arial" w:eastAsia="Calibri" w:hAnsi="Arial" w:cs="Arial"/>
          <w:strike/>
          <w:sz w:val="20"/>
          <w:szCs w:val="20"/>
          <w:lang w:eastAsia="en-US"/>
        </w:rPr>
      </w:pPr>
      <w:r w:rsidRPr="00B054A8">
        <w:rPr>
          <w:rFonts w:ascii="Arial" w:eastAsia="Calibri" w:hAnsi="Arial" w:cs="Arial"/>
          <w:sz w:val="20"/>
          <w:szCs w:val="20"/>
          <w:lang w:eastAsia="en-US"/>
        </w:rPr>
        <w:t xml:space="preserve">zastosowanie zaoferowanych produktów nie spowoduje uszkodzenia użytkowanego urządzenia </w:t>
      </w:r>
    </w:p>
    <w:p w14:paraId="41E07DC9" w14:textId="77777777" w:rsidR="00B054A8" w:rsidRPr="00B054A8" w:rsidRDefault="00B054A8" w:rsidP="00B054A8">
      <w:pPr>
        <w:widowControl w:val="0"/>
        <w:numPr>
          <w:ilvl w:val="0"/>
          <w:numId w:val="33"/>
        </w:numPr>
        <w:suppressAutoHyphens w:val="0"/>
        <w:contextualSpacing/>
        <w:jc w:val="both"/>
        <w:rPr>
          <w:rFonts w:ascii="Arial" w:eastAsia="Calibri" w:hAnsi="Arial" w:cs="Arial"/>
          <w:strike/>
          <w:sz w:val="20"/>
          <w:szCs w:val="20"/>
          <w:lang w:eastAsia="en-US"/>
        </w:rPr>
      </w:pPr>
      <w:r w:rsidRPr="00B054A8">
        <w:rPr>
          <w:rFonts w:ascii="Arial" w:eastAsia="Calibri" w:hAnsi="Arial" w:cs="Arial"/>
          <w:sz w:val="20"/>
          <w:szCs w:val="20"/>
          <w:lang w:eastAsia="en-US"/>
        </w:rPr>
        <w:t>przyjmuje na siebie odpowiedzialność za wszelkie uszkodzenia urządzenia powstałe w wyniku używania zaoferowanego produktu.</w:t>
      </w:r>
    </w:p>
    <w:p w14:paraId="3FE8C755" w14:textId="77777777" w:rsidR="00B054A8" w:rsidRPr="00B054A8" w:rsidRDefault="00B054A8" w:rsidP="00B054A8">
      <w:pPr>
        <w:widowControl w:val="0"/>
        <w:rPr>
          <w:rFonts w:ascii="Arial" w:hAnsi="Arial" w:cs="Arial"/>
          <w:b/>
          <w:bCs/>
          <w:szCs w:val="22"/>
        </w:rPr>
      </w:pPr>
    </w:p>
    <w:p w14:paraId="6033CFBC" w14:textId="77777777" w:rsidR="00B054A8" w:rsidRPr="00B054A8" w:rsidRDefault="00B054A8" w:rsidP="00B054A8">
      <w:pPr>
        <w:widowControl w:val="0"/>
        <w:ind w:left="349"/>
        <w:rPr>
          <w:rFonts w:ascii="Arial" w:hAnsi="Arial" w:cs="Arial"/>
          <w:i/>
          <w:szCs w:val="22"/>
        </w:rPr>
      </w:pPr>
      <w:r w:rsidRPr="00B054A8">
        <w:rPr>
          <w:rFonts w:ascii="Arial" w:hAnsi="Arial" w:cs="Arial"/>
          <w:i/>
          <w:szCs w:val="22"/>
        </w:rPr>
        <w:t>...............................................</w:t>
      </w:r>
    </w:p>
    <w:p w14:paraId="3EB5408E" w14:textId="77777777" w:rsidR="00B054A8" w:rsidRPr="00B054A8" w:rsidRDefault="00B054A8" w:rsidP="00B054A8">
      <w:pPr>
        <w:widowControl w:val="0"/>
        <w:ind w:left="349"/>
        <w:rPr>
          <w:rFonts w:ascii="Arial" w:hAnsi="Arial" w:cs="Arial"/>
          <w:i/>
          <w:sz w:val="18"/>
          <w:szCs w:val="18"/>
        </w:rPr>
      </w:pPr>
      <w:r w:rsidRPr="00B054A8">
        <w:rPr>
          <w:rFonts w:ascii="Arial" w:hAnsi="Arial" w:cs="Arial"/>
          <w:i/>
          <w:sz w:val="18"/>
          <w:szCs w:val="18"/>
        </w:rPr>
        <w:t xml:space="preserve">Miejscowość, data                                                                                                               </w:t>
      </w:r>
    </w:p>
    <w:p w14:paraId="4A7A5895" w14:textId="77777777" w:rsidR="00B054A8" w:rsidRPr="00B054A8" w:rsidRDefault="00B054A8" w:rsidP="00B054A8">
      <w:pPr>
        <w:widowControl w:val="0"/>
        <w:ind w:left="5169"/>
        <w:jc w:val="center"/>
        <w:rPr>
          <w:rFonts w:ascii="Arial" w:hAnsi="Arial" w:cs="Arial"/>
          <w:szCs w:val="22"/>
        </w:rPr>
      </w:pPr>
      <w:r w:rsidRPr="00B054A8">
        <w:rPr>
          <w:rFonts w:ascii="Arial" w:hAnsi="Arial" w:cs="Arial"/>
          <w:szCs w:val="22"/>
        </w:rPr>
        <w:t>..................................................................</w:t>
      </w:r>
    </w:p>
    <w:p w14:paraId="52A53387" w14:textId="77777777" w:rsidR="00B054A8" w:rsidRPr="00B054A8" w:rsidRDefault="00B054A8" w:rsidP="00B054A8">
      <w:pPr>
        <w:widowControl w:val="0"/>
        <w:ind w:left="5169"/>
        <w:jc w:val="center"/>
        <w:rPr>
          <w:rFonts w:ascii="Arial" w:hAnsi="Arial" w:cs="Arial"/>
          <w:i/>
          <w:sz w:val="18"/>
          <w:szCs w:val="18"/>
        </w:rPr>
      </w:pPr>
      <w:r w:rsidRPr="00B054A8">
        <w:rPr>
          <w:rFonts w:ascii="Arial" w:hAnsi="Arial" w:cs="Arial"/>
          <w:i/>
          <w:sz w:val="18"/>
          <w:szCs w:val="18"/>
        </w:rPr>
        <w:t>(podpis, pieczęć imienna upełnomocnionego przedstawiciela Wykonawcy)</w:t>
      </w:r>
    </w:p>
    <w:p w14:paraId="26B6B55C" w14:textId="77777777" w:rsidR="00B054A8" w:rsidRPr="00B054A8" w:rsidRDefault="00B054A8" w:rsidP="00B054A8">
      <w:pPr>
        <w:widowControl w:val="0"/>
        <w:rPr>
          <w:rFonts w:ascii="Arial" w:hAnsi="Arial" w:cs="Arial"/>
          <w:color w:val="FF0000"/>
          <w:sz w:val="20"/>
          <w:szCs w:val="20"/>
        </w:rPr>
      </w:pPr>
    </w:p>
    <w:p w14:paraId="396D6E25" w14:textId="77777777" w:rsidR="00B054A8" w:rsidRPr="00B054A8" w:rsidRDefault="00B054A8" w:rsidP="00B054A8">
      <w:pPr>
        <w:suppressAutoHyphens w:val="0"/>
        <w:rPr>
          <w:rFonts w:ascii="Arial" w:hAnsi="Arial" w:cs="Arial"/>
          <w:b/>
          <w:bCs/>
          <w:szCs w:val="22"/>
        </w:rPr>
      </w:pPr>
      <w:r w:rsidRPr="00B054A8">
        <w:rPr>
          <w:rFonts w:ascii="Arial" w:hAnsi="Arial" w:cs="Arial"/>
          <w:b/>
          <w:bCs/>
          <w:szCs w:val="22"/>
        </w:rPr>
        <w:br w:type="page"/>
      </w:r>
    </w:p>
    <w:p w14:paraId="36275BF5" w14:textId="77777777" w:rsidR="00B054A8" w:rsidRPr="00B054A8" w:rsidRDefault="00B054A8" w:rsidP="00B054A8">
      <w:pPr>
        <w:widowControl w:val="0"/>
        <w:rPr>
          <w:rFonts w:ascii="Arial" w:hAnsi="Arial" w:cs="Arial"/>
          <w:b/>
          <w:bCs/>
          <w:szCs w:val="22"/>
        </w:rPr>
      </w:pPr>
      <w:r w:rsidRPr="00B054A8">
        <w:rPr>
          <w:rFonts w:ascii="Arial" w:hAnsi="Arial" w:cs="Arial"/>
          <w:b/>
          <w:bCs/>
          <w:szCs w:val="22"/>
        </w:rPr>
        <w:lastRenderedPageBreak/>
        <w:t xml:space="preserve">Pakiet nr 4- Akcesoria i elementy wymienne do ssaków medycznych różnego typu. </w:t>
      </w:r>
    </w:p>
    <w:p w14:paraId="1EFF89AB" w14:textId="77777777" w:rsidR="00B054A8" w:rsidRPr="00B054A8" w:rsidRDefault="00B054A8" w:rsidP="00B054A8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4C51196C" w14:textId="77777777" w:rsidR="00B054A8" w:rsidRPr="00B054A8" w:rsidRDefault="00B054A8" w:rsidP="00B054A8">
      <w:pPr>
        <w:widowControl w:val="0"/>
        <w:numPr>
          <w:ilvl w:val="0"/>
          <w:numId w:val="34"/>
        </w:numPr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054A8">
        <w:rPr>
          <w:rFonts w:ascii="Arial" w:eastAsia="Calibri" w:hAnsi="Arial" w:cs="Arial"/>
          <w:b/>
          <w:bCs/>
          <w:sz w:val="20"/>
          <w:szCs w:val="20"/>
          <w:lang w:eastAsia="en-US" w:bidi="en-US"/>
        </w:rPr>
        <w:t>Zamawiający wymaga, po za poz. 10, produktów będących wyrobami medycznymi. W poz. 10 Zamawiający dopuszcza produkt nie będący wyrobem medycznym.</w:t>
      </w:r>
    </w:p>
    <w:p w14:paraId="5E4915D4" w14:textId="77777777" w:rsidR="00B054A8" w:rsidRPr="00B054A8" w:rsidRDefault="00B054A8" w:rsidP="00B054A8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553"/>
        <w:gridCol w:w="1019"/>
        <w:gridCol w:w="1330"/>
        <w:gridCol w:w="1561"/>
        <w:gridCol w:w="1245"/>
        <w:gridCol w:w="1245"/>
        <w:gridCol w:w="840"/>
        <w:gridCol w:w="1357"/>
        <w:gridCol w:w="1357"/>
        <w:gridCol w:w="1386"/>
      </w:tblGrid>
      <w:tr w:rsidR="00B054A8" w:rsidRPr="00B054A8" w14:paraId="5AFAA6D5" w14:textId="77777777" w:rsidTr="00B054A8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4D75ECD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054A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55CB0D2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054A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Nazwa towaru oraz inne parametry, uwzględnione przez Zamawiającego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FF833AC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054A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  <w:p w14:paraId="3FE2F69F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054A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11C00E4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054A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Wielkość op., uwzględnione przez </w:t>
            </w:r>
            <w:r w:rsidRPr="00B054A8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  <w:t>Oferenta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A5AD71D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054A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Ilość op. o wielkości zaproponowanej przez </w:t>
            </w:r>
            <w:r w:rsidRPr="00B054A8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  <w:t>Oferenta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9FB346C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054A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Cena jednostkowa netto </w:t>
            </w:r>
            <w:r w:rsidRPr="00B054A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B054A8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  <w:t>za 1 sztukę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517041D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054A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jednostkowa brutto</w:t>
            </w:r>
          </w:p>
          <w:p w14:paraId="4F05ABEB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054A8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  <w:t>za opakowanie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7A138FB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054A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F13AA28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054A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073AA7A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054A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50600487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054A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E9A92B3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B054A8">
              <w:rPr>
                <w:rFonts w:ascii="Arial" w:hAnsi="Arial" w:cs="Arial"/>
                <w:b/>
                <w:bCs/>
                <w:sz w:val="18"/>
                <w:szCs w:val="18"/>
              </w:rPr>
              <w:t>Producent/ numer katalogowy</w:t>
            </w:r>
          </w:p>
        </w:tc>
      </w:tr>
      <w:tr w:rsidR="00B054A8" w:rsidRPr="00B054A8" w14:paraId="50B6B557" w14:textId="77777777" w:rsidTr="00B054A8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DF0FFF" w14:textId="77777777" w:rsidR="00B054A8" w:rsidRPr="00B054A8" w:rsidRDefault="00B054A8" w:rsidP="00B054A8">
            <w:pPr>
              <w:widowControl w:val="0"/>
              <w:numPr>
                <w:ilvl w:val="0"/>
                <w:numId w:val="37"/>
              </w:numPr>
              <w:spacing w:line="254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58293" w14:textId="079F3751" w:rsidR="00B054A8" w:rsidRPr="00B054A8" w:rsidRDefault="00B054A8" w:rsidP="00B054A8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B054A8">
              <w:rPr>
                <w:rFonts w:ascii="Arial" w:hAnsi="Arial" w:cs="Arial"/>
                <w:sz w:val="20"/>
                <w:szCs w:val="20"/>
              </w:rPr>
              <w:t xml:space="preserve">Wkłady workowe jednorazowego użytku, z trwale dołączoną pokrywą, dostarczane w formie całkowicie skompresowanej przeznaczone do zbiorki odsysanej wydzieliny. Uszczelniane automatycznie po włączeniu ssania bez konieczności wciskania wkładu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 kanistra</w:t>
            </w:r>
            <w:r w:rsidRPr="00B054A8">
              <w:rPr>
                <w:rFonts w:ascii="Arial" w:hAnsi="Arial" w:cs="Arial"/>
                <w:sz w:val="20"/>
                <w:szCs w:val="20"/>
              </w:rPr>
              <w:t>, z zastawką zapobiegającą wypływowi wydzieliny do źródła próżni. Wkład musi posiadać duży otwór wlotowy zabezpieczony pokrywą służący do pobierania próbek oraz musi posiadać w pokrywie tylko jeden króciec łączący (wymagany jest króciec obrotowy typu schodkowego), pojemność odsysanej wydzieliny 1000-1200 ml.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328B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A8">
              <w:rPr>
                <w:rFonts w:ascii="Arial" w:hAnsi="Arial" w:cs="Arial"/>
                <w:sz w:val="20"/>
                <w:szCs w:val="20"/>
              </w:rPr>
              <w:t>100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E320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054A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 op.= …szt.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1A4A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76A8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C27A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AAC0B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0739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FEC2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256E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B054A8" w:rsidRPr="00B054A8" w14:paraId="6368C77D" w14:textId="77777777" w:rsidTr="00B054A8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57B648" w14:textId="77777777" w:rsidR="00B054A8" w:rsidRPr="00B054A8" w:rsidRDefault="00B054A8" w:rsidP="00B054A8">
            <w:pPr>
              <w:widowControl w:val="0"/>
              <w:numPr>
                <w:ilvl w:val="0"/>
                <w:numId w:val="37"/>
              </w:numPr>
              <w:spacing w:line="254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89C4F" w14:textId="10B86891" w:rsidR="00B054A8" w:rsidRPr="00B054A8" w:rsidRDefault="00B054A8" w:rsidP="00B054A8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B054A8">
              <w:rPr>
                <w:rFonts w:ascii="Arial" w:hAnsi="Arial" w:cs="Arial"/>
                <w:sz w:val="20"/>
                <w:szCs w:val="20"/>
              </w:rPr>
              <w:t xml:space="preserve">Wkłady workowe jednorazowego użytku, z trwale dołączoną pokrywą, dostarczane w formie całkowicie skompresowanej przeznaczone do zbiorki odsysanej wydzieliny. Uszczelniane automatycznie po włączeniu ssania bez konieczności wciskania wkładu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 kanistra</w:t>
            </w:r>
            <w:r w:rsidRPr="00B054A8">
              <w:rPr>
                <w:rFonts w:ascii="Arial" w:hAnsi="Arial" w:cs="Arial"/>
                <w:sz w:val="20"/>
                <w:szCs w:val="20"/>
              </w:rPr>
              <w:t xml:space="preserve">, z </w:t>
            </w:r>
            <w:r w:rsidRPr="00B054A8">
              <w:rPr>
                <w:rFonts w:ascii="Arial" w:hAnsi="Arial" w:cs="Arial"/>
                <w:sz w:val="20"/>
                <w:szCs w:val="20"/>
              </w:rPr>
              <w:lastRenderedPageBreak/>
              <w:t>zastawką zapobiegającą wypływowi wydzieliny do źródła próżni. Wkład musi posiadać duży otwór do pobierania próbek oraz musi posiadać w pokrywie tylko jeden króciec łączący (wymagany jest króciec obrotowy typu schodkowego), pojemność odsysanej wydzieliny 2000-2200 ml.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465C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A8">
              <w:rPr>
                <w:rFonts w:ascii="Arial" w:hAnsi="Arial" w:cs="Arial"/>
                <w:sz w:val="20"/>
                <w:szCs w:val="20"/>
              </w:rPr>
              <w:lastRenderedPageBreak/>
              <w:t>1 050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1215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A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 op.= …szt.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A798" w14:textId="77777777" w:rsidR="00B054A8" w:rsidRPr="00B054A8" w:rsidRDefault="00B054A8" w:rsidP="00B054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1E5A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3C02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0659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55435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40DB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F5F6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B054A8" w:rsidRPr="00B054A8" w14:paraId="51A77F6C" w14:textId="77777777" w:rsidTr="00B054A8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BA009E" w14:textId="77777777" w:rsidR="00B054A8" w:rsidRPr="00B054A8" w:rsidRDefault="00B054A8" w:rsidP="00B054A8">
            <w:pPr>
              <w:widowControl w:val="0"/>
              <w:numPr>
                <w:ilvl w:val="0"/>
                <w:numId w:val="37"/>
              </w:numPr>
              <w:spacing w:line="254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910E" w14:textId="6F5AD4C5" w:rsidR="00B054A8" w:rsidRPr="00B054A8" w:rsidRDefault="00B054A8" w:rsidP="00B054A8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B054A8">
              <w:rPr>
                <w:rFonts w:ascii="Arial" w:hAnsi="Arial" w:cs="Arial"/>
                <w:sz w:val="20"/>
                <w:szCs w:val="20"/>
              </w:rPr>
              <w:t xml:space="preserve">Wkłady workowe jednorazowego użytku, z trwale dołączoną pokrywą, dostarczane w formie całkowicie skompresowanej przeznaczone do zbiorki odsysanej wydzieliny. Uszczelniane automatycznie po włączeniu ssania bez konieczności wciskania wkładu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 kanistra</w:t>
            </w:r>
            <w:r w:rsidRPr="00B054A8">
              <w:rPr>
                <w:rFonts w:ascii="Arial" w:hAnsi="Arial" w:cs="Arial"/>
                <w:sz w:val="20"/>
                <w:szCs w:val="20"/>
              </w:rPr>
              <w:t>, z zastawką zapobiegającą wypływowi wydzieliny do źródła próżni. Wkład musi posiadać duży otwór do pobierania próbek oraz musi posiadać w pokrywie tylko jeden króciec łączący (wymagany jest króciec obrotowy typu schodkowego), pojemność odsysanej wydzieliny 3000-3200 ml.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8FE3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A8">
              <w:rPr>
                <w:rFonts w:ascii="Arial" w:hAnsi="Arial" w:cs="Arial"/>
                <w:sz w:val="20"/>
                <w:szCs w:val="20"/>
              </w:rPr>
              <w:t>1 050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F472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A8">
              <w:rPr>
                <w:rFonts w:ascii="Arial" w:hAnsi="Arial" w:cs="Arial"/>
                <w:sz w:val="20"/>
                <w:szCs w:val="20"/>
              </w:rPr>
              <w:t>1 op.= …szt.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925B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77D6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3139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216F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A9555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E161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617AF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B054A8" w:rsidRPr="00B054A8" w14:paraId="3F962E9E" w14:textId="77777777" w:rsidTr="00B054A8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1D02CFA" w14:textId="77777777" w:rsidR="00B054A8" w:rsidRPr="00B054A8" w:rsidRDefault="00B054A8" w:rsidP="00B054A8">
            <w:pPr>
              <w:widowControl w:val="0"/>
              <w:numPr>
                <w:ilvl w:val="0"/>
                <w:numId w:val="37"/>
              </w:numPr>
              <w:spacing w:line="254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A2506" w14:textId="77777777" w:rsidR="00B054A8" w:rsidRPr="00B054A8" w:rsidRDefault="00B054A8" w:rsidP="00B054A8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B054A8">
              <w:rPr>
                <w:rFonts w:ascii="Arial" w:hAnsi="Arial" w:cs="Arial"/>
                <w:sz w:val="20"/>
                <w:szCs w:val="20"/>
              </w:rPr>
              <w:t xml:space="preserve">Wkład jednorazowy do pojemnika SEP-T-VAC  2 l wraz z pokrywą.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257A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A8">
              <w:rPr>
                <w:rFonts w:ascii="Arial" w:hAnsi="Arial" w:cs="Arial"/>
                <w:sz w:val="20"/>
                <w:szCs w:val="20"/>
              </w:rPr>
              <w:t>30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B269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A8">
              <w:rPr>
                <w:rFonts w:ascii="Arial" w:hAnsi="Arial" w:cs="Arial"/>
                <w:sz w:val="20"/>
                <w:szCs w:val="20"/>
              </w:rPr>
              <w:t>1 op. = …szt.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07A4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D979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D374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FF39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6381A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03CE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BED1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B054A8" w:rsidRPr="00B054A8" w14:paraId="6FEB8ABB" w14:textId="77777777" w:rsidTr="00B054A8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87434E" w14:textId="77777777" w:rsidR="00B054A8" w:rsidRPr="00B054A8" w:rsidRDefault="00B054A8" w:rsidP="00B054A8">
            <w:pPr>
              <w:widowControl w:val="0"/>
              <w:numPr>
                <w:ilvl w:val="0"/>
                <w:numId w:val="37"/>
              </w:numPr>
              <w:spacing w:line="254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F45C" w14:textId="77777777" w:rsidR="00B054A8" w:rsidRPr="00B054A8" w:rsidRDefault="00B054A8" w:rsidP="00B054A8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B054A8">
              <w:rPr>
                <w:rFonts w:ascii="Arial" w:hAnsi="Arial" w:cs="Arial"/>
                <w:sz w:val="20"/>
                <w:szCs w:val="20"/>
              </w:rPr>
              <w:t xml:space="preserve">Pojemnik wielorazowego użytku na wkłady workowe, wykonany z przeźroczystego tworzywa ze skalą pomiarową, wyposażony w zintegrowany zaczep do mocowania oraz króciec obrotowy typu schodkowego do przyłączania próżni. Pojemność pojemnika 1000-1200 ml., </w:t>
            </w:r>
            <w:r w:rsidRPr="00B054A8">
              <w:rPr>
                <w:rFonts w:ascii="Arial" w:hAnsi="Arial" w:cs="Arial"/>
                <w:sz w:val="20"/>
                <w:szCs w:val="20"/>
              </w:rPr>
              <w:lastRenderedPageBreak/>
              <w:t>kształt spłaszczony przystosowany do aparatów anestezjologicznych.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2BFD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A8">
              <w:rPr>
                <w:rFonts w:ascii="Arial" w:hAnsi="Arial" w:cs="Arial"/>
                <w:sz w:val="20"/>
                <w:szCs w:val="20"/>
              </w:rPr>
              <w:lastRenderedPageBreak/>
              <w:t>3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5616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A8">
              <w:rPr>
                <w:rFonts w:ascii="Arial" w:hAnsi="Arial" w:cs="Arial"/>
                <w:sz w:val="20"/>
                <w:szCs w:val="20"/>
              </w:rPr>
              <w:t>1 op.= …szt.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7E48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86666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3385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2E56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7BDA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00F2B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CE93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B054A8" w:rsidRPr="00B054A8" w14:paraId="3D927DF5" w14:textId="77777777" w:rsidTr="00B054A8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362404" w14:textId="77777777" w:rsidR="00B054A8" w:rsidRPr="00B054A8" w:rsidRDefault="00B054A8" w:rsidP="00B054A8">
            <w:pPr>
              <w:widowControl w:val="0"/>
              <w:numPr>
                <w:ilvl w:val="0"/>
                <w:numId w:val="37"/>
              </w:numPr>
              <w:spacing w:line="254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7F80" w14:textId="77777777" w:rsidR="00B054A8" w:rsidRPr="00B054A8" w:rsidRDefault="00B054A8" w:rsidP="00B054A8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B054A8">
              <w:rPr>
                <w:rFonts w:ascii="Arial" w:hAnsi="Arial" w:cs="Arial"/>
                <w:sz w:val="20"/>
                <w:szCs w:val="20"/>
              </w:rPr>
              <w:t>Pojemnik wielorazowego użytku na wkłady workowe, wykonany z przeźroczystego tworzywa ze skalą pomiarową, wyposażony w zintegrowany zaczep do mocowania oraz króciec obrotowy typu schodkowego do przyłączania próżni. Pojemność pojemnika 2000-2200 ml.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275D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A8">
              <w:rPr>
                <w:rFonts w:ascii="Arial" w:hAnsi="Arial" w:cs="Arial"/>
                <w:sz w:val="20"/>
                <w:szCs w:val="20"/>
              </w:rPr>
              <w:t>5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2122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A8">
              <w:rPr>
                <w:rFonts w:ascii="Arial" w:hAnsi="Arial" w:cs="Arial"/>
                <w:sz w:val="20"/>
                <w:szCs w:val="20"/>
              </w:rPr>
              <w:t>1 op. = …szt.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2E30D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516D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8510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6EB5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E02ED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0A86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9B03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B054A8" w:rsidRPr="00B054A8" w14:paraId="1493D008" w14:textId="77777777" w:rsidTr="00B054A8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F6FEDD" w14:textId="77777777" w:rsidR="00B054A8" w:rsidRPr="00B054A8" w:rsidRDefault="00B054A8" w:rsidP="00B054A8">
            <w:pPr>
              <w:widowControl w:val="0"/>
              <w:numPr>
                <w:ilvl w:val="0"/>
                <w:numId w:val="37"/>
              </w:numPr>
              <w:spacing w:line="254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3C7A" w14:textId="77777777" w:rsidR="00B054A8" w:rsidRPr="00B054A8" w:rsidRDefault="00B054A8" w:rsidP="00B054A8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B054A8">
              <w:rPr>
                <w:rFonts w:ascii="Arial" w:hAnsi="Arial" w:cs="Arial"/>
                <w:sz w:val="20"/>
                <w:szCs w:val="20"/>
              </w:rPr>
              <w:t>Pojemnik wielorazowego użytku na wkłady workowe, wykonany z przeźroczystego tworzywa ze skalą pomiarową, wyposażony w zintegrowany zaczep do mocowania oraz króciec obrotowy typu schodkowego do przyłączania próżni. Pojemność pojemnika 3000-3200 ml.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E625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A8">
              <w:rPr>
                <w:rFonts w:ascii="Arial" w:hAnsi="Arial" w:cs="Arial"/>
                <w:sz w:val="20"/>
                <w:szCs w:val="20"/>
              </w:rPr>
              <w:t>5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DA67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A8">
              <w:rPr>
                <w:rFonts w:ascii="Arial" w:hAnsi="Arial" w:cs="Arial"/>
                <w:sz w:val="20"/>
                <w:szCs w:val="20"/>
              </w:rPr>
              <w:t>1 op. = ...szt.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8DC3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64B5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38AF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95F9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49CC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F6DE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E81BC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B054A8" w:rsidRPr="00B054A8" w14:paraId="354842FF" w14:textId="77777777" w:rsidTr="00B054A8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A0885E" w14:textId="77777777" w:rsidR="00B054A8" w:rsidRPr="00B054A8" w:rsidRDefault="00B054A8" w:rsidP="00B054A8">
            <w:pPr>
              <w:widowControl w:val="0"/>
              <w:numPr>
                <w:ilvl w:val="0"/>
                <w:numId w:val="37"/>
              </w:numPr>
              <w:spacing w:line="254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403B" w14:textId="77777777" w:rsidR="00B054A8" w:rsidRPr="00B054A8" w:rsidRDefault="00B054A8" w:rsidP="00B054A8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B054A8">
              <w:rPr>
                <w:rFonts w:ascii="Arial" w:hAnsi="Arial" w:cs="Arial"/>
                <w:sz w:val="20"/>
                <w:szCs w:val="20"/>
              </w:rPr>
              <w:t>Uchwyt uniwersalny do mocowania pojemników na szynie wąskiej ze sprężynową regulacją rozstawu uchwytu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1F94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A8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4C42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A8">
              <w:rPr>
                <w:rFonts w:ascii="Arial" w:hAnsi="Arial" w:cs="Arial"/>
                <w:sz w:val="20"/>
                <w:szCs w:val="20"/>
              </w:rPr>
              <w:t>1 op. = …szt.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2B23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A92C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AD17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165C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9A72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C4C7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FD6E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B054A8" w:rsidRPr="00B054A8" w14:paraId="7C5DD951" w14:textId="77777777" w:rsidTr="00B054A8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3F08E7" w14:textId="77777777" w:rsidR="00B054A8" w:rsidRPr="00B054A8" w:rsidRDefault="00B054A8" w:rsidP="00B054A8">
            <w:pPr>
              <w:widowControl w:val="0"/>
              <w:numPr>
                <w:ilvl w:val="0"/>
                <w:numId w:val="37"/>
              </w:numPr>
              <w:spacing w:line="254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5EB4" w14:textId="77777777" w:rsidR="00B054A8" w:rsidRPr="00B054A8" w:rsidRDefault="00B054A8" w:rsidP="00B054A8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B054A8">
              <w:rPr>
                <w:rFonts w:ascii="Arial" w:hAnsi="Arial" w:cs="Arial"/>
                <w:sz w:val="20"/>
                <w:szCs w:val="20"/>
              </w:rPr>
              <w:t xml:space="preserve">Filtr antybakteryjny i hydrofobowy do ssaka NEW HOSPIVAC 350 i 400.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28F5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A8">
              <w:rPr>
                <w:rFonts w:ascii="Arial" w:hAnsi="Arial" w:cs="Arial"/>
                <w:sz w:val="20"/>
                <w:szCs w:val="20"/>
              </w:rPr>
              <w:t>11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2BBA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A8">
              <w:rPr>
                <w:rFonts w:ascii="Arial" w:hAnsi="Arial" w:cs="Arial"/>
                <w:sz w:val="20"/>
                <w:szCs w:val="20"/>
              </w:rPr>
              <w:t>1 op. = …szt.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1478D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C2E9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6AEB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8007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7165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51C43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17BF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B054A8" w:rsidRPr="00B054A8" w14:paraId="4C158508" w14:textId="77777777" w:rsidTr="00B054A8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66FDF3" w14:textId="77777777" w:rsidR="00B054A8" w:rsidRPr="00B054A8" w:rsidRDefault="00B054A8" w:rsidP="00B054A8">
            <w:pPr>
              <w:widowControl w:val="0"/>
              <w:numPr>
                <w:ilvl w:val="0"/>
                <w:numId w:val="37"/>
              </w:numPr>
              <w:spacing w:line="254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2122" w14:textId="77777777" w:rsidR="00B054A8" w:rsidRPr="00B054A8" w:rsidRDefault="00B054A8" w:rsidP="00B054A8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B054A8">
              <w:rPr>
                <w:rFonts w:ascii="Arial" w:hAnsi="Arial" w:cs="Arial"/>
                <w:sz w:val="20"/>
                <w:szCs w:val="20"/>
              </w:rPr>
              <w:t xml:space="preserve">Ssak podłogowy </w:t>
            </w:r>
            <w:proofErr w:type="spellStart"/>
            <w:r w:rsidRPr="00B054A8">
              <w:rPr>
                <w:rFonts w:ascii="Arial" w:hAnsi="Arial" w:cs="Arial"/>
                <w:sz w:val="20"/>
                <w:szCs w:val="20"/>
              </w:rPr>
              <w:t>Splash-</w:t>
            </w:r>
            <w:proofErr w:type="gramStart"/>
            <w:r w:rsidRPr="00B054A8">
              <w:rPr>
                <w:rFonts w:ascii="Arial" w:hAnsi="Arial" w:cs="Arial"/>
                <w:sz w:val="20"/>
                <w:szCs w:val="20"/>
              </w:rPr>
              <w:t>Vac,lub</w:t>
            </w:r>
            <w:proofErr w:type="spellEnd"/>
            <w:proofErr w:type="gramEnd"/>
            <w:r w:rsidRPr="00B054A8">
              <w:rPr>
                <w:rFonts w:ascii="Arial" w:hAnsi="Arial" w:cs="Arial"/>
                <w:sz w:val="20"/>
                <w:szCs w:val="20"/>
              </w:rPr>
              <w:t xml:space="preserve"> równoważny.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BE44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A8">
              <w:rPr>
                <w:rFonts w:ascii="Arial" w:hAnsi="Arial" w:cs="Arial"/>
                <w:sz w:val="20"/>
                <w:szCs w:val="20"/>
              </w:rPr>
              <w:t>5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F0ED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A8">
              <w:rPr>
                <w:rFonts w:ascii="Arial" w:hAnsi="Arial" w:cs="Arial"/>
                <w:sz w:val="20"/>
                <w:szCs w:val="20"/>
              </w:rPr>
              <w:t>1 op. = …szt.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6CBF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9B27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F0BF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B777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0F2B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D4A5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6056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B054A8" w:rsidRPr="00B054A8" w14:paraId="25D1900A" w14:textId="77777777" w:rsidTr="00B054A8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9D60D1" w14:textId="77777777" w:rsidR="00B054A8" w:rsidRPr="00B054A8" w:rsidRDefault="00B054A8" w:rsidP="00B054A8">
            <w:pPr>
              <w:widowControl w:val="0"/>
              <w:numPr>
                <w:ilvl w:val="0"/>
                <w:numId w:val="37"/>
              </w:numPr>
              <w:spacing w:line="254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14C1" w14:textId="77777777" w:rsidR="00B054A8" w:rsidRPr="00B054A8" w:rsidRDefault="00B054A8" w:rsidP="00B054A8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B054A8">
              <w:rPr>
                <w:rFonts w:ascii="Arial" w:hAnsi="Arial" w:cs="Arial"/>
                <w:sz w:val="20"/>
                <w:szCs w:val="20"/>
              </w:rPr>
              <w:t>Zestaw do odsysania złożony z wkładu workowego 2 000- 2 200 ml i drenu łączącego 1,6- 1,8 m wyposażonego w łącznik stożkowy schodkowany i przesuwny regulator siły ssania, wkład i dren tego samego producenta zapakowany fabrycznie w jednym opakowaniu folia-papier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206E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B054A8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  <w:p w14:paraId="3A260084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A8">
              <w:rPr>
                <w:rFonts w:ascii="Arial" w:hAnsi="Arial" w:cs="Arial"/>
                <w:sz w:val="20"/>
                <w:szCs w:val="20"/>
              </w:rPr>
              <w:t>zestawów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98A6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054A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 op. = …szt.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0A33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FD9A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C3D4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866A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967A7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2EA9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DDB0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B054A8" w:rsidRPr="00B054A8" w14:paraId="08A89588" w14:textId="77777777" w:rsidTr="00B054A8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8FA712" w14:textId="77777777" w:rsidR="00B054A8" w:rsidRPr="00B054A8" w:rsidRDefault="00B054A8" w:rsidP="00B054A8">
            <w:pPr>
              <w:widowControl w:val="0"/>
              <w:numPr>
                <w:ilvl w:val="0"/>
                <w:numId w:val="37"/>
              </w:numPr>
              <w:spacing w:line="254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5CC4" w14:textId="77777777" w:rsidR="00B054A8" w:rsidRPr="00B054A8" w:rsidRDefault="00B054A8" w:rsidP="00B054A8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B054A8">
              <w:rPr>
                <w:rFonts w:ascii="Arial" w:hAnsi="Arial" w:cs="Arial"/>
                <w:sz w:val="20"/>
                <w:szCs w:val="20"/>
              </w:rPr>
              <w:t>Wymienny łącznik schodkowany do podłączenia próżni na pojemniku wielorazowym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B587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A8">
              <w:rPr>
                <w:rFonts w:ascii="Arial" w:hAnsi="Arial" w:cs="Arial"/>
                <w:sz w:val="20"/>
                <w:szCs w:val="20"/>
              </w:rPr>
              <w:t>20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CC37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054A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 op. = …szt.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4176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F96D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8EDB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C539A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0384D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B777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33BD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B054A8" w:rsidRPr="00B054A8" w14:paraId="78564B45" w14:textId="77777777" w:rsidTr="00B054A8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7D3AE7" w14:textId="77777777" w:rsidR="00B054A8" w:rsidRPr="00B054A8" w:rsidRDefault="00B054A8" w:rsidP="00B054A8">
            <w:pPr>
              <w:widowControl w:val="0"/>
              <w:numPr>
                <w:ilvl w:val="0"/>
                <w:numId w:val="37"/>
              </w:numPr>
              <w:spacing w:line="254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881C" w14:textId="77777777" w:rsidR="00B054A8" w:rsidRPr="00B054A8" w:rsidRDefault="00B054A8" w:rsidP="00B054A8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B054A8">
              <w:rPr>
                <w:rFonts w:ascii="Arial" w:hAnsi="Arial" w:cs="Arial"/>
                <w:sz w:val="20"/>
                <w:szCs w:val="20"/>
              </w:rPr>
              <w:t>Dren łączący 290-300 cm, średnica 7mm, zakończony z obu stron elastyczną doklejaną końcówką żeńską posiadającą wewnętrzne rowkowania zapewniające szczelne połączenia, sterylny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6BFF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A8">
              <w:rPr>
                <w:rFonts w:ascii="Arial" w:hAnsi="Arial" w:cs="Arial"/>
                <w:sz w:val="20"/>
                <w:szCs w:val="20"/>
              </w:rPr>
              <w:t>50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D699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054A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 op. = …szt.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97EE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51F7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35AB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098CC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7C03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57E1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35F1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B054A8" w:rsidRPr="00B054A8" w14:paraId="7DFD3AFF" w14:textId="77777777" w:rsidTr="00B054A8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192857D" w14:textId="77777777" w:rsidR="00B054A8" w:rsidRPr="00B054A8" w:rsidRDefault="00B054A8" w:rsidP="00B054A8">
            <w:pPr>
              <w:widowControl w:val="0"/>
              <w:numPr>
                <w:ilvl w:val="0"/>
                <w:numId w:val="37"/>
              </w:numPr>
              <w:spacing w:line="254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C3C9" w14:textId="77777777" w:rsidR="00B054A8" w:rsidRPr="00B054A8" w:rsidRDefault="00B054A8" w:rsidP="00B054A8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B054A8">
              <w:rPr>
                <w:rFonts w:ascii="Arial" w:hAnsi="Arial" w:cs="Arial"/>
                <w:sz w:val="20"/>
                <w:szCs w:val="20"/>
              </w:rPr>
              <w:t>Dren łączący 190-200 cm, średnica 6mm, zakończony z jednej strony elastyczną doklejaną końcówką żeńską posiadającą wewnętrzne rowkowania zapewniające szczelne połączenia a z drugiej łącznik stożkowy z dołączoną osłonką chroniącą światło drenu przed zabrudzeniem, sterylny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B269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4A8"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4F6C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054A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1op. = …szt.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9D94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0B35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2E54B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33D98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D7C5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87B75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F7A5" w14:textId="77777777" w:rsidR="00B054A8" w:rsidRPr="00B054A8" w:rsidRDefault="00B054A8" w:rsidP="00B054A8">
            <w:pPr>
              <w:widowControl w:val="0"/>
              <w:spacing w:line="254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B054A8" w:rsidRPr="00B054A8" w14:paraId="2612CF29" w14:textId="77777777" w:rsidTr="00B054A8">
        <w:trPr>
          <w:trHeight w:val="20"/>
        </w:trPr>
        <w:tc>
          <w:tcPr>
            <w:tcW w:w="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6CD4278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054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DCEC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0FCC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B237" w14:textId="77777777" w:rsidR="00B054A8" w:rsidRPr="00B054A8" w:rsidRDefault="00B054A8" w:rsidP="00B054A8">
            <w:pPr>
              <w:widowControl w:val="0"/>
              <w:spacing w:line="254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3AA20FF1" w14:textId="77777777" w:rsidR="00B054A8" w:rsidRPr="00B054A8" w:rsidRDefault="00B054A8" w:rsidP="00B054A8">
      <w:pPr>
        <w:widowControl w:val="0"/>
        <w:tabs>
          <w:tab w:val="left" w:pos="1209"/>
        </w:tabs>
        <w:overflowPunct w:val="0"/>
        <w:autoSpaceDE w:val="0"/>
        <w:rPr>
          <w:rFonts w:ascii="Arial" w:hAnsi="Arial" w:cs="Arial"/>
          <w:color w:val="FF0000"/>
          <w:sz w:val="20"/>
          <w:szCs w:val="20"/>
        </w:rPr>
      </w:pPr>
    </w:p>
    <w:p w14:paraId="764A654B" w14:textId="77777777" w:rsidR="00B054A8" w:rsidRPr="00B054A8" w:rsidRDefault="00B054A8" w:rsidP="00B054A8">
      <w:pPr>
        <w:widowControl w:val="0"/>
        <w:tabs>
          <w:tab w:val="left" w:pos="1209"/>
        </w:tabs>
        <w:overflowPunct w:val="0"/>
        <w:autoSpaceDE w:val="0"/>
        <w:rPr>
          <w:rFonts w:ascii="Arial" w:hAnsi="Arial" w:cs="Arial"/>
          <w:color w:val="FF0000"/>
          <w:sz w:val="20"/>
          <w:szCs w:val="20"/>
        </w:rPr>
      </w:pPr>
    </w:p>
    <w:p w14:paraId="1F1CD8CC" w14:textId="77777777" w:rsidR="00B054A8" w:rsidRPr="00B054A8" w:rsidRDefault="00B054A8" w:rsidP="00B054A8">
      <w:pPr>
        <w:widowControl w:val="0"/>
        <w:tabs>
          <w:tab w:val="left" w:pos="1209"/>
        </w:tabs>
        <w:overflowPunct w:val="0"/>
        <w:autoSpaceDE w:val="0"/>
        <w:rPr>
          <w:rFonts w:ascii="Arial" w:hAnsi="Arial" w:cs="Arial"/>
          <w:color w:val="FF0000"/>
          <w:sz w:val="20"/>
          <w:szCs w:val="20"/>
        </w:rPr>
      </w:pPr>
    </w:p>
    <w:p w14:paraId="30B5C8FA" w14:textId="77777777" w:rsidR="00B054A8" w:rsidRPr="00B054A8" w:rsidRDefault="00B054A8" w:rsidP="00B054A8">
      <w:pPr>
        <w:widowControl w:val="0"/>
        <w:ind w:left="349"/>
        <w:rPr>
          <w:rFonts w:ascii="Arial" w:hAnsi="Arial" w:cs="Arial"/>
          <w:i/>
          <w:szCs w:val="22"/>
        </w:rPr>
      </w:pPr>
      <w:r w:rsidRPr="00B054A8">
        <w:rPr>
          <w:rFonts w:ascii="Arial" w:hAnsi="Arial" w:cs="Arial"/>
          <w:i/>
          <w:szCs w:val="22"/>
        </w:rPr>
        <w:t>...............................................</w:t>
      </w:r>
    </w:p>
    <w:p w14:paraId="48EBE182" w14:textId="77777777" w:rsidR="00B054A8" w:rsidRPr="00B054A8" w:rsidRDefault="00B054A8" w:rsidP="00B054A8">
      <w:pPr>
        <w:widowControl w:val="0"/>
        <w:ind w:left="349"/>
        <w:rPr>
          <w:rFonts w:ascii="Arial" w:hAnsi="Arial" w:cs="Arial"/>
          <w:i/>
          <w:sz w:val="18"/>
          <w:szCs w:val="18"/>
        </w:rPr>
      </w:pPr>
      <w:r w:rsidRPr="00B054A8">
        <w:rPr>
          <w:rFonts w:ascii="Arial" w:hAnsi="Arial" w:cs="Arial"/>
          <w:i/>
          <w:sz w:val="18"/>
          <w:szCs w:val="18"/>
        </w:rPr>
        <w:t xml:space="preserve">Miejscowość, data                                                                                                               </w:t>
      </w:r>
    </w:p>
    <w:p w14:paraId="1C370508" w14:textId="77777777" w:rsidR="00B054A8" w:rsidRPr="00B054A8" w:rsidRDefault="00B054A8" w:rsidP="00B054A8">
      <w:pPr>
        <w:widowControl w:val="0"/>
        <w:ind w:left="5169"/>
        <w:jc w:val="center"/>
        <w:rPr>
          <w:rFonts w:ascii="Arial" w:hAnsi="Arial" w:cs="Arial"/>
          <w:szCs w:val="22"/>
        </w:rPr>
      </w:pPr>
      <w:r w:rsidRPr="00B054A8">
        <w:rPr>
          <w:rFonts w:ascii="Arial" w:hAnsi="Arial" w:cs="Arial"/>
          <w:szCs w:val="22"/>
        </w:rPr>
        <w:t>..................................................................</w:t>
      </w:r>
    </w:p>
    <w:p w14:paraId="05C8BE5B" w14:textId="77777777" w:rsidR="00B054A8" w:rsidRPr="00B054A8" w:rsidRDefault="00B054A8" w:rsidP="00B054A8">
      <w:pPr>
        <w:widowControl w:val="0"/>
        <w:ind w:left="5169"/>
        <w:jc w:val="center"/>
        <w:rPr>
          <w:rFonts w:ascii="Arial" w:hAnsi="Arial" w:cs="Arial"/>
          <w:i/>
          <w:sz w:val="18"/>
          <w:szCs w:val="18"/>
        </w:rPr>
      </w:pPr>
      <w:r w:rsidRPr="00B054A8">
        <w:rPr>
          <w:rFonts w:ascii="Arial" w:hAnsi="Arial" w:cs="Arial"/>
          <w:i/>
          <w:sz w:val="18"/>
          <w:szCs w:val="18"/>
        </w:rPr>
        <w:t>(podpis, pieczęć imienna upełnomocnionego przedstawiciela Wykonawcy)</w:t>
      </w:r>
    </w:p>
    <w:p w14:paraId="013B5040" w14:textId="77777777" w:rsidR="00B054A8" w:rsidRPr="00B054A8" w:rsidRDefault="00B054A8" w:rsidP="00B054A8">
      <w:pPr>
        <w:widowControl w:val="0"/>
        <w:rPr>
          <w:rFonts w:ascii="Arial" w:hAnsi="Arial" w:cs="Arial"/>
          <w:color w:val="FF0000"/>
          <w:sz w:val="20"/>
          <w:szCs w:val="20"/>
        </w:rPr>
      </w:pPr>
    </w:p>
    <w:p w14:paraId="5B825AA6" w14:textId="77777777" w:rsidR="00B054A8" w:rsidRPr="00B054A8" w:rsidRDefault="00B054A8" w:rsidP="00B054A8">
      <w:pPr>
        <w:widowControl w:val="0"/>
        <w:ind w:left="851"/>
        <w:rPr>
          <w:rFonts w:ascii="Arial" w:hAnsi="Arial" w:cs="Arial"/>
          <w:color w:val="FF0000"/>
          <w:sz w:val="20"/>
          <w:szCs w:val="20"/>
        </w:rPr>
      </w:pPr>
    </w:p>
    <w:p w14:paraId="32DC8360" w14:textId="77777777" w:rsidR="00B054A8" w:rsidRPr="00B054A8" w:rsidRDefault="00B054A8" w:rsidP="00B054A8">
      <w:pPr>
        <w:widowControl w:val="0"/>
        <w:rPr>
          <w:rFonts w:ascii="Arial" w:eastAsia="Lucida Sans Unicode" w:hAnsi="Arial" w:cs="Arial"/>
          <w:b/>
          <w:bCs/>
          <w:color w:val="000000"/>
          <w:szCs w:val="22"/>
          <w:lang w:eastAsia="en-US" w:bidi="en-US"/>
        </w:rPr>
      </w:pPr>
      <w:r w:rsidRPr="00B054A8">
        <w:rPr>
          <w:rFonts w:ascii="Arial" w:eastAsia="Lucida Sans Unicode" w:hAnsi="Arial" w:cs="Arial"/>
          <w:b/>
          <w:bCs/>
          <w:color w:val="000000"/>
          <w:szCs w:val="22"/>
          <w:lang w:eastAsia="en-US" w:bidi="en-US"/>
        </w:rPr>
        <w:br w:type="page"/>
      </w:r>
    </w:p>
    <w:p w14:paraId="50A8BC7C" w14:textId="77777777" w:rsidR="00B054A8" w:rsidRPr="00B054A8" w:rsidRDefault="00B054A8" w:rsidP="00B054A8">
      <w:pPr>
        <w:widowControl w:val="0"/>
        <w:rPr>
          <w:rFonts w:ascii="Arial" w:eastAsia="Lucida Sans Unicode" w:hAnsi="Arial" w:cs="Arial"/>
          <w:b/>
          <w:bCs/>
          <w:color w:val="000000"/>
          <w:szCs w:val="22"/>
          <w:lang w:eastAsia="en-US" w:bidi="en-US"/>
        </w:rPr>
      </w:pPr>
      <w:r w:rsidRPr="00B054A8">
        <w:rPr>
          <w:rFonts w:ascii="Arial" w:eastAsia="Lucida Sans Unicode" w:hAnsi="Arial" w:cs="Arial"/>
          <w:b/>
          <w:bCs/>
          <w:color w:val="000000"/>
          <w:szCs w:val="22"/>
          <w:lang w:eastAsia="en-US" w:bidi="en-US"/>
        </w:rPr>
        <w:lastRenderedPageBreak/>
        <w:t>Pakiet Nr 5 - Płyny do myjek GETINGE</w:t>
      </w:r>
    </w:p>
    <w:p w14:paraId="7453CD3E" w14:textId="77777777" w:rsidR="00B054A8" w:rsidRPr="00B054A8" w:rsidRDefault="00B054A8" w:rsidP="00B054A8">
      <w:pPr>
        <w:widowControl w:val="0"/>
        <w:rPr>
          <w:rFonts w:ascii="Arial" w:eastAsia="Lucida Sans Unicode" w:hAnsi="Arial" w:cs="Arial"/>
          <w:b/>
          <w:bCs/>
          <w:color w:val="000000"/>
          <w:szCs w:val="22"/>
          <w:lang w:eastAsia="en-US" w:bidi="en-US"/>
        </w:rPr>
      </w:pPr>
    </w:p>
    <w:p w14:paraId="4DF5A874" w14:textId="77777777" w:rsidR="00B054A8" w:rsidRPr="00B054A8" w:rsidRDefault="00B054A8" w:rsidP="00B054A8">
      <w:pPr>
        <w:widowControl w:val="0"/>
        <w:numPr>
          <w:ilvl w:val="0"/>
          <w:numId w:val="35"/>
        </w:numPr>
        <w:ind w:left="0"/>
        <w:contextualSpacing/>
        <w:jc w:val="both"/>
        <w:rPr>
          <w:rFonts w:ascii="Arial" w:eastAsia="Lucida Sans Unicode" w:hAnsi="Arial" w:cs="Arial"/>
          <w:b/>
          <w:bCs/>
          <w:color w:val="000000"/>
          <w:szCs w:val="22"/>
          <w:lang w:eastAsia="en-US" w:bidi="en-US"/>
        </w:rPr>
      </w:pPr>
      <w:r w:rsidRPr="00B054A8">
        <w:rPr>
          <w:rFonts w:ascii="Arial" w:eastAsia="Calibri" w:hAnsi="Arial" w:cs="Arial"/>
          <w:b/>
          <w:bCs/>
          <w:sz w:val="20"/>
          <w:szCs w:val="20"/>
          <w:lang w:eastAsia="en-US" w:bidi="en-US"/>
        </w:rPr>
        <w:t xml:space="preserve">Zamawiający wymaga, we wszystkich pozycjach produktów będących wyrobami medycznymi. </w:t>
      </w:r>
    </w:p>
    <w:p w14:paraId="644C3764" w14:textId="77777777" w:rsidR="00B054A8" w:rsidRPr="00B054A8" w:rsidRDefault="00B054A8" w:rsidP="00B054A8">
      <w:pPr>
        <w:widowControl w:val="0"/>
        <w:rPr>
          <w:rFonts w:ascii="Arial" w:eastAsia="Lucida Sans Unicode" w:hAnsi="Arial" w:cs="Arial"/>
          <w:b/>
          <w:bCs/>
          <w:color w:val="000000"/>
          <w:szCs w:val="22"/>
          <w:lang w:eastAsia="en-US" w:bidi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7"/>
        <w:gridCol w:w="3843"/>
        <w:gridCol w:w="697"/>
        <w:gridCol w:w="1200"/>
        <w:gridCol w:w="1457"/>
        <w:gridCol w:w="1281"/>
        <w:gridCol w:w="1281"/>
        <w:gridCol w:w="816"/>
        <w:gridCol w:w="1457"/>
        <w:gridCol w:w="1457"/>
        <w:gridCol w:w="1457"/>
      </w:tblGrid>
      <w:tr w:rsidR="00B054A8" w:rsidRPr="00B054A8" w14:paraId="5979E29E" w14:textId="77777777" w:rsidTr="00B054A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F5BE52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  <w:t>Lp.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930571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  <w:t>Nazwa towaru oraz inne parametry, uwzględnione przez Zamawiającego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4475A0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  <w:t>Ilość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615019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16"/>
                <w:szCs w:val="16"/>
                <w:u w:val="single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  <w:t xml:space="preserve">Wielkość op., uwzględnione przez </w:t>
            </w: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16"/>
                <w:szCs w:val="16"/>
                <w:u w:val="single"/>
                <w:lang w:eastAsia="en-US" w:bidi="en-US"/>
              </w:rPr>
              <w:t>Oferenta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4A98CF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16"/>
                <w:szCs w:val="16"/>
                <w:u w:val="single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  <w:t xml:space="preserve">Ilość op. o wielkości zaproponowanej przez </w:t>
            </w: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16"/>
                <w:szCs w:val="16"/>
                <w:u w:val="single"/>
                <w:lang w:eastAsia="en-US" w:bidi="en-US"/>
              </w:rPr>
              <w:t>Oferenta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D53337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  <w:t>Cena jednostkowa netto</w:t>
            </w:r>
          </w:p>
          <w:p w14:paraId="241A7BC1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16"/>
                <w:szCs w:val="16"/>
                <w:u w:val="single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16"/>
                <w:szCs w:val="16"/>
                <w:u w:val="single"/>
                <w:lang w:eastAsia="en-US" w:bidi="en-US"/>
              </w:rPr>
              <w:t>za opakowanie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0A6C7D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  <w:t>Cena jednostkowa brutto</w:t>
            </w:r>
          </w:p>
          <w:p w14:paraId="55F0B4ED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16"/>
                <w:szCs w:val="16"/>
                <w:u w:val="single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16"/>
                <w:szCs w:val="16"/>
                <w:u w:val="single"/>
                <w:lang w:eastAsia="en-US" w:bidi="en-US"/>
              </w:rPr>
              <w:t>za opakowanie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59C6CF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  <w:t>Stawka podatku VAT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2CBD75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  <w:t>Wartość netto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6CE534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  <w:t>Wartość brutto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A1E278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</w:pPr>
            <w:r w:rsidRPr="00B054A8">
              <w:rPr>
                <w:rFonts w:ascii="Arial" w:hAnsi="Arial" w:cs="Arial"/>
                <w:b/>
                <w:bCs/>
                <w:sz w:val="16"/>
                <w:szCs w:val="16"/>
              </w:rPr>
              <w:t>Producent/ numer katalogowy</w:t>
            </w:r>
          </w:p>
        </w:tc>
      </w:tr>
      <w:tr w:rsidR="00B054A8" w:rsidRPr="00B054A8" w14:paraId="33D06C15" w14:textId="77777777" w:rsidTr="00B054A8">
        <w:trPr>
          <w:trHeight w:val="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F7BD1D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C2B9" w14:textId="77777777" w:rsidR="00B054A8" w:rsidRPr="00B054A8" w:rsidRDefault="00B054A8" w:rsidP="00B054A8">
            <w:pPr>
              <w:widowControl w:val="0"/>
              <w:tabs>
                <w:tab w:val="left" w:pos="3450"/>
              </w:tabs>
              <w:snapToGrid w:val="0"/>
              <w:spacing w:line="100" w:lineRule="atLeas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color w:val="000000"/>
                <w:sz w:val="20"/>
                <w:szCs w:val="20"/>
                <w:lang w:eastAsia="en-US" w:bidi="en-US"/>
              </w:rPr>
              <w:t xml:space="preserve">Płyn myjący </w:t>
            </w:r>
            <w:proofErr w:type="spellStart"/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Clean</w:t>
            </w:r>
            <w:proofErr w:type="spellEnd"/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Uniwesal</w:t>
            </w:r>
            <w:proofErr w:type="spellEnd"/>
            <w:r w:rsidRPr="00B054A8">
              <w:rPr>
                <w:rFonts w:ascii="Arial" w:eastAsia="Lucida Sans Unicode" w:hAnsi="Arial" w:cs="Arial"/>
                <w:b/>
                <w:color w:val="000000"/>
                <w:sz w:val="20"/>
                <w:szCs w:val="20"/>
                <w:lang w:eastAsia="en-US" w:bidi="en-US"/>
              </w:rPr>
              <w:t xml:space="preserve"> lub inny równoważny </w:t>
            </w: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 xml:space="preserve">do myjki medycznej firmy GETINGE. Detergent nisko pieniący, łagodny na bazie alkalicznej ze środkami powierzchniowo czynnymi. Odpowiedni dla większości materiałów obsługiwanych w myjkach medycznych. Opakowanie = 5 l.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10E19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sz w:val="20"/>
                <w:szCs w:val="20"/>
                <w:lang w:eastAsia="en-US" w:bidi="en-US"/>
              </w:rPr>
              <w:t>245 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9538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1 op.= …........szt.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71C4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3FAD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90AA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81CD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9094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6864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8A04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B054A8" w:rsidRPr="00B054A8" w14:paraId="346ABC28" w14:textId="77777777" w:rsidTr="00B054A8">
        <w:trPr>
          <w:trHeight w:val="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CF370C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A3E5" w14:textId="77777777" w:rsidR="00B054A8" w:rsidRPr="00B054A8" w:rsidRDefault="00B054A8" w:rsidP="00B054A8">
            <w:pPr>
              <w:widowControl w:val="0"/>
              <w:tabs>
                <w:tab w:val="left" w:pos="1950"/>
              </w:tabs>
              <w:snapToGrid w:val="0"/>
              <w:spacing w:line="100" w:lineRule="atLeas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color w:val="000000"/>
                <w:sz w:val="20"/>
                <w:szCs w:val="20"/>
                <w:lang w:eastAsia="en-US" w:bidi="en-US"/>
              </w:rPr>
              <w:t xml:space="preserve">Płyn myjący </w:t>
            </w:r>
            <w:proofErr w:type="spellStart"/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Clean</w:t>
            </w:r>
            <w:proofErr w:type="spellEnd"/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Rinse</w:t>
            </w:r>
            <w:proofErr w:type="spellEnd"/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Aid lub inny równoważny </w:t>
            </w: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 xml:space="preserve">do myjek medycznych firmy GETINGE. Środek zapobiegający powstawaniu kamienia kotłowego, zawierający substancje powierzchniowo-czynne, dodawany do ostatniego płukania wspomaga proces suszenia. Opakowanie = 5l.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6E8B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sz w:val="20"/>
                <w:szCs w:val="20"/>
                <w:lang w:eastAsia="en-US" w:bidi="en-US"/>
              </w:rPr>
              <w:t>45 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A921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1 op.= …........szt.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40A2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8B8C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6E12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9E41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E4CD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675D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1AEC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B054A8" w:rsidRPr="00B054A8" w14:paraId="7A87A462" w14:textId="77777777" w:rsidTr="00B054A8">
        <w:trPr>
          <w:trHeight w:val="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C11DFF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8CD2C" w14:textId="77777777" w:rsidR="00B054A8" w:rsidRPr="00B054A8" w:rsidRDefault="00B054A8" w:rsidP="00B054A8">
            <w:pPr>
              <w:widowControl w:val="0"/>
              <w:snapToGrid w:val="0"/>
              <w:spacing w:line="100" w:lineRule="atLeas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Płyn neutralizujący</w:t>
            </w: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C</w:t>
            </w: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lean</w:t>
            </w:r>
            <w:proofErr w:type="spellEnd"/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Neutralizer</w:t>
            </w:r>
            <w:proofErr w:type="spellEnd"/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lub inny równoważny </w:t>
            </w: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 xml:space="preserve">do myjek medycznych firmy GETINGE. Płyn używany do neutralizacji pozostałości alkalicznych po fazie mycia zasadniczego oraz do usuwania plam z twardej wody w komorach </w:t>
            </w:r>
            <w:proofErr w:type="spellStart"/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myjni-dezynfektorów</w:t>
            </w:r>
            <w:proofErr w:type="spellEnd"/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. Opakowanie =5 l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15D6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sz w:val="20"/>
                <w:szCs w:val="20"/>
                <w:lang w:eastAsia="en-US" w:bidi="en-US"/>
              </w:rPr>
              <w:t>60 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682C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1 op.= …........szt.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00A7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E800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1FF8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2A04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826A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07BC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6801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B054A8" w:rsidRPr="00B054A8" w14:paraId="5DFC5819" w14:textId="77777777" w:rsidTr="00B054A8">
        <w:trPr>
          <w:trHeight w:val="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BA4261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69F7" w14:textId="77777777" w:rsidR="00B054A8" w:rsidRPr="00B054A8" w:rsidRDefault="00B054A8" w:rsidP="00B054A8">
            <w:pPr>
              <w:widowControl w:val="0"/>
              <w:snapToGrid w:val="0"/>
              <w:spacing w:line="100" w:lineRule="atLeas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color w:val="000000"/>
                <w:sz w:val="20"/>
                <w:szCs w:val="20"/>
                <w:lang w:eastAsia="en-US" w:bidi="en-US"/>
              </w:rPr>
              <w:t>Płyn</w:t>
            </w: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Flusher</w:t>
            </w:r>
            <w:proofErr w:type="spellEnd"/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Derergent</w:t>
            </w:r>
            <w:proofErr w:type="spellEnd"/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lub inny równoważny </w:t>
            </w: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 xml:space="preserve">do myjki medycznej firmy </w:t>
            </w: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lastRenderedPageBreak/>
              <w:t>GETINGE. Detergent na bazie alkalicznej ze środkami powierzchniowo czynnymi, przeznaczony do myjek- dezynfektorów służących do mycia pojemników na odchody pochodzenia ludzkiego. Opakowanie = 5 l.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B03B2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sz w:val="20"/>
                <w:szCs w:val="20"/>
                <w:lang w:eastAsia="en-US" w:bidi="en-US"/>
              </w:rPr>
              <w:lastRenderedPageBreak/>
              <w:t>60 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8AC5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1 op.= …........szt.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8FDE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0B7F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C46E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79C3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2AD3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933A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0937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B054A8" w:rsidRPr="00B054A8" w14:paraId="64B5EDA0" w14:textId="77777777" w:rsidTr="00B054A8">
        <w:trPr>
          <w:trHeight w:val="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CC9E1C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68A6" w14:textId="77777777" w:rsidR="00B054A8" w:rsidRPr="00B054A8" w:rsidRDefault="00B054A8" w:rsidP="00B054A8">
            <w:pPr>
              <w:widowControl w:val="0"/>
              <w:snapToGrid w:val="0"/>
              <w:spacing w:line="100" w:lineRule="atLeast"/>
              <w:rPr>
                <w:rFonts w:ascii="Arial" w:eastAsia="Lucida Sans Unicode" w:hAnsi="Arial" w:cs="Arial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sz w:val="20"/>
                <w:szCs w:val="20"/>
                <w:lang w:eastAsia="en-US" w:bidi="en-US"/>
              </w:rPr>
              <w:t xml:space="preserve">Płyn </w:t>
            </w:r>
            <w:proofErr w:type="spellStart"/>
            <w:r w:rsidRPr="00B054A8"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en-US" w:bidi="en-US"/>
              </w:rPr>
              <w:t>Flusher</w:t>
            </w:r>
            <w:proofErr w:type="spellEnd"/>
            <w:r w:rsidRPr="00B054A8"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B054A8"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en-US" w:bidi="en-US"/>
              </w:rPr>
              <w:t>Rinse</w:t>
            </w:r>
            <w:proofErr w:type="spellEnd"/>
            <w:r w:rsidRPr="00B054A8"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en-US" w:bidi="en-US"/>
              </w:rPr>
              <w:t xml:space="preserve"> lub inny równoważny </w:t>
            </w:r>
            <w:r w:rsidRPr="00B054A8">
              <w:rPr>
                <w:rFonts w:ascii="Arial" w:eastAsia="Lucida Sans Unicode" w:hAnsi="Arial" w:cs="Arial"/>
                <w:sz w:val="20"/>
                <w:szCs w:val="20"/>
                <w:lang w:eastAsia="en-US" w:bidi="en-US"/>
              </w:rPr>
              <w:t xml:space="preserve">do myjki medycznej firmy GETINGE. Detergent na bazie alkalicznej z środkami powierzchniowo czynnymi, przeznaczony do myjek – dezynfektorów w Sterylizacji Lokalnej Szpitala. Opakowanie = 5 l.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5EED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sz w:val="20"/>
                <w:szCs w:val="20"/>
                <w:lang w:eastAsia="en-US" w:bidi="en-US"/>
              </w:rPr>
              <w:t>60 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93E5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  <w:t>1 op.= …........szt.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A450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6F19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EA5A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3120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5577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B9F5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AC12" w14:textId="77777777" w:rsidR="00B054A8" w:rsidRPr="00B054A8" w:rsidRDefault="00B054A8" w:rsidP="00B054A8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B054A8" w:rsidRPr="00B054A8" w14:paraId="245BA535" w14:textId="77777777" w:rsidTr="00B054A8">
        <w:trPr>
          <w:trHeight w:val="20"/>
        </w:trPr>
        <w:tc>
          <w:tcPr>
            <w:tcW w:w="10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6A1115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B054A8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Razem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1312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551B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D629" w14:textId="77777777" w:rsidR="00B054A8" w:rsidRPr="00B054A8" w:rsidRDefault="00B054A8" w:rsidP="00B054A8">
            <w:pPr>
              <w:widowControl w:val="0"/>
              <w:snapToGrid w:val="0"/>
              <w:jc w:val="right"/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</w:tr>
    </w:tbl>
    <w:p w14:paraId="6ADDB293" w14:textId="77777777" w:rsidR="00B054A8" w:rsidRPr="00B054A8" w:rsidRDefault="00B054A8" w:rsidP="00B054A8">
      <w:pPr>
        <w:widowControl w:val="0"/>
        <w:rPr>
          <w:rFonts w:ascii="Arial" w:eastAsia="Lucida Sans Unicode" w:hAnsi="Arial" w:cs="Arial"/>
          <w:color w:val="000000"/>
          <w:sz w:val="20"/>
          <w:szCs w:val="20"/>
          <w:lang w:eastAsia="en-US" w:bidi="en-US"/>
        </w:rPr>
      </w:pPr>
    </w:p>
    <w:p w14:paraId="5618A6D0" w14:textId="77777777" w:rsidR="00B054A8" w:rsidRPr="00B054A8" w:rsidRDefault="00B054A8" w:rsidP="00B054A8">
      <w:pPr>
        <w:widowControl w:val="0"/>
        <w:rPr>
          <w:rFonts w:ascii="Arial" w:eastAsia="Lucida Sans Unicode" w:hAnsi="Arial" w:cs="Arial"/>
          <w:b/>
          <w:bCs/>
          <w:color w:val="000000"/>
          <w:sz w:val="24"/>
          <w:lang w:eastAsia="en-US" w:bidi="en-US"/>
        </w:rPr>
      </w:pPr>
    </w:p>
    <w:p w14:paraId="0AC46BAF" w14:textId="77777777" w:rsidR="00B054A8" w:rsidRPr="00B054A8" w:rsidRDefault="00B054A8" w:rsidP="00B054A8">
      <w:pPr>
        <w:widowControl w:val="0"/>
        <w:rPr>
          <w:rFonts w:ascii="Arial" w:eastAsia="Lucida Sans Unicode" w:hAnsi="Arial" w:cs="Arial"/>
          <w:b/>
          <w:bCs/>
          <w:color w:val="000000"/>
          <w:sz w:val="24"/>
          <w:lang w:eastAsia="en-US" w:bidi="en-US"/>
        </w:rPr>
      </w:pPr>
    </w:p>
    <w:p w14:paraId="2C63BE31" w14:textId="77777777" w:rsidR="00B054A8" w:rsidRPr="00B054A8" w:rsidRDefault="00B054A8" w:rsidP="00B054A8">
      <w:pPr>
        <w:widowControl w:val="0"/>
        <w:rPr>
          <w:rFonts w:ascii="Arial" w:eastAsia="Lucida Sans Unicode" w:hAnsi="Arial" w:cs="Arial"/>
          <w:b/>
          <w:bCs/>
          <w:color w:val="000000"/>
          <w:sz w:val="24"/>
          <w:lang w:eastAsia="en-US" w:bidi="en-US"/>
        </w:rPr>
      </w:pPr>
    </w:p>
    <w:p w14:paraId="09841853" w14:textId="77777777" w:rsidR="00B054A8" w:rsidRPr="00B054A8" w:rsidRDefault="00B054A8" w:rsidP="00B054A8">
      <w:pPr>
        <w:widowControl w:val="0"/>
        <w:ind w:left="349"/>
        <w:rPr>
          <w:rFonts w:ascii="Arial" w:hAnsi="Arial" w:cs="Arial"/>
          <w:i/>
          <w:szCs w:val="22"/>
        </w:rPr>
      </w:pPr>
      <w:r w:rsidRPr="00B054A8">
        <w:rPr>
          <w:rFonts w:ascii="Arial" w:hAnsi="Arial" w:cs="Arial"/>
          <w:i/>
          <w:szCs w:val="22"/>
        </w:rPr>
        <w:t>...............................................</w:t>
      </w:r>
    </w:p>
    <w:p w14:paraId="2BA5D64F" w14:textId="77777777" w:rsidR="00B054A8" w:rsidRPr="00B054A8" w:rsidRDefault="00B054A8" w:rsidP="00B054A8">
      <w:pPr>
        <w:widowControl w:val="0"/>
        <w:ind w:left="349"/>
        <w:rPr>
          <w:rFonts w:ascii="Arial" w:hAnsi="Arial" w:cs="Arial"/>
          <w:i/>
          <w:sz w:val="18"/>
          <w:szCs w:val="18"/>
        </w:rPr>
      </w:pPr>
      <w:r w:rsidRPr="00B054A8">
        <w:rPr>
          <w:rFonts w:ascii="Arial" w:hAnsi="Arial" w:cs="Arial"/>
          <w:i/>
          <w:sz w:val="18"/>
          <w:szCs w:val="18"/>
        </w:rPr>
        <w:t xml:space="preserve">Miejscowość, data                                                                                                               </w:t>
      </w:r>
    </w:p>
    <w:p w14:paraId="141B6A58" w14:textId="77777777" w:rsidR="00B054A8" w:rsidRPr="00B054A8" w:rsidRDefault="00B054A8" w:rsidP="00B054A8">
      <w:pPr>
        <w:widowControl w:val="0"/>
        <w:ind w:left="5169"/>
        <w:jc w:val="center"/>
        <w:rPr>
          <w:rFonts w:ascii="Arial" w:hAnsi="Arial" w:cs="Arial"/>
          <w:szCs w:val="22"/>
        </w:rPr>
      </w:pPr>
      <w:r w:rsidRPr="00B054A8">
        <w:rPr>
          <w:rFonts w:ascii="Arial" w:hAnsi="Arial" w:cs="Arial"/>
          <w:szCs w:val="22"/>
        </w:rPr>
        <w:t>..................................................................</w:t>
      </w:r>
    </w:p>
    <w:p w14:paraId="7ACB7D0B" w14:textId="77777777" w:rsidR="00B054A8" w:rsidRPr="00B054A8" w:rsidRDefault="00B054A8" w:rsidP="00B054A8">
      <w:pPr>
        <w:widowControl w:val="0"/>
        <w:ind w:left="5169"/>
        <w:jc w:val="center"/>
        <w:rPr>
          <w:rFonts w:ascii="Arial" w:hAnsi="Arial" w:cs="Arial"/>
          <w:i/>
          <w:sz w:val="18"/>
          <w:szCs w:val="18"/>
        </w:rPr>
      </w:pPr>
      <w:r w:rsidRPr="00B054A8">
        <w:rPr>
          <w:rFonts w:ascii="Arial" w:hAnsi="Arial" w:cs="Arial"/>
          <w:i/>
          <w:sz w:val="18"/>
          <w:szCs w:val="18"/>
        </w:rPr>
        <w:t>(podpis, pieczęć imienna upełnomocnionego przedstawiciela Wykonawcy)</w:t>
      </w:r>
    </w:p>
    <w:p w14:paraId="6B890F59" w14:textId="77777777" w:rsidR="00B054A8" w:rsidRPr="00B054A8" w:rsidRDefault="00B054A8" w:rsidP="00B054A8">
      <w:pPr>
        <w:widowControl w:val="0"/>
        <w:rPr>
          <w:rFonts w:ascii="Arial" w:hAnsi="Arial" w:cs="Arial"/>
          <w:color w:val="FF0000"/>
          <w:sz w:val="20"/>
          <w:szCs w:val="20"/>
        </w:rPr>
      </w:pPr>
    </w:p>
    <w:p w14:paraId="041EA905" w14:textId="77777777" w:rsidR="00B054A8" w:rsidRPr="00B054A8" w:rsidRDefault="00B054A8" w:rsidP="00B054A8">
      <w:pPr>
        <w:widowControl w:val="0"/>
        <w:ind w:left="851"/>
        <w:rPr>
          <w:rFonts w:ascii="Arial" w:hAnsi="Arial" w:cs="Arial"/>
          <w:color w:val="FF0000"/>
          <w:sz w:val="20"/>
          <w:szCs w:val="20"/>
        </w:rPr>
      </w:pPr>
    </w:p>
    <w:p w14:paraId="2746D6A5" w14:textId="77777777" w:rsidR="00B054A8" w:rsidRPr="00B054A8" w:rsidRDefault="00B054A8" w:rsidP="00B054A8">
      <w:pPr>
        <w:suppressAutoHyphens w:val="0"/>
        <w:rPr>
          <w:rFonts w:ascii="Arial" w:hAnsi="Arial" w:cs="Arial"/>
          <w:b/>
          <w:bCs/>
          <w:szCs w:val="22"/>
          <w:lang w:eastAsia="pl-PL" w:bidi="pl-PL"/>
        </w:rPr>
      </w:pPr>
      <w:r w:rsidRPr="00B054A8">
        <w:rPr>
          <w:rFonts w:ascii="Arial" w:hAnsi="Arial" w:cs="Arial"/>
          <w:b/>
          <w:bCs/>
          <w:szCs w:val="22"/>
          <w:lang w:eastAsia="pl-PL" w:bidi="pl-PL"/>
        </w:rPr>
        <w:br w:type="page"/>
      </w:r>
    </w:p>
    <w:p w14:paraId="63A549C3" w14:textId="77777777" w:rsidR="00B054A8" w:rsidRPr="00B054A8" w:rsidRDefault="00B054A8" w:rsidP="00B054A8">
      <w:pPr>
        <w:widowControl w:val="0"/>
        <w:rPr>
          <w:rFonts w:ascii="Arial" w:hAnsi="Arial" w:cs="Arial"/>
          <w:b/>
          <w:bCs/>
          <w:szCs w:val="22"/>
          <w:lang w:eastAsia="pl-PL" w:bidi="pl-PL"/>
        </w:rPr>
      </w:pPr>
      <w:r w:rsidRPr="00B054A8">
        <w:rPr>
          <w:rFonts w:ascii="Arial" w:hAnsi="Arial" w:cs="Arial"/>
          <w:b/>
          <w:bCs/>
          <w:szCs w:val="22"/>
          <w:lang w:eastAsia="pl-PL" w:bidi="pl-PL"/>
        </w:rPr>
        <w:lastRenderedPageBreak/>
        <w:t xml:space="preserve">Pakiet nr 6 - Elementy wyposażenia i akcesoria do </w:t>
      </w:r>
      <w:proofErr w:type="spellStart"/>
      <w:r w:rsidRPr="00B054A8">
        <w:rPr>
          <w:rFonts w:ascii="Arial" w:hAnsi="Arial" w:cs="Arial"/>
          <w:b/>
          <w:bCs/>
          <w:szCs w:val="22"/>
          <w:lang w:eastAsia="pl-PL" w:bidi="pl-PL"/>
        </w:rPr>
        <w:t>endo</w:t>
      </w:r>
      <w:proofErr w:type="spellEnd"/>
      <w:r w:rsidRPr="00B054A8">
        <w:rPr>
          <w:rFonts w:ascii="Arial" w:hAnsi="Arial" w:cs="Arial"/>
          <w:b/>
          <w:bCs/>
          <w:szCs w:val="22"/>
          <w:lang w:eastAsia="pl-PL" w:bidi="pl-PL"/>
        </w:rPr>
        <w:t>- i gastroskopów.</w:t>
      </w:r>
    </w:p>
    <w:p w14:paraId="570BA52A" w14:textId="5EA4EC4C" w:rsidR="00B054A8" w:rsidRDefault="00B054A8" w:rsidP="00B054A8">
      <w:pPr>
        <w:widowControl w:val="0"/>
        <w:rPr>
          <w:rFonts w:ascii="Arial" w:hAnsi="Arial" w:cs="Arial"/>
          <w:sz w:val="20"/>
          <w:szCs w:val="20"/>
          <w:lang w:eastAsia="pl-PL" w:bidi="pl-PL"/>
        </w:rPr>
      </w:pPr>
    </w:p>
    <w:p w14:paraId="7809F579" w14:textId="77777777" w:rsidR="00B054A8" w:rsidRPr="00B054A8" w:rsidRDefault="00B054A8" w:rsidP="00B054A8">
      <w:pPr>
        <w:widowControl w:val="0"/>
        <w:rPr>
          <w:rFonts w:ascii="Arial" w:hAnsi="Arial" w:cs="Arial"/>
          <w:sz w:val="20"/>
          <w:szCs w:val="20"/>
          <w:lang w:eastAsia="pl-PL" w:bidi="pl-PL"/>
        </w:rPr>
      </w:pPr>
    </w:p>
    <w:p w14:paraId="74CC289A" w14:textId="77777777" w:rsidR="00B054A8" w:rsidRPr="00B054A8" w:rsidRDefault="00B054A8" w:rsidP="00B054A8">
      <w:pPr>
        <w:widowControl w:val="0"/>
        <w:numPr>
          <w:ilvl w:val="0"/>
          <w:numId w:val="35"/>
        </w:numPr>
        <w:ind w:left="0"/>
        <w:contextualSpacing/>
        <w:jc w:val="both"/>
        <w:rPr>
          <w:rFonts w:ascii="Arial" w:eastAsia="Calibri" w:hAnsi="Arial" w:cs="Arial"/>
          <w:sz w:val="20"/>
          <w:szCs w:val="20"/>
          <w:lang w:eastAsia="pl-PL" w:bidi="pl-PL"/>
        </w:rPr>
      </w:pPr>
      <w:r w:rsidRPr="00B054A8">
        <w:rPr>
          <w:rFonts w:ascii="Arial" w:eastAsia="Calibri" w:hAnsi="Arial" w:cs="Arial"/>
          <w:sz w:val="20"/>
          <w:szCs w:val="20"/>
          <w:lang w:eastAsia="pl-PL" w:bidi="pl-PL"/>
        </w:rPr>
        <w:t xml:space="preserve">Elementy wyposażenia podane </w:t>
      </w:r>
      <w:r w:rsidRPr="00B054A8">
        <w:rPr>
          <w:rFonts w:ascii="Arial" w:eastAsia="Calibri" w:hAnsi="Arial" w:cs="Arial"/>
          <w:sz w:val="20"/>
          <w:szCs w:val="20"/>
          <w:lang w:eastAsia="en-US"/>
        </w:rPr>
        <w:t>w tabeli</w:t>
      </w:r>
      <w:r w:rsidRPr="00B054A8">
        <w:rPr>
          <w:rFonts w:ascii="Arial" w:eastAsia="Calibri" w:hAnsi="Arial" w:cs="Arial"/>
          <w:sz w:val="20"/>
          <w:szCs w:val="20"/>
          <w:lang w:eastAsia="pl-PL" w:bidi="pl-PL"/>
        </w:rPr>
        <w:t xml:space="preserve"> muszą być kompatybilne z </w:t>
      </w:r>
      <w:proofErr w:type="spellStart"/>
      <w:r w:rsidRPr="00B054A8">
        <w:rPr>
          <w:rFonts w:ascii="Arial" w:eastAsia="Calibri" w:hAnsi="Arial" w:cs="Arial"/>
          <w:sz w:val="20"/>
          <w:szCs w:val="20"/>
          <w:lang w:eastAsia="pl-PL" w:bidi="pl-PL"/>
        </w:rPr>
        <w:t>endo</w:t>
      </w:r>
      <w:proofErr w:type="spellEnd"/>
      <w:r w:rsidRPr="00B054A8">
        <w:rPr>
          <w:rFonts w:ascii="Arial" w:eastAsia="Calibri" w:hAnsi="Arial" w:cs="Arial"/>
          <w:sz w:val="20"/>
          <w:szCs w:val="20"/>
          <w:lang w:eastAsia="pl-PL" w:bidi="pl-PL"/>
        </w:rPr>
        <w:t xml:space="preserve">- i </w:t>
      </w:r>
      <w:proofErr w:type="spellStart"/>
      <w:r w:rsidRPr="00B054A8">
        <w:rPr>
          <w:rFonts w:ascii="Arial" w:eastAsia="Calibri" w:hAnsi="Arial" w:cs="Arial"/>
          <w:sz w:val="20"/>
          <w:szCs w:val="20"/>
          <w:lang w:eastAsia="pl-PL" w:bidi="pl-PL"/>
        </w:rPr>
        <w:t>kolonoskopami</w:t>
      </w:r>
      <w:proofErr w:type="spellEnd"/>
      <w:r w:rsidRPr="00B054A8">
        <w:rPr>
          <w:rFonts w:ascii="Arial" w:eastAsia="Calibri" w:hAnsi="Arial" w:cs="Arial"/>
          <w:sz w:val="20"/>
          <w:szCs w:val="20"/>
          <w:lang w:eastAsia="pl-PL" w:bidi="pl-PL"/>
        </w:rPr>
        <w:t xml:space="preserve"> firmy Olympus (odpowiednio: modele GIF H190 i CF H190L). Zamawiający dopuszcza oferty równoważne dla asortymentu takich samych lub lepszych parametrach technicznych, jakościowych, funkcjonalnych spełniających parametry określone przez Wykonawcę w formularzu cenowym.  </w:t>
      </w:r>
    </w:p>
    <w:p w14:paraId="573E8ECF" w14:textId="77777777" w:rsidR="00B054A8" w:rsidRPr="00B054A8" w:rsidRDefault="00B054A8" w:rsidP="00B054A8">
      <w:pPr>
        <w:widowControl w:val="0"/>
        <w:numPr>
          <w:ilvl w:val="0"/>
          <w:numId w:val="35"/>
        </w:numPr>
        <w:ind w:left="0"/>
        <w:contextualSpacing/>
        <w:jc w:val="both"/>
        <w:rPr>
          <w:rFonts w:ascii="Arial" w:eastAsia="Calibri" w:hAnsi="Arial" w:cs="Arial"/>
          <w:sz w:val="20"/>
          <w:szCs w:val="20"/>
          <w:lang w:eastAsia="pl-PL" w:bidi="pl-PL"/>
        </w:rPr>
      </w:pPr>
      <w:r w:rsidRPr="00B054A8">
        <w:rPr>
          <w:rFonts w:ascii="Arial" w:eastAsia="Calibri" w:hAnsi="Arial" w:cs="Arial"/>
          <w:sz w:val="20"/>
          <w:szCs w:val="20"/>
          <w:lang w:eastAsia="pl-PL" w:bidi="pl-PL"/>
        </w:rPr>
        <w:t xml:space="preserve">W przypadku oferty równoważnej Wykonawca zobowiązany jest wskazać w formularzu cenowym, że oferowany </w:t>
      </w:r>
      <w:r w:rsidRPr="00B054A8">
        <w:rPr>
          <w:rFonts w:ascii="Arial" w:eastAsia="Calibri" w:hAnsi="Arial" w:cs="Arial"/>
          <w:sz w:val="20"/>
          <w:szCs w:val="20"/>
          <w:lang w:eastAsia="en-US"/>
        </w:rPr>
        <w:t>produkt</w:t>
      </w:r>
      <w:r w:rsidRPr="00B054A8">
        <w:rPr>
          <w:rFonts w:ascii="Arial" w:eastAsia="Calibri" w:hAnsi="Arial" w:cs="Arial"/>
          <w:sz w:val="20"/>
          <w:szCs w:val="20"/>
          <w:lang w:eastAsia="pl-PL" w:bidi="pl-PL"/>
        </w:rPr>
        <w:t xml:space="preserve"> jest równoważny z podaniem jego producenta oraz numeru katalogowego producenta, jak również załączyć do oferty specyfikacje zaoferowanych produktów równoważnych (dla każdego z osobna) w formie certyfikatu, analizy jakościowej lub dokumentu równoważnego, potwierdzające zgodność </w:t>
      </w:r>
      <w:r w:rsidRPr="00B054A8">
        <w:rPr>
          <w:rFonts w:ascii="Arial" w:eastAsia="Calibri" w:hAnsi="Arial" w:cs="Arial"/>
          <w:sz w:val="20"/>
          <w:szCs w:val="20"/>
          <w:lang w:eastAsia="en-US"/>
        </w:rPr>
        <w:t>oferowanego produktu</w:t>
      </w:r>
      <w:r w:rsidRPr="00B054A8">
        <w:rPr>
          <w:rFonts w:ascii="Arial" w:eastAsia="Calibri" w:hAnsi="Arial" w:cs="Arial"/>
          <w:sz w:val="20"/>
          <w:szCs w:val="20"/>
          <w:lang w:eastAsia="pl-PL" w:bidi="pl-PL"/>
        </w:rPr>
        <w:t xml:space="preserve"> z wymaganym przez Zamawiającego. </w:t>
      </w:r>
    </w:p>
    <w:p w14:paraId="15F98693" w14:textId="77777777" w:rsidR="00B054A8" w:rsidRPr="00B054A8" w:rsidRDefault="00B054A8" w:rsidP="00B054A8">
      <w:pPr>
        <w:widowControl w:val="0"/>
        <w:numPr>
          <w:ilvl w:val="0"/>
          <w:numId w:val="35"/>
        </w:numPr>
        <w:ind w:left="0"/>
        <w:contextualSpacing/>
        <w:jc w:val="both"/>
        <w:rPr>
          <w:rFonts w:ascii="Arial" w:eastAsia="Calibri" w:hAnsi="Arial" w:cs="Arial"/>
          <w:sz w:val="20"/>
          <w:szCs w:val="20"/>
          <w:lang w:eastAsia="pl-PL" w:bidi="pl-PL"/>
        </w:rPr>
      </w:pPr>
      <w:r w:rsidRPr="00B054A8">
        <w:rPr>
          <w:rFonts w:ascii="Arial" w:eastAsia="Calibri" w:hAnsi="Arial" w:cs="Arial"/>
          <w:b/>
          <w:bCs/>
          <w:sz w:val="20"/>
          <w:szCs w:val="20"/>
          <w:lang w:eastAsia="en-US" w:bidi="en-US"/>
        </w:rPr>
        <w:t xml:space="preserve">Zamawiający wymaga, we wszystkich pozycjach produktów będących wyrobami medycznymi. </w:t>
      </w:r>
    </w:p>
    <w:p w14:paraId="12EC9E25" w14:textId="311B294E" w:rsidR="00B054A8" w:rsidRDefault="00B054A8" w:rsidP="00B054A8">
      <w:pPr>
        <w:widowControl w:val="0"/>
        <w:rPr>
          <w:rFonts w:ascii="Arial" w:hAnsi="Arial" w:cs="Arial"/>
          <w:sz w:val="20"/>
          <w:szCs w:val="20"/>
          <w:lang w:eastAsia="pl-PL" w:bidi="pl-PL"/>
        </w:rPr>
      </w:pPr>
    </w:p>
    <w:p w14:paraId="7A0C6309" w14:textId="77777777" w:rsidR="00B054A8" w:rsidRPr="00B054A8" w:rsidRDefault="00B054A8" w:rsidP="00B054A8">
      <w:pPr>
        <w:widowControl w:val="0"/>
        <w:rPr>
          <w:rFonts w:ascii="Arial" w:hAnsi="Arial" w:cs="Arial"/>
          <w:sz w:val="20"/>
          <w:szCs w:val="20"/>
          <w:lang w:eastAsia="pl-PL" w:bidi="pl-P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4"/>
        <w:gridCol w:w="3770"/>
        <w:gridCol w:w="685"/>
        <w:gridCol w:w="1310"/>
        <w:gridCol w:w="1543"/>
        <w:gridCol w:w="1256"/>
        <w:gridCol w:w="1256"/>
        <w:gridCol w:w="816"/>
        <w:gridCol w:w="1429"/>
        <w:gridCol w:w="1429"/>
        <w:gridCol w:w="1429"/>
      </w:tblGrid>
      <w:tr w:rsidR="00B054A8" w:rsidRPr="00B054A8" w14:paraId="760D4585" w14:textId="77777777" w:rsidTr="00B054A8"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A7BA43F" w14:textId="77777777" w:rsidR="00B054A8" w:rsidRPr="00B054A8" w:rsidRDefault="00B054A8" w:rsidP="00B054A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 w:bidi="pl-PL"/>
              </w:rPr>
            </w:pPr>
            <w:r w:rsidRPr="00B054A8">
              <w:rPr>
                <w:rFonts w:ascii="Arial" w:hAnsi="Arial" w:cs="Arial"/>
                <w:b/>
                <w:bCs/>
                <w:sz w:val="18"/>
                <w:szCs w:val="18"/>
                <w:lang w:eastAsia="pl-PL" w:bidi="pl-PL"/>
              </w:rPr>
              <w:t>L.p.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458BE36" w14:textId="77777777" w:rsidR="00B054A8" w:rsidRPr="00B054A8" w:rsidRDefault="00B054A8" w:rsidP="00B054A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 w:bidi="pl-PL"/>
              </w:rPr>
            </w:pPr>
            <w:r w:rsidRPr="00B054A8">
              <w:rPr>
                <w:rFonts w:ascii="Arial" w:hAnsi="Arial" w:cs="Arial"/>
                <w:b/>
                <w:bCs/>
                <w:sz w:val="18"/>
                <w:szCs w:val="18"/>
                <w:lang w:eastAsia="pl-PL" w:bidi="pl-PL"/>
              </w:rPr>
              <w:t>Nazwa towaru oraz inne parametry, uwzględnione przez Zamawiającego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B85CF5F" w14:textId="77777777" w:rsidR="00B054A8" w:rsidRPr="00B054A8" w:rsidRDefault="00B054A8" w:rsidP="00B054A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 w:bidi="pl-PL"/>
              </w:rPr>
            </w:pPr>
            <w:r w:rsidRPr="00B054A8">
              <w:rPr>
                <w:rFonts w:ascii="Arial" w:hAnsi="Arial" w:cs="Arial"/>
                <w:b/>
                <w:bCs/>
                <w:sz w:val="18"/>
                <w:szCs w:val="18"/>
                <w:lang w:eastAsia="pl-PL" w:bidi="pl-PL"/>
              </w:rPr>
              <w:t>Ilość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7713A5D" w14:textId="77777777" w:rsidR="00B054A8" w:rsidRPr="00B054A8" w:rsidRDefault="00B054A8" w:rsidP="00B054A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 w:bidi="pl-PL"/>
              </w:rPr>
            </w:pPr>
            <w:r w:rsidRPr="00B054A8">
              <w:rPr>
                <w:rFonts w:ascii="Arial" w:hAnsi="Arial" w:cs="Arial"/>
                <w:b/>
                <w:bCs/>
                <w:sz w:val="18"/>
                <w:szCs w:val="18"/>
                <w:lang w:eastAsia="pl-PL" w:bidi="pl-PL"/>
              </w:rPr>
              <w:t xml:space="preserve">Wielkość op., uwzględnione przez </w:t>
            </w:r>
            <w:r w:rsidRPr="00B054A8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 w:bidi="pl-PL"/>
              </w:rPr>
              <w:t>Oferenta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DD8ED3B" w14:textId="77777777" w:rsidR="00B054A8" w:rsidRPr="00B054A8" w:rsidRDefault="00B054A8" w:rsidP="00B054A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 w:bidi="pl-PL"/>
              </w:rPr>
            </w:pPr>
            <w:r w:rsidRPr="00B054A8">
              <w:rPr>
                <w:rFonts w:ascii="Arial" w:hAnsi="Arial" w:cs="Arial"/>
                <w:b/>
                <w:bCs/>
                <w:sz w:val="18"/>
                <w:szCs w:val="18"/>
                <w:lang w:eastAsia="pl-PL" w:bidi="pl-PL"/>
              </w:rPr>
              <w:t xml:space="preserve">Ilość op. o wielkości zaproponowanej przez </w:t>
            </w:r>
            <w:r w:rsidRPr="00B054A8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 w:bidi="pl-PL"/>
              </w:rPr>
              <w:t>Oferenta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611DC67" w14:textId="77777777" w:rsidR="00B054A8" w:rsidRPr="00B054A8" w:rsidRDefault="00B054A8" w:rsidP="00B054A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 w:bidi="pl-PL"/>
              </w:rPr>
            </w:pPr>
            <w:r w:rsidRPr="00B054A8">
              <w:rPr>
                <w:rFonts w:ascii="Arial" w:hAnsi="Arial" w:cs="Arial"/>
                <w:b/>
                <w:bCs/>
                <w:sz w:val="18"/>
                <w:szCs w:val="18"/>
                <w:lang w:eastAsia="pl-PL" w:bidi="pl-PL"/>
              </w:rPr>
              <w:t>Cena jednostkowa netto</w:t>
            </w:r>
          </w:p>
          <w:p w14:paraId="564151CE" w14:textId="77777777" w:rsidR="00B054A8" w:rsidRPr="00B054A8" w:rsidRDefault="00B054A8" w:rsidP="00B054A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 w:bidi="pl-PL"/>
              </w:rPr>
            </w:pPr>
            <w:r w:rsidRPr="00B054A8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 w:bidi="pl-PL"/>
              </w:rPr>
              <w:t>za opakowanie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2EC2561" w14:textId="77777777" w:rsidR="00B054A8" w:rsidRPr="00B054A8" w:rsidRDefault="00B054A8" w:rsidP="00B054A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 w:bidi="pl-PL"/>
              </w:rPr>
            </w:pPr>
            <w:r w:rsidRPr="00B054A8">
              <w:rPr>
                <w:rFonts w:ascii="Arial" w:hAnsi="Arial" w:cs="Arial"/>
                <w:b/>
                <w:bCs/>
                <w:sz w:val="18"/>
                <w:szCs w:val="18"/>
                <w:lang w:eastAsia="pl-PL" w:bidi="pl-PL"/>
              </w:rPr>
              <w:t>Cena jednostkowa brutto</w:t>
            </w:r>
          </w:p>
          <w:p w14:paraId="5862B009" w14:textId="77777777" w:rsidR="00B054A8" w:rsidRPr="00B054A8" w:rsidRDefault="00B054A8" w:rsidP="00B054A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 w:bidi="pl-PL"/>
              </w:rPr>
            </w:pPr>
            <w:r w:rsidRPr="00B054A8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 w:bidi="pl-PL"/>
              </w:rPr>
              <w:t>za opakowanie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D083324" w14:textId="77777777" w:rsidR="00B054A8" w:rsidRPr="00B054A8" w:rsidRDefault="00B054A8" w:rsidP="00B054A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 w:bidi="pl-PL"/>
              </w:rPr>
            </w:pPr>
            <w:r w:rsidRPr="00B054A8">
              <w:rPr>
                <w:rFonts w:ascii="Arial" w:hAnsi="Arial" w:cs="Arial"/>
                <w:b/>
                <w:bCs/>
                <w:sz w:val="18"/>
                <w:szCs w:val="18"/>
                <w:lang w:eastAsia="pl-PL" w:bidi="pl-PL"/>
              </w:rPr>
              <w:t>Stawka podatku VAT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E9EDF2C" w14:textId="77777777" w:rsidR="00B054A8" w:rsidRPr="00B054A8" w:rsidRDefault="00B054A8" w:rsidP="00B054A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 w:bidi="pl-PL"/>
              </w:rPr>
            </w:pPr>
            <w:r w:rsidRPr="00B054A8">
              <w:rPr>
                <w:rFonts w:ascii="Arial" w:hAnsi="Arial" w:cs="Arial"/>
                <w:b/>
                <w:bCs/>
                <w:sz w:val="18"/>
                <w:szCs w:val="18"/>
                <w:lang w:eastAsia="pl-PL" w:bidi="pl-PL"/>
              </w:rPr>
              <w:t>Wartość netto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FE44E76" w14:textId="77777777" w:rsidR="00B054A8" w:rsidRPr="00B054A8" w:rsidRDefault="00B054A8" w:rsidP="00B054A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 w:bidi="pl-PL"/>
              </w:rPr>
            </w:pPr>
            <w:r w:rsidRPr="00B054A8">
              <w:rPr>
                <w:rFonts w:ascii="Arial" w:hAnsi="Arial" w:cs="Arial"/>
                <w:b/>
                <w:bCs/>
                <w:sz w:val="18"/>
                <w:szCs w:val="18"/>
                <w:lang w:eastAsia="pl-PL" w:bidi="pl-PL"/>
              </w:rPr>
              <w:t>Wartość brutto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4A2D68B" w14:textId="77777777" w:rsidR="00B054A8" w:rsidRPr="00B054A8" w:rsidRDefault="00B054A8" w:rsidP="00B054A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 w:bidi="pl-PL"/>
              </w:rPr>
            </w:pPr>
            <w:r w:rsidRPr="00B054A8">
              <w:rPr>
                <w:rFonts w:ascii="Arial" w:hAnsi="Arial" w:cs="Arial"/>
                <w:b/>
                <w:bCs/>
                <w:sz w:val="18"/>
                <w:szCs w:val="18"/>
              </w:rPr>
              <w:t>Producent/ numer katalogowy</w:t>
            </w:r>
          </w:p>
        </w:tc>
      </w:tr>
      <w:tr w:rsidR="00B054A8" w:rsidRPr="00B054A8" w14:paraId="39BD20DF" w14:textId="77777777" w:rsidTr="00B054A8">
        <w:tc>
          <w:tcPr>
            <w:tcW w:w="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630F3E7" w14:textId="77777777" w:rsidR="00B054A8" w:rsidRPr="00B054A8" w:rsidRDefault="00B054A8" w:rsidP="00B054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B054A8">
              <w:rPr>
                <w:rFonts w:ascii="Arial" w:hAnsi="Arial" w:cs="Arial"/>
                <w:sz w:val="20"/>
                <w:szCs w:val="20"/>
                <w:lang w:eastAsia="pl-PL" w:bidi="pl-PL"/>
              </w:rPr>
              <w:t>1</w:t>
            </w: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09D708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B054A8">
              <w:rPr>
                <w:rFonts w:ascii="Arial" w:hAnsi="Arial" w:cs="Arial"/>
                <w:sz w:val="20"/>
                <w:szCs w:val="20"/>
                <w:lang w:eastAsia="pl-PL" w:bidi="pl-PL"/>
              </w:rPr>
              <w:t>Dreny jednodniowe - rurki wody do kanału pomocniczego pompy OFP-1, OFP-2 MAJ-1608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78B4052" w14:textId="77777777" w:rsidR="00B054A8" w:rsidRPr="00B054A8" w:rsidRDefault="00B054A8" w:rsidP="00B054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B054A8">
              <w:rPr>
                <w:rFonts w:ascii="Arial" w:hAnsi="Arial" w:cs="Arial"/>
                <w:sz w:val="20"/>
                <w:szCs w:val="20"/>
                <w:lang w:eastAsia="pl-PL" w:bidi="pl-PL"/>
              </w:rPr>
              <w:t>24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2F71A4" w14:textId="77777777" w:rsidR="00B054A8" w:rsidRPr="00B054A8" w:rsidRDefault="00B054A8" w:rsidP="00B054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B054A8">
              <w:rPr>
                <w:rFonts w:ascii="Arial" w:hAnsi="Arial" w:cs="Arial"/>
                <w:sz w:val="20"/>
                <w:szCs w:val="20"/>
                <w:lang w:eastAsia="pl-PL" w:bidi="pl-PL"/>
              </w:rPr>
              <w:t>1op.= …........szt.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2770F9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25FCD6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618BA9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37BE25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864C8F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3EFDA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5593B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054A8" w:rsidRPr="00B054A8" w14:paraId="6773ED46" w14:textId="77777777" w:rsidTr="00B054A8">
        <w:tc>
          <w:tcPr>
            <w:tcW w:w="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7A2EF58" w14:textId="77777777" w:rsidR="00B054A8" w:rsidRPr="00B054A8" w:rsidRDefault="00B054A8" w:rsidP="00B054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B054A8">
              <w:rPr>
                <w:rFonts w:ascii="Arial" w:hAnsi="Arial" w:cs="Arial"/>
                <w:sz w:val="20"/>
                <w:szCs w:val="20"/>
                <w:lang w:eastAsia="pl-PL" w:bidi="pl-PL"/>
              </w:rPr>
              <w:t>2</w:t>
            </w: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C4BEC3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B054A8">
              <w:rPr>
                <w:rFonts w:ascii="Arial" w:hAnsi="Arial" w:cs="Arial"/>
                <w:sz w:val="20"/>
                <w:szCs w:val="20"/>
                <w:lang w:eastAsia="pl-PL" w:bidi="pl-PL"/>
              </w:rPr>
              <w:t>Dreny jednodniowe - rurki do pompy ssącej o długości 2 m.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D716BC" w14:textId="77777777" w:rsidR="00B054A8" w:rsidRPr="00B054A8" w:rsidRDefault="00B054A8" w:rsidP="00B054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B054A8">
              <w:rPr>
                <w:rFonts w:ascii="Arial" w:hAnsi="Arial" w:cs="Arial"/>
                <w:sz w:val="20"/>
                <w:szCs w:val="20"/>
                <w:lang w:eastAsia="pl-PL" w:bidi="pl-PL"/>
              </w:rPr>
              <w:t>10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8FE040" w14:textId="77777777" w:rsidR="00B054A8" w:rsidRPr="00B054A8" w:rsidRDefault="00B054A8" w:rsidP="00B054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B054A8">
              <w:rPr>
                <w:rFonts w:ascii="Arial" w:hAnsi="Arial" w:cs="Arial"/>
                <w:sz w:val="20"/>
                <w:szCs w:val="20"/>
                <w:lang w:eastAsia="pl-PL" w:bidi="pl-PL"/>
              </w:rPr>
              <w:t>1op.= …........szt.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9AA256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5281BA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479728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7ECA86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2C4D3A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B55AD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2C31C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054A8" w:rsidRPr="00B054A8" w14:paraId="20CFE19F" w14:textId="77777777" w:rsidTr="00B054A8">
        <w:tc>
          <w:tcPr>
            <w:tcW w:w="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5628A0B" w14:textId="77777777" w:rsidR="00B054A8" w:rsidRPr="00B054A8" w:rsidRDefault="00B054A8" w:rsidP="00B054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B054A8">
              <w:rPr>
                <w:rFonts w:ascii="Arial" w:hAnsi="Arial" w:cs="Arial"/>
                <w:sz w:val="20"/>
                <w:szCs w:val="20"/>
                <w:lang w:eastAsia="pl-PL" w:bidi="pl-PL"/>
              </w:rPr>
              <w:t>3</w:t>
            </w: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56AC41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B054A8">
              <w:rPr>
                <w:rFonts w:ascii="Arial" w:hAnsi="Arial" w:cs="Arial"/>
                <w:sz w:val="20"/>
                <w:szCs w:val="20"/>
                <w:lang w:eastAsia="pl-PL" w:bidi="pl-PL"/>
              </w:rPr>
              <w:t xml:space="preserve">Wielorazowe zawory biopsyjne MB-358, 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81AEE70" w14:textId="77777777" w:rsidR="00B054A8" w:rsidRPr="00B054A8" w:rsidRDefault="00B054A8" w:rsidP="00B054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B054A8">
              <w:rPr>
                <w:rFonts w:ascii="Arial" w:hAnsi="Arial" w:cs="Arial"/>
                <w:sz w:val="20"/>
                <w:szCs w:val="20"/>
                <w:lang w:eastAsia="pl-PL" w:bidi="pl-PL"/>
              </w:rPr>
              <w:t>60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3A1AB2" w14:textId="77777777" w:rsidR="00B054A8" w:rsidRPr="00B054A8" w:rsidRDefault="00B054A8" w:rsidP="00B054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B054A8">
              <w:rPr>
                <w:rFonts w:ascii="Arial" w:hAnsi="Arial" w:cs="Arial"/>
                <w:sz w:val="20"/>
                <w:szCs w:val="20"/>
                <w:lang w:eastAsia="pl-PL" w:bidi="pl-PL"/>
              </w:rPr>
              <w:t>1op.= …........szt.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1F20F8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4078C7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6623FD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7F7582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CBB279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AB947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2B328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054A8" w:rsidRPr="00B054A8" w14:paraId="5BC5068F" w14:textId="77777777" w:rsidTr="00B054A8">
        <w:tc>
          <w:tcPr>
            <w:tcW w:w="39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20F4D4D" w14:textId="77777777" w:rsidR="00B054A8" w:rsidRPr="00B054A8" w:rsidRDefault="00B054A8" w:rsidP="00B054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B054A8">
              <w:rPr>
                <w:rFonts w:ascii="Arial" w:hAnsi="Arial" w:cs="Arial"/>
                <w:sz w:val="20"/>
                <w:szCs w:val="20"/>
                <w:lang w:eastAsia="pl-PL" w:bidi="pl-PL"/>
              </w:rPr>
              <w:t>4</w:t>
            </w: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0157A30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B054A8">
              <w:rPr>
                <w:rFonts w:ascii="Arial" w:hAnsi="Arial" w:cs="Arial"/>
                <w:sz w:val="20"/>
                <w:szCs w:val="20"/>
                <w:lang w:eastAsia="pl-PL" w:bidi="pl-PL"/>
              </w:rPr>
              <w:t>Filtr typu MH481 do ssaka KV2, KV4, KV5, SSU-II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2FD368A" w14:textId="77777777" w:rsidR="00B054A8" w:rsidRPr="00B054A8" w:rsidRDefault="00B054A8" w:rsidP="00B054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B054A8">
              <w:rPr>
                <w:rFonts w:ascii="Arial" w:hAnsi="Arial" w:cs="Arial"/>
                <w:sz w:val="20"/>
                <w:szCs w:val="20"/>
                <w:lang w:eastAsia="pl-PL" w:bidi="pl-PL"/>
              </w:rPr>
              <w:t>25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7222154" w14:textId="77777777" w:rsidR="00B054A8" w:rsidRPr="00B054A8" w:rsidRDefault="00B054A8" w:rsidP="00B054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B054A8">
              <w:rPr>
                <w:rFonts w:ascii="Arial" w:hAnsi="Arial" w:cs="Arial"/>
                <w:sz w:val="20"/>
                <w:szCs w:val="20"/>
                <w:lang w:eastAsia="pl-PL" w:bidi="pl-PL"/>
              </w:rPr>
              <w:t>1op.= …........szt.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36568C8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471B59E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9515CFE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1695A02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1AEE17B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D0D14F5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9E9DCB6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054A8" w:rsidRPr="00B054A8" w14:paraId="058A3791" w14:textId="77777777" w:rsidTr="00B054A8">
        <w:trPr>
          <w:trHeight w:val="42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9990FD" w14:textId="77777777" w:rsidR="00B054A8" w:rsidRPr="00B054A8" w:rsidRDefault="00B054A8" w:rsidP="00B054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B054A8">
              <w:rPr>
                <w:rFonts w:ascii="Arial" w:hAnsi="Arial" w:cs="Arial"/>
                <w:sz w:val="20"/>
                <w:szCs w:val="20"/>
                <w:lang w:eastAsia="pl-PL" w:bidi="pl-PL"/>
              </w:rPr>
              <w:t>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091D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B054A8">
              <w:rPr>
                <w:rFonts w:ascii="Arial" w:hAnsi="Arial" w:cs="Arial"/>
                <w:sz w:val="20"/>
                <w:szCs w:val="20"/>
                <w:lang w:eastAsia="pl-PL" w:bidi="pl-PL"/>
              </w:rPr>
              <w:t>Łącznik (rurka) do pomy ssącej KV-5, wielorazowy filtr o średnicy 340 mm.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650C8" w14:textId="77777777" w:rsidR="00B054A8" w:rsidRPr="00B054A8" w:rsidRDefault="00B054A8" w:rsidP="00B054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B054A8">
              <w:rPr>
                <w:rFonts w:ascii="Arial" w:hAnsi="Arial" w:cs="Arial"/>
                <w:sz w:val="20"/>
                <w:szCs w:val="20"/>
                <w:lang w:eastAsia="pl-PL" w:bidi="pl-PL"/>
              </w:rPr>
              <w:t>10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1226" w14:textId="77777777" w:rsidR="00B054A8" w:rsidRPr="00B054A8" w:rsidRDefault="00B054A8" w:rsidP="00B054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B054A8">
              <w:rPr>
                <w:rFonts w:ascii="Arial" w:hAnsi="Arial" w:cs="Arial"/>
                <w:sz w:val="20"/>
                <w:szCs w:val="20"/>
                <w:lang w:eastAsia="pl-PL" w:bidi="pl-PL"/>
              </w:rPr>
              <w:t>1op.= …........szt.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21A3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17ED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8AEF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BEA2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27A9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844B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FB80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054A8" w:rsidRPr="00B054A8" w14:paraId="599C5A51" w14:textId="77777777" w:rsidTr="00B054A8">
        <w:trPr>
          <w:trHeight w:val="290"/>
        </w:trPr>
        <w:tc>
          <w:tcPr>
            <w:tcW w:w="3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28275E4" w14:textId="77777777" w:rsidR="00B054A8" w:rsidRPr="00B054A8" w:rsidRDefault="00B054A8" w:rsidP="00B054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B054A8">
              <w:rPr>
                <w:rFonts w:ascii="Arial" w:hAnsi="Arial" w:cs="Arial"/>
                <w:sz w:val="20"/>
                <w:szCs w:val="20"/>
                <w:lang w:eastAsia="pl-PL" w:bidi="pl-PL"/>
              </w:rPr>
              <w:t>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F178DC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B054A8">
              <w:rPr>
                <w:rFonts w:ascii="Arial" w:hAnsi="Arial" w:cs="Arial"/>
                <w:sz w:val="20"/>
                <w:szCs w:val="20"/>
                <w:lang w:eastAsia="pl-PL" w:bidi="pl-PL"/>
              </w:rPr>
              <w:t xml:space="preserve">Olejek silikonowy do endoskopów (do zaworów i uszczelek) nr. kat. MB-146 wg. OLYMPUS lub równoważny.  W pojemnikach o objętości od 10-15 ml.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7B638E9" w14:textId="77777777" w:rsidR="00B054A8" w:rsidRPr="00B054A8" w:rsidRDefault="00B054A8" w:rsidP="00B054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B054A8">
              <w:rPr>
                <w:rFonts w:ascii="Arial" w:hAnsi="Arial" w:cs="Arial"/>
                <w:sz w:val="20"/>
                <w:szCs w:val="20"/>
                <w:lang w:eastAsia="pl-PL" w:bidi="pl-PL"/>
              </w:rPr>
              <w:t>150 ml.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B203D6" w14:textId="77777777" w:rsidR="00B054A8" w:rsidRPr="00B054A8" w:rsidRDefault="00B054A8" w:rsidP="00B054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B054A8">
              <w:rPr>
                <w:rFonts w:ascii="Arial" w:hAnsi="Arial" w:cs="Arial"/>
                <w:sz w:val="20"/>
                <w:szCs w:val="20"/>
                <w:lang w:eastAsia="pl-PL" w:bidi="pl-PL"/>
              </w:rPr>
              <w:t>1op.= …........ml.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C49F446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C2CD881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F7A93BF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C82D9C9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2E9ADDE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FD9D1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3FB4C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054A8" w:rsidRPr="00B054A8" w14:paraId="15123E94" w14:textId="77777777" w:rsidTr="00B054A8">
        <w:trPr>
          <w:trHeight w:val="290"/>
        </w:trPr>
        <w:tc>
          <w:tcPr>
            <w:tcW w:w="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E41A8BF" w14:textId="77777777" w:rsidR="00B054A8" w:rsidRPr="00B054A8" w:rsidRDefault="00B054A8" w:rsidP="00B054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B054A8">
              <w:rPr>
                <w:rFonts w:ascii="Arial" w:hAnsi="Arial" w:cs="Arial"/>
                <w:sz w:val="20"/>
                <w:szCs w:val="20"/>
                <w:lang w:eastAsia="pl-PL" w:bidi="pl-PL"/>
              </w:rPr>
              <w:lastRenderedPageBreak/>
              <w:t>7</w:t>
            </w: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F380A1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B054A8">
              <w:rPr>
                <w:rFonts w:ascii="Arial" w:hAnsi="Arial" w:cs="Arial"/>
                <w:sz w:val="20"/>
                <w:szCs w:val="20"/>
                <w:lang w:eastAsia="pl-PL" w:bidi="pl-PL"/>
              </w:rPr>
              <w:t xml:space="preserve">Pętla </w:t>
            </w:r>
            <w:proofErr w:type="spellStart"/>
            <w:r w:rsidRPr="00B054A8">
              <w:rPr>
                <w:rFonts w:ascii="Arial" w:hAnsi="Arial" w:cs="Arial"/>
                <w:sz w:val="20"/>
                <w:szCs w:val="20"/>
                <w:lang w:eastAsia="pl-PL" w:bidi="pl-PL"/>
              </w:rPr>
              <w:t>monofilamentna</w:t>
            </w:r>
            <w:proofErr w:type="spellEnd"/>
            <w:r w:rsidRPr="00B054A8">
              <w:rPr>
                <w:rFonts w:ascii="Arial" w:hAnsi="Arial" w:cs="Arial"/>
                <w:sz w:val="20"/>
                <w:szCs w:val="20"/>
                <w:lang w:eastAsia="pl-PL" w:bidi="pl-PL"/>
              </w:rPr>
              <w:t xml:space="preserve"> kompatybilna z rączką sterującą firmy POL-MED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9A60C6" w14:textId="77777777" w:rsidR="00B054A8" w:rsidRPr="00B054A8" w:rsidRDefault="00B054A8" w:rsidP="00B054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B054A8">
              <w:rPr>
                <w:rFonts w:ascii="Arial" w:hAnsi="Arial" w:cs="Arial"/>
                <w:sz w:val="20"/>
                <w:szCs w:val="20"/>
                <w:lang w:eastAsia="pl-PL" w:bidi="pl-PL"/>
              </w:rPr>
              <w:t>5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7F864B" w14:textId="77777777" w:rsidR="00B054A8" w:rsidRPr="00B054A8" w:rsidRDefault="00B054A8" w:rsidP="00B054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B054A8">
              <w:rPr>
                <w:rFonts w:ascii="Arial" w:hAnsi="Arial" w:cs="Arial"/>
                <w:sz w:val="20"/>
                <w:szCs w:val="20"/>
                <w:lang w:eastAsia="pl-PL" w:bidi="pl-PL"/>
              </w:rPr>
              <w:t>1op.= …........szt.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4F9030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5B49F8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318258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6215E0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EE1D27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10E6C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33A59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054A8" w:rsidRPr="00B054A8" w14:paraId="1655FB6A" w14:textId="77777777" w:rsidTr="00B054A8">
        <w:trPr>
          <w:trHeight w:val="290"/>
        </w:trPr>
        <w:tc>
          <w:tcPr>
            <w:tcW w:w="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7F769DC" w14:textId="77777777" w:rsidR="00B054A8" w:rsidRPr="00B054A8" w:rsidRDefault="00B054A8" w:rsidP="00B054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B054A8">
              <w:rPr>
                <w:rFonts w:ascii="Arial" w:hAnsi="Arial" w:cs="Arial"/>
                <w:sz w:val="20"/>
                <w:szCs w:val="20"/>
                <w:lang w:eastAsia="pl-PL" w:bidi="pl-PL"/>
              </w:rPr>
              <w:t>8</w:t>
            </w: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A522AB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B054A8">
              <w:rPr>
                <w:rFonts w:ascii="Arial" w:hAnsi="Arial" w:cs="Arial"/>
                <w:sz w:val="20"/>
                <w:szCs w:val="20"/>
                <w:lang w:eastAsia="pl-PL" w:bidi="pl-PL"/>
              </w:rPr>
              <w:t>Pętla owalna lub heksagonalna kompatybilna z rączką sterującą firmy POL-MED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2FDCCC" w14:textId="77777777" w:rsidR="00B054A8" w:rsidRPr="00B054A8" w:rsidRDefault="00B054A8" w:rsidP="00B054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B054A8">
              <w:rPr>
                <w:rFonts w:ascii="Arial" w:hAnsi="Arial" w:cs="Arial"/>
                <w:sz w:val="20"/>
                <w:szCs w:val="20"/>
                <w:lang w:eastAsia="pl-PL" w:bidi="pl-PL"/>
              </w:rPr>
              <w:t>5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3686C7" w14:textId="77777777" w:rsidR="00B054A8" w:rsidRPr="00B054A8" w:rsidRDefault="00B054A8" w:rsidP="00B054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B054A8">
              <w:rPr>
                <w:rFonts w:ascii="Arial" w:hAnsi="Arial" w:cs="Arial"/>
                <w:sz w:val="20"/>
                <w:szCs w:val="20"/>
                <w:lang w:eastAsia="pl-PL" w:bidi="pl-PL"/>
              </w:rPr>
              <w:t>1op.= …........szt.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DD661F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A38754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8B9A13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A2AEC9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180D5D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59966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ADE7A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054A8" w:rsidRPr="00B054A8" w14:paraId="055D8086" w14:textId="77777777" w:rsidTr="00B054A8">
        <w:trPr>
          <w:trHeight w:val="290"/>
        </w:trPr>
        <w:tc>
          <w:tcPr>
            <w:tcW w:w="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B9AC62E" w14:textId="77777777" w:rsidR="00B054A8" w:rsidRPr="00B054A8" w:rsidRDefault="00B054A8" w:rsidP="00B054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B054A8">
              <w:rPr>
                <w:rFonts w:ascii="Arial" w:hAnsi="Arial" w:cs="Arial"/>
                <w:sz w:val="20"/>
                <w:szCs w:val="20"/>
                <w:lang w:eastAsia="pl-PL" w:bidi="pl-PL"/>
              </w:rPr>
              <w:t>9</w:t>
            </w: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B1C725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B054A8">
              <w:rPr>
                <w:rFonts w:ascii="Arial" w:hAnsi="Arial" w:cs="Arial"/>
                <w:sz w:val="20"/>
                <w:szCs w:val="20"/>
                <w:lang w:eastAsia="pl-PL" w:bidi="pl-PL"/>
              </w:rPr>
              <w:t xml:space="preserve">Szczypce biopsyjne do gastroskopii i </w:t>
            </w:r>
            <w:proofErr w:type="spellStart"/>
            <w:r w:rsidRPr="00B054A8">
              <w:rPr>
                <w:rFonts w:ascii="Arial" w:hAnsi="Arial" w:cs="Arial"/>
                <w:sz w:val="20"/>
                <w:szCs w:val="20"/>
                <w:lang w:eastAsia="pl-PL" w:bidi="pl-PL"/>
              </w:rPr>
              <w:t>kolonoskopii</w:t>
            </w:r>
            <w:proofErr w:type="spellEnd"/>
            <w:r w:rsidRPr="00B054A8">
              <w:rPr>
                <w:rFonts w:ascii="Arial" w:hAnsi="Arial" w:cs="Arial"/>
                <w:sz w:val="20"/>
                <w:szCs w:val="20"/>
                <w:lang w:eastAsia="pl-PL" w:bidi="pl-PL"/>
              </w:rPr>
              <w:t>, jednorazowego użycia o długości 160 lub 230 cm do kanału 2,8 mm., do wyboru przez Zamawiającego.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31E122" w14:textId="77777777" w:rsidR="00B054A8" w:rsidRPr="00B054A8" w:rsidRDefault="00B054A8" w:rsidP="00B054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B054A8">
              <w:rPr>
                <w:rFonts w:ascii="Arial" w:hAnsi="Arial" w:cs="Arial"/>
                <w:sz w:val="20"/>
                <w:szCs w:val="20"/>
                <w:lang w:eastAsia="pl-PL" w:bidi="pl-PL"/>
              </w:rPr>
              <w:t>900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96B796" w14:textId="77777777" w:rsidR="00B054A8" w:rsidRPr="00B054A8" w:rsidRDefault="00B054A8" w:rsidP="00B054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B054A8">
              <w:rPr>
                <w:rFonts w:ascii="Arial" w:hAnsi="Arial" w:cs="Arial"/>
                <w:sz w:val="20"/>
                <w:szCs w:val="20"/>
                <w:lang w:eastAsia="pl-PL" w:bidi="pl-PL"/>
              </w:rPr>
              <w:t>1op.= …........szt.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0DAE10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DB7AF9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097028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20963B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303E43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1483C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D12F7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054A8" w:rsidRPr="00B054A8" w14:paraId="0A21788C" w14:textId="77777777" w:rsidTr="00B054A8">
        <w:trPr>
          <w:trHeight w:val="290"/>
        </w:trPr>
        <w:tc>
          <w:tcPr>
            <w:tcW w:w="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F1852A5" w14:textId="77777777" w:rsidR="00B054A8" w:rsidRPr="00B054A8" w:rsidRDefault="00B054A8" w:rsidP="00B054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B054A8">
              <w:rPr>
                <w:rFonts w:ascii="Arial" w:hAnsi="Arial" w:cs="Arial"/>
                <w:sz w:val="20"/>
                <w:szCs w:val="20"/>
                <w:lang w:eastAsia="pl-PL" w:bidi="pl-PL"/>
              </w:rPr>
              <w:t>10</w:t>
            </w: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27661A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B054A8">
              <w:rPr>
                <w:rFonts w:ascii="Arial" w:hAnsi="Arial" w:cs="Arial"/>
                <w:sz w:val="20"/>
                <w:szCs w:val="20"/>
                <w:lang w:eastAsia="pl-PL" w:bidi="pl-PL"/>
              </w:rPr>
              <w:t>Szczypce wielorazowego użycia, biopsyjne do gastroskopu o kanale 2,0 lub 2,8 i długości 160 lub 230 cm, do wyboru przez Zamawiającego.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984A51F" w14:textId="77777777" w:rsidR="00B054A8" w:rsidRPr="00B054A8" w:rsidRDefault="00B054A8" w:rsidP="00B054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B054A8">
              <w:rPr>
                <w:rFonts w:ascii="Arial" w:hAnsi="Arial" w:cs="Arial"/>
                <w:sz w:val="20"/>
                <w:szCs w:val="20"/>
                <w:lang w:eastAsia="pl-PL" w:bidi="pl-PL"/>
              </w:rPr>
              <w:t>5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0BF8083" w14:textId="77777777" w:rsidR="00B054A8" w:rsidRPr="00B054A8" w:rsidRDefault="00B054A8" w:rsidP="00B054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B054A8">
              <w:rPr>
                <w:rFonts w:ascii="Arial" w:hAnsi="Arial" w:cs="Arial"/>
                <w:sz w:val="20"/>
                <w:szCs w:val="20"/>
                <w:lang w:eastAsia="pl-PL" w:bidi="pl-PL"/>
              </w:rPr>
              <w:t>1op.= …........szt.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B1EACB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895957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355883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9187BD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1111BD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23C5B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2277B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054A8" w:rsidRPr="00B054A8" w14:paraId="67DB82CC" w14:textId="77777777" w:rsidTr="00B054A8">
        <w:trPr>
          <w:trHeight w:val="290"/>
        </w:trPr>
        <w:tc>
          <w:tcPr>
            <w:tcW w:w="39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11A44B0" w14:textId="77777777" w:rsidR="00B054A8" w:rsidRPr="00B054A8" w:rsidRDefault="00B054A8" w:rsidP="00B054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B054A8">
              <w:rPr>
                <w:rFonts w:ascii="Arial" w:hAnsi="Arial" w:cs="Arial"/>
                <w:sz w:val="20"/>
                <w:szCs w:val="20"/>
                <w:lang w:eastAsia="pl-PL" w:bidi="pl-PL"/>
              </w:rPr>
              <w:t>11</w:t>
            </w: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7C9E5C3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B054A8">
              <w:rPr>
                <w:rFonts w:ascii="Arial" w:hAnsi="Arial" w:cs="Arial"/>
                <w:sz w:val="20"/>
                <w:szCs w:val="20"/>
                <w:lang w:eastAsia="pl-PL" w:bidi="pl-PL"/>
              </w:rPr>
              <w:t>Ustniki wielorazowego użycia z gumką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7802ACE" w14:textId="77777777" w:rsidR="00B054A8" w:rsidRPr="00B054A8" w:rsidRDefault="00B054A8" w:rsidP="00B054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B054A8">
              <w:rPr>
                <w:rFonts w:ascii="Arial" w:hAnsi="Arial" w:cs="Arial"/>
                <w:sz w:val="20"/>
                <w:szCs w:val="20"/>
                <w:lang w:eastAsia="pl-PL" w:bidi="pl-PL"/>
              </w:rPr>
              <w:t>10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AF6E6D1" w14:textId="77777777" w:rsidR="00B054A8" w:rsidRPr="00B054A8" w:rsidRDefault="00B054A8" w:rsidP="00B054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B054A8">
              <w:rPr>
                <w:rFonts w:ascii="Arial" w:hAnsi="Arial" w:cs="Arial"/>
                <w:sz w:val="20"/>
                <w:szCs w:val="20"/>
                <w:lang w:eastAsia="pl-PL" w:bidi="pl-PL"/>
              </w:rPr>
              <w:t>1op.= …........szt.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D01D2CA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A007AAE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F6F433F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A73A027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0D3D0F5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9042A35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FD41FF9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054A8" w:rsidRPr="00B054A8" w14:paraId="59902AD4" w14:textId="77777777" w:rsidTr="00B054A8">
        <w:trPr>
          <w:trHeight w:val="290"/>
        </w:trPr>
        <w:tc>
          <w:tcPr>
            <w:tcW w:w="3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B35C92A" w14:textId="77777777" w:rsidR="00B054A8" w:rsidRPr="00B054A8" w:rsidRDefault="00B054A8" w:rsidP="00B054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B054A8">
              <w:rPr>
                <w:rFonts w:ascii="Arial" w:hAnsi="Arial" w:cs="Arial"/>
                <w:sz w:val="20"/>
                <w:szCs w:val="20"/>
                <w:lang w:eastAsia="pl-PL" w:bidi="pl-PL"/>
              </w:rPr>
              <w:t>12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73302B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B054A8">
              <w:rPr>
                <w:rFonts w:ascii="Arial" w:hAnsi="Arial" w:cs="Arial"/>
                <w:sz w:val="20"/>
                <w:szCs w:val="20"/>
                <w:lang w:eastAsia="pl-PL" w:bidi="pl-PL"/>
              </w:rPr>
              <w:t xml:space="preserve">Jednorazowa pułapka na polipy min. 4- komorowa, do zabiegów endoskopowych </w:t>
            </w:r>
            <w:proofErr w:type="spellStart"/>
            <w:r w:rsidRPr="00B054A8">
              <w:rPr>
                <w:rFonts w:ascii="Arial" w:hAnsi="Arial" w:cs="Arial"/>
                <w:sz w:val="20"/>
                <w:szCs w:val="20"/>
                <w:lang w:eastAsia="pl-PL" w:bidi="pl-PL"/>
              </w:rPr>
              <w:t>polpektomii</w:t>
            </w:r>
            <w:proofErr w:type="spellEnd"/>
            <w:r w:rsidRPr="00B054A8">
              <w:rPr>
                <w:rFonts w:ascii="Arial" w:hAnsi="Arial" w:cs="Arial"/>
                <w:sz w:val="20"/>
                <w:szCs w:val="20"/>
                <w:lang w:eastAsia="pl-PL" w:bidi="pl-PL"/>
              </w:rPr>
              <w:t>, przeznaczona na tkanki wycięte podczas badań endoskopowych.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0BA848" w14:textId="77777777" w:rsidR="00B054A8" w:rsidRPr="00B054A8" w:rsidRDefault="00B054A8" w:rsidP="00B054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B054A8">
              <w:rPr>
                <w:rFonts w:ascii="Arial" w:hAnsi="Arial" w:cs="Arial"/>
                <w:sz w:val="20"/>
                <w:szCs w:val="20"/>
                <w:lang w:eastAsia="pl-PL" w:bidi="pl-PL"/>
              </w:rPr>
              <w:t>25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4390A6" w14:textId="77777777" w:rsidR="00B054A8" w:rsidRPr="00B054A8" w:rsidRDefault="00B054A8" w:rsidP="00B054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B054A8">
              <w:rPr>
                <w:rFonts w:ascii="Arial" w:hAnsi="Arial" w:cs="Arial"/>
                <w:sz w:val="20"/>
                <w:szCs w:val="20"/>
                <w:lang w:eastAsia="pl-PL" w:bidi="pl-PL"/>
              </w:rPr>
              <w:t>1op.= …........szt.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810F683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DCDE0FF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E3D7593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6D44145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7D8EF18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975A9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3BDAA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054A8" w:rsidRPr="00B054A8" w14:paraId="61F60528" w14:textId="77777777" w:rsidTr="00B054A8">
        <w:trPr>
          <w:trHeight w:val="290"/>
        </w:trPr>
        <w:tc>
          <w:tcPr>
            <w:tcW w:w="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AC7DB77" w14:textId="77777777" w:rsidR="00B054A8" w:rsidRPr="00B054A8" w:rsidRDefault="00B054A8" w:rsidP="00B054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B054A8">
              <w:rPr>
                <w:rFonts w:ascii="Arial" w:hAnsi="Arial" w:cs="Arial"/>
                <w:sz w:val="20"/>
                <w:szCs w:val="20"/>
                <w:lang w:eastAsia="pl-PL" w:bidi="pl-PL"/>
              </w:rPr>
              <w:t>13</w:t>
            </w: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3B0C8B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B054A8">
              <w:rPr>
                <w:rFonts w:ascii="Arial" w:hAnsi="Arial" w:cs="Arial"/>
                <w:sz w:val="20"/>
                <w:szCs w:val="20"/>
                <w:lang w:eastAsia="pl-PL" w:bidi="pl-PL"/>
              </w:rPr>
              <w:t xml:space="preserve">Igła do </w:t>
            </w:r>
            <w:proofErr w:type="spellStart"/>
            <w:r w:rsidRPr="00B054A8">
              <w:rPr>
                <w:rFonts w:ascii="Arial" w:hAnsi="Arial" w:cs="Arial"/>
                <w:sz w:val="20"/>
                <w:szCs w:val="20"/>
                <w:lang w:eastAsia="pl-PL" w:bidi="pl-PL"/>
              </w:rPr>
              <w:t>ostrzykiwań</w:t>
            </w:r>
            <w:proofErr w:type="spellEnd"/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5CFFB2" w14:textId="77777777" w:rsidR="00B054A8" w:rsidRPr="00B054A8" w:rsidRDefault="00B054A8" w:rsidP="00B054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B054A8">
              <w:rPr>
                <w:rFonts w:ascii="Arial" w:hAnsi="Arial" w:cs="Arial"/>
                <w:sz w:val="20"/>
                <w:szCs w:val="20"/>
                <w:lang w:eastAsia="pl-PL" w:bidi="pl-PL"/>
              </w:rPr>
              <w:t>10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CA2947" w14:textId="77777777" w:rsidR="00B054A8" w:rsidRPr="00B054A8" w:rsidRDefault="00B054A8" w:rsidP="00B054A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B054A8">
              <w:rPr>
                <w:rFonts w:ascii="Arial" w:hAnsi="Arial" w:cs="Arial"/>
                <w:sz w:val="20"/>
                <w:szCs w:val="20"/>
                <w:lang w:eastAsia="pl-PL" w:bidi="pl-PL"/>
              </w:rPr>
              <w:t>1op.= …........szt.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9E6BED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9F227D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FAE283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D091E8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7A54B6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0A562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55D39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054A8" w:rsidRPr="00B054A8" w14:paraId="6990110A" w14:textId="77777777" w:rsidTr="00B054A8">
        <w:trPr>
          <w:trHeight w:val="290"/>
        </w:trPr>
        <w:tc>
          <w:tcPr>
            <w:tcW w:w="794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630CB3D" w14:textId="77777777" w:rsidR="00B054A8" w:rsidRPr="00B054A8" w:rsidRDefault="00B054A8" w:rsidP="00B054A8">
            <w:pPr>
              <w:widowControl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B054A8">
              <w:rPr>
                <w:rFonts w:ascii="Arial" w:hAnsi="Arial" w:cs="Arial"/>
                <w:b/>
                <w:bCs/>
                <w:sz w:val="20"/>
                <w:szCs w:val="20"/>
                <w:lang w:eastAsia="pl-PL" w:bidi="pl-PL"/>
              </w:rPr>
              <w:t>Razem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F1B8BB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8A20B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D5E1B" w14:textId="77777777" w:rsidR="00B054A8" w:rsidRPr="00B054A8" w:rsidRDefault="00B054A8" w:rsidP="00B054A8">
            <w:pPr>
              <w:widowControl w:val="0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</w:p>
        </w:tc>
      </w:tr>
    </w:tbl>
    <w:p w14:paraId="032F0857" w14:textId="77777777" w:rsidR="00B054A8" w:rsidRPr="00B054A8" w:rsidRDefault="00B054A8" w:rsidP="00B054A8">
      <w:pPr>
        <w:widowControl w:val="0"/>
        <w:jc w:val="both"/>
        <w:rPr>
          <w:rFonts w:ascii="Arial" w:hAnsi="Arial" w:cs="Arial"/>
          <w:sz w:val="20"/>
          <w:szCs w:val="20"/>
          <w:lang w:eastAsia="pl-PL" w:bidi="pl-PL"/>
        </w:rPr>
      </w:pPr>
      <w:r w:rsidRPr="00B054A8">
        <w:rPr>
          <w:rFonts w:ascii="Arial" w:hAnsi="Arial" w:cs="Arial"/>
          <w:sz w:val="20"/>
          <w:szCs w:val="20"/>
          <w:lang w:eastAsia="pl-PL" w:bidi="pl-PL"/>
        </w:rPr>
        <w:t xml:space="preserve">Wykonawca </w:t>
      </w:r>
      <w:r w:rsidRPr="00B054A8">
        <w:rPr>
          <w:rFonts w:ascii="Arial" w:hAnsi="Arial" w:cs="Arial"/>
          <w:sz w:val="20"/>
          <w:szCs w:val="20"/>
        </w:rPr>
        <w:t>oświadcza,</w:t>
      </w:r>
      <w:r w:rsidRPr="00B054A8">
        <w:rPr>
          <w:rFonts w:ascii="Arial" w:hAnsi="Arial" w:cs="Arial"/>
          <w:sz w:val="20"/>
          <w:szCs w:val="20"/>
          <w:lang w:eastAsia="pl-PL" w:bidi="pl-PL"/>
        </w:rPr>
        <w:t xml:space="preserve"> że:</w:t>
      </w:r>
    </w:p>
    <w:p w14:paraId="3E5FB471" w14:textId="77777777" w:rsidR="00B054A8" w:rsidRPr="00B054A8" w:rsidRDefault="00B054A8" w:rsidP="00B054A8">
      <w:pPr>
        <w:widowControl w:val="0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eastAsia="pl-PL" w:bidi="pl-PL"/>
        </w:rPr>
      </w:pPr>
      <w:r w:rsidRPr="00B054A8">
        <w:rPr>
          <w:rFonts w:ascii="Arial" w:hAnsi="Arial" w:cs="Arial"/>
          <w:sz w:val="20"/>
          <w:szCs w:val="20"/>
          <w:lang w:eastAsia="pl-PL" w:bidi="pl-PL"/>
        </w:rPr>
        <w:t xml:space="preserve">oferowane przez niego </w:t>
      </w:r>
      <w:r w:rsidRPr="00B054A8">
        <w:rPr>
          <w:rFonts w:ascii="Arial" w:hAnsi="Arial" w:cs="Arial"/>
          <w:sz w:val="20"/>
          <w:szCs w:val="20"/>
        </w:rPr>
        <w:t>produkty</w:t>
      </w:r>
      <w:r w:rsidRPr="00B054A8">
        <w:rPr>
          <w:rFonts w:ascii="Arial" w:hAnsi="Arial" w:cs="Arial"/>
          <w:sz w:val="20"/>
          <w:szCs w:val="20"/>
          <w:lang w:eastAsia="pl-PL" w:bidi="pl-PL"/>
        </w:rPr>
        <w:t xml:space="preserve"> (każdy z osobna), spełniają wymagania określone przez Zamawiającego, w szczególności, że są one tożsame pod względem charakterystyki technicznej,</w:t>
      </w:r>
    </w:p>
    <w:p w14:paraId="789A2DCA" w14:textId="77777777" w:rsidR="00B054A8" w:rsidRPr="00B054A8" w:rsidRDefault="00B054A8" w:rsidP="00B054A8">
      <w:pPr>
        <w:widowControl w:val="0"/>
        <w:numPr>
          <w:ilvl w:val="0"/>
          <w:numId w:val="36"/>
        </w:numPr>
        <w:tabs>
          <w:tab w:val="num" w:pos="-720"/>
        </w:tabs>
        <w:jc w:val="both"/>
        <w:rPr>
          <w:rFonts w:ascii="Arial" w:hAnsi="Arial" w:cs="Arial"/>
          <w:sz w:val="20"/>
          <w:szCs w:val="20"/>
          <w:lang w:eastAsia="pl-PL" w:bidi="pl-PL"/>
        </w:rPr>
      </w:pPr>
      <w:r w:rsidRPr="00B054A8">
        <w:rPr>
          <w:rFonts w:ascii="Arial" w:hAnsi="Arial" w:cs="Arial"/>
          <w:sz w:val="20"/>
          <w:szCs w:val="20"/>
          <w:lang w:eastAsia="pl-PL" w:bidi="pl-PL"/>
        </w:rPr>
        <w:t xml:space="preserve">oferowane przez niego </w:t>
      </w:r>
      <w:r w:rsidRPr="00B054A8">
        <w:rPr>
          <w:rFonts w:ascii="Arial" w:hAnsi="Arial" w:cs="Arial"/>
          <w:sz w:val="20"/>
          <w:szCs w:val="20"/>
        </w:rPr>
        <w:t>produkty</w:t>
      </w:r>
      <w:r w:rsidRPr="00B054A8">
        <w:rPr>
          <w:rFonts w:ascii="Arial" w:hAnsi="Arial" w:cs="Arial"/>
          <w:sz w:val="20"/>
          <w:szCs w:val="20"/>
          <w:lang w:eastAsia="pl-PL" w:bidi="pl-PL"/>
        </w:rPr>
        <w:t xml:space="preserve"> (każdy z osobna), spełniają wszelkie standardy, wymagania pozwalające na kontynuacje pracy urządzenia, do którego są akcesoriami, bez konieczności wykonywania dodatkowych czynności (procedur), sprawdzających jakość zaoferowanych akcesoriów, oraz będą korelowały z parametrami oznaczonymi na oryginalnych akcesoriach,</w:t>
      </w:r>
    </w:p>
    <w:p w14:paraId="4DDB8DF3" w14:textId="77777777" w:rsidR="00B054A8" w:rsidRPr="00B054A8" w:rsidRDefault="00B054A8" w:rsidP="00B054A8">
      <w:pPr>
        <w:widowControl w:val="0"/>
        <w:numPr>
          <w:ilvl w:val="0"/>
          <w:numId w:val="36"/>
        </w:numPr>
        <w:tabs>
          <w:tab w:val="num" w:pos="-720"/>
        </w:tabs>
        <w:jc w:val="both"/>
        <w:rPr>
          <w:rFonts w:ascii="Arial" w:hAnsi="Arial" w:cs="Arial"/>
          <w:sz w:val="20"/>
          <w:szCs w:val="20"/>
          <w:lang w:eastAsia="pl-PL" w:bidi="pl-PL"/>
        </w:rPr>
      </w:pPr>
      <w:r w:rsidRPr="00B054A8">
        <w:rPr>
          <w:rFonts w:ascii="Arial" w:hAnsi="Arial" w:cs="Arial"/>
          <w:sz w:val="20"/>
          <w:szCs w:val="20"/>
          <w:lang w:eastAsia="pl-PL" w:bidi="pl-PL"/>
        </w:rPr>
        <w:t xml:space="preserve">oferowane przez niego </w:t>
      </w:r>
      <w:r w:rsidRPr="00B054A8">
        <w:rPr>
          <w:rFonts w:ascii="Arial" w:hAnsi="Arial" w:cs="Arial"/>
          <w:sz w:val="20"/>
          <w:szCs w:val="20"/>
        </w:rPr>
        <w:t>produkty</w:t>
      </w:r>
      <w:r w:rsidRPr="00B054A8">
        <w:rPr>
          <w:rFonts w:ascii="Arial" w:hAnsi="Arial" w:cs="Arial"/>
          <w:sz w:val="20"/>
          <w:szCs w:val="20"/>
          <w:lang w:eastAsia="pl-PL" w:bidi="pl-PL"/>
        </w:rPr>
        <w:t xml:space="preserve"> nie spowodują zwiększenia kosztów z tytułu konieczności nabycia dodatkowych akcesoriów lub innych materiałów zużywalnych,</w:t>
      </w:r>
    </w:p>
    <w:p w14:paraId="7AE18EF2" w14:textId="77777777" w:rsidR="00B054A8" w:rsidRPr="00B054A8" w:rsidRDefault="00B054A8" w:rsidP="00B054A8">
      <w:pPr>
        <w:widowControl w:val="0"/>
        <w:numPr>
          <w:ilvl w:val="0"/>
          <w:numId w:val="36"/>
        </w:numPr>
        <w:tabs>
          <w:tab w:val="num" w:pos="-720"/>
        </w:tabs>
        <w:jc w:val="both"/>
        <w:rPr>
          <w:rFonts w:ascii="Arial" w:hAnsi="Arial" w:cs="Arial"/>
          <w:sz w:val="20"/>
          <w:szCs w:val="20"/>
          <w:lang w:eastAsia="pl-PL" w:bidi="pl-PL"/>
        </w:rPr>
      </w:pPr>
      <w:r w:rsidRPr="00B054A8">
        <w:rPr>
          <w:rFonts w:ascii="Arial" w:hAnsi="Arial" w:cs="Arial"/>
          <w:sz w:val="20"/>
          <w:szCs w:val="20"/>
          <w:lang w:eastAsia="pl-PL" w:bidi="pl-PL"/>
        </w:rPr>
        <w:t>zastosowanie zaoferowanych akcesoriów nie spowoduje uszkodzenia użytkowanego urządzenia,</w:t>
      </w:r>
    </w:p>
    <w:p w14:paraId="3A35DACB" w14:textId="77777777" w:rsidR="00B054A8" w:rsidRPr="00B054A8" w:rsidRDefault="00B054A8" w:rsidP="00B054A8">
      <w:pPr>
        <w:widowControl w:val="0"/>
        <w:numPr>
          <w:ilvl w:val="0"/>
          <w:numId w:val="36"/>
        </w:numPr>
        <w:tabs>
          <w:tab w:val="num" w:pos="-720"/>
        </w:tabs>
        <w:jc w:val="both"/>
        <w:rPr>
          <w:rFonts w:ascii="Arial" w:hAnsi="Arial" w:cs="Arial"/>
          <w:sz w:val="20"/>
          <w:szCs w:val="20"/>
          <w:lang w:eastAsia="pl-PL" w:bidi="pl-PL"/>
        </w:rPr>
      </w:pPr>
      <w:r w:rsidRPr="00B054A8">
        <w:rPr>
          <w:rFonts w:ascii="Arial" w:hAnsi="Arial" w:cs="Arial"/>
          <w:sz w:val="20"/>
          <w:szCs w:val="20"/>
          <w:lang w:eastAsia="pl-PL" w:bidi="pl-PL"/>
        </w:rPr>
        <w:t xml:space="preserve">przyjmuje na siebie odpowiedzialność za wszelkie uszkodzenia urządzenia powstałe w wyniku używania zaoferowanego </w:t>
      </w:r>
      <w:r w:rsidRPr="00B054A8">
        <w:rPr>
          <w:rFonts w:ascii="Arial" w:hAnsi="Arial" w:cs="Arial"/>
          <w:sz w:val="20"/>
          <w:szCs w:val="20"/>
        </w:rPr>
        <w:t>produktu.</w:t>
      </w:r>
    </w:p>
    <w:p w14:paraId="2F750596" w14:textId="77777777" w:rsidR="00B054A8" w:rsidRPr="00B054A8" w:rsidRDefault="00B054A8" w:rsidP="00B054A8">
      <w:pPr>
        <w:widowControl w:val="0"/>
        <w:ind w:left="851"/>
        <w:rPr>
          <w:rFonts w:ascii="Arial" w:hAnsi="Arial" w:cs="Arial"/>
          <w:color w:val="FF0000"/>
          <w:sz w:val="20"/>
          <w:szCs w:val="20"/>
        </w:rPr>
      </w:pPr>
    </w:p>
    <w:p w14:paraId="376424CF" w14:textId="77777777" w:rsidR="00B054A8" w:rsidRPr="00B054A8" w:rsidRDefault="00B054A8" w:rsidP="00B054A8">
      <w:pPr>
        <w:widowControl w:val="0"/>
        <w:ind w:left="349"/>
        <w:rPr>
          <w:rFonts w:ascii="Arial" w:hAnsi="Arial" w:cs="Arial"/>
          <w:i/>
          <w:szCs w:val="22"/>
        </w:rPr>
      </w:pPr>
      <w:r w:rsidRPr="00B054A8">
        <w:rPr>
          <w:rFonts w:ascii="Arial" w:hAnsi="Arial" w:cs="Arial"/>
          <w:i/>
          <w:szCs w:val="22"/>
        </w:rPr>
        <w:lastRenderedPageBreak/>
        <w:t>...............................................</w:t>
      </w:r>
    </w:p>
    <w:p w14:paraId="17E4E075" w14:textId="77777777" w:rsidR="00B054A8" w:rsidRPr="00B054A8" w:rsidRDefault="00B054A8" w:rsidP="00B054A8">
      <w:pPr>
        <w:widowControl w:val="0"/>
        <w:ind w:left="349"/>
        <w:rPr>
          <w:rFonts w:ascii="Arial" w:hAnsi="Arial" w:cs="Arial"/>
          <w:i/>
          <w:sz w:val="18"/>
          <w:szCs w:val="18"/>
        </w:rPr>
      </w:pPr>
      <w:r w:rsidRPr="00B054A8">
        <w:rPr>
          <w:rFonts w:ascii="Arial" w:hAnsi="Arial" w:cs="Arial"/>
          <w:i/>
          <w:sz w:val="18"/>
          <w:szCs w:val="18"/>
        </w:rPr>
        <w:t xml:space="preserve">Miejscowość, data                                                                                                               </w:t>
      </w:r>
    </w:p>
    <w:p w14:paraId="4283B861" w14:textId="77777777" w:rsidR="00B054A8" w:rsidRPr="00B054A8" w:rsidRDefault="00B054A8" w:rsidP="00B054A8">
      <w:pPr>
        <w:widowControl w:val="0"/>
        <w:ind w:left="5169"/>
        <w:jc w:val="center"/>
        <w:rPr>
          <w:rFonts w:ascii="Arial" w:hAnsi="Arial" w:cs="Arial"/>
          <w:szCs w:val="22"/>
        </w:rPr>
      </w:pPr>
      <w:r w:rsidRPr="00B054A8">
        <w:rPr>
          <w:rFonts w:ascii="Arial" w:hAnsi="Arial" w:cs="Arial"/>
          <w:szCs w:val="22"/>
        </w:rPr>
        <w:t>..................................................................</w:t>
      </w:r>
    </w:p>
    <w:p w14:paraId="52452CD7" w14:textId="77777777" w:rsidR="00B054A8" w:rsidRPr="00B054A8" w:rsidRDefault="00B054A8" w:rsidP="00B054A8">
      <w:pPr>
        <w:widowControl w:val="0"/>
        <w:ind w:left="5169"/>
        <w:jc w:val="center"/>
        <w:rPr>
          <w:rFonts w:ascii="Arial" w:hAnsi="Arial" w:cs="Arial"/>
          <w:i/>
          <w:sz w:val="18"/>
          <w:szCs w:val="18"/>
        </w:rPr>
      </w:pPr>
      <w:r w:rsidRPr="00B054A8">
        <w:rPr>
          <w:rFonts w:ascii="Arial" w:hAnsi="Arial" w:cs="Arial"/>
          <w:i/>
          <w:sz w:val="18"/>
          <w:szCs w:val="18"/>
        </w:rPr>
        <w:t>(podpis, pieczęć imienna upełnomocnionego przedstawiciela Wykonawcy)</w:t>
      </w:r>
    </w:p>
    <w:p w14:paraId="42D61882" w14:textId="77777777" w:rsidR="00B054A8" w:rsidRPr="00B054A8" w:rsidRDefault="00B054A8" w:rsidP="00B054A8">
      <w:pPr>
        <w:widowControl w:val="0"/>
        <w:rPr>
          <w:rFonts w:ascii="Arial" w:hAnsi="Arial" w:cs="Arial"/>
          <w:color w:val="FF0000"/>
          <w:sz w:val="20"/>
          <w:szCs w:val="20"/>
        </w:rPr>
      </w:pPr>
    </w:p>
    <w:p w14:paraId="2A771C5A" w14:textId="77777777" w:rsidR="00B054A8" w:rsidRPr="00B054A8" w:rsidRDefault="00B054A8" w:rsidP="00B054A8">
      <w:pPr>
        <w:widowControl w:val="0"/>
        <w:ind w:left="851"/>
        <w:rPr>
          <w:rFonts w:ascii="Arial" w:hAnsi="Arial" w:cs="Arial"/>
          <w:color w:val="FF0000"/>
          <w:sz w:val="20"/>
          <w:szCs w:val="20"/>
        </w:rPr>
      </w:pPr>
    </w:p>
    <w:p w14:paraId="50474CB8" w14:textId="77777777" w:rsidR="0095049A" w:rsidRPr="00921C1C" w:rsidRDefault="0095049A" w:rsidP="00921C1C">
      <w:pPr>
        <w:widowControl w:val="0"/>
        <w:rPr>
          <w:rFonts w:ascii="Arial" w:hAnsi="Arial" w:cs="Arial"/>
          <w:szCs w:val="22"/>
        </w:rPr>
      </w:pPr>
    </w:p>
    <w:sectPr w:rsidR="0095049A" w:rsidRPr="00921C1C" w:rsidSect="00B054A8">
      <w:footnotePr>
        <w:pos w:val="beneathText"/>
      </w:footnotePr>
      <w:pgSz w:w="16837" w:h="11905" w:orient="landscape"/>
      <w:pgMar w:top="2381" w:right="737" w:bottom="1077" w:left="73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63EDF" w14:textId="77777777" w:rsidR="00FA347A" w:rsidRDefault="00FA347A" w:rsidP="006E2A73">
      <w:r>
        <w:separator/>
      </w:r>
    </w:p>
  </w:endnote>
  <w:endnote w:type="continuationSeparator" w:id="0">
    <w:p w14:paraId="33ACE0E2" w14:textId="77777777" w:rsidR="00FA347A" w:rsidRDefault="00FA347A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B7393" w14:textId="77777777" w:rsidR="00FA347A" w:rsidRPr="00CF4AB2" w:rsidRDefault="00FA347A" w:rsidP="00AC6540">
    <w:pPr>
      <w:pStyle w:val="Stopka"/>
      <w:jc w:val="center"/>
      <w:rPr>
        <w:rFonts w:ascii="Aller" w:hAnsi="Aller"/>
        <w:b/>
        <w:sz w:val="20"/>
        <w:szCs w:val="20"/>
      </w:rPr>
    </w:pPr>
    <w:r w:rsidRPr="00CF4AB2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70B6B1BD" wp14:editId="2BCD9C7E">
          <wp:simplePos x="0" y="0"/>
          <wp:positionH relativeFrom="column">
            <wp:posOffset>2643505</wp:posOffset>
          </wp:positionH>
          <wp:positionV relativeFrom="paragraph">
            <wp:posOffset>-2540</wp:posOffset>
          </wp:positionV>
          <wp:extent cx="1449705" cy="289560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4AB2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9F958EE" wp14:editId="3DD55D0E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1F76B8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" strokeweight="1pt">
              <v:stroke joinstyle="miter"/>
            </v:line>
          </w:pict>
        </mc:Fallback>
      </mc:AlternateContent>
    </w:r>
  </w:p>
  <w:p w14:paraId="070DA34D" w14:textId="77777777" w:rsidR="00FA347A" w:rsidRPr="00CF4AB2" w:rsidRDefault="00FA347A" w:rsidP="00940369">
    <w:pPr>
      <w:pStyle w:val="Nagwek"/>
      <w:jc w:val="center"/>
      <w:rPr>
        <w:rFonts w:ascii="Aller" w:hAnsi="Aller"/>
        <w:b/>
        <w:sz w:val="20"/>
        <w:szCs w:val="20"/>
      </w:rPr>
    </w:pPr>
  </w:p>
  <w:p w14:paraId="313E6CBB" w14:textId="77777777" w:rsidR="00FA347A" w:rsidRPr="00CF4AB2" w:rsidRDefault="00FA347A" w:rsidP="00940369">
    <w:pPr>
      <w:pStyle w:val="Nagwek"/>
      <w:jc w:val="center"/>
      <w:rPr>
        <w:rFonts w:ascii="Aller" w:hAnsi="Aller"/>
        <w:b/>
        <w:sz w:val="20"/>
        <w:szCs w:val="20"/>
      </w:rPr>
    </w:pPr>
    <w:r w:rsidRPr="00CF4AB2">
      <w:rPr>
        <w:rFonts w:ascii="Aller" w:hAnsi="Aller"/>
        <w:b/>
        <w:sz w:val="20"/>
        <w:szCs w:val="20"/>
      </w:rPr>
      <w:t>KRS   0000032179     NIP   6762083306     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5812F" w14:textId="77777777" w:rsidR="00FA347A" w:rsidRDefault="00FA347A" w:rsidP="006E2A73">
      <w:r>
        <w:separator/>
      </w:r>
    </w:p>
  </w:footnote>
  <w:footnote w:type="continuationSeparator" w:id="0">
    <w:p w14:paraId="295A87A6" w14:textId="77777777" w:rsidR="00FA347A" w:rsidRDefault="00FA347A" w:rsidP="006E2A73">
      <w:r>
        <w:continuationSeparator/>
      </w:r>
    </w:p>
  </w:footnote>
  <w:footnote w:id="1">
    <w:p w14:paraId="259C8597" w14:textId="77777777" w:rsidR="00FA347A" w:rsidRDefault="00FA347A" w:rsidP="0095049A">
      <w:pPr>
        <w:pStyle w:val="Tekstprzypisudolnego"/>
        <w:keepNext/>
        <w:jc w:val="both"/>
        <w:rPr>
          <w:rStyle w:val="DeltaViewInsertion"/>
          <w:b w:val="0"/>
          <w:i w:val="0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</w:t>
      </w:r>
    </w:p>
    <w:p w14:paraId="00BDC6D4" w14:textId="77777777" w:rsidR="00FA347A" w:rsidRDefault="00FA347A" w:rsidP="0095049A">
      <w:pPr>
        <w:pStyle w:val="Tekstprzypisudolnego"/>
        <w:keepNext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B8165BF" w14:textId="77777777" w:rsidR="00FA347A" w:rsidRDefault="00FA347A" w:rsidP="0095049A">
      <w:pPr>
        <w:pStyle w:val="Tekstprzypisudolnego"/>
        <w:keepNext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E2902BC" w14:textId="77777777" w:rsidR="00FA347A" w:rsidRDefault="00FA347A" w:rsidP="0095049A">
      <w:pPr>
        <w:pStyle w:val="Tekstprzypisudolnego"/>
        <w:keepNext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</w:t>
      </w:r>
      <w:r>
        <w:rPr>
          <w:rFonts w:ascii="Arial" w:hAnsi="Arial" w:cs="Arial"/>
          <w:i/>
          <w:iCs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roczna suma bilansowa nie przekracza 43 milionów EUR.</w:t>
      </w:r>
    </w:p>
  </w:footnote>
  <w:footnote w:id="2">
    <w:p w14:paraId="065AF467" w14:textId="77777777" w:rsidR="00FA347A" w:rsidRDefault="00FA347A" w:rsidP="0095049A">
      <w:pPr>
        <w:keepNext/>
        <w:widowControl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color w:val="000000"/>
          <w:sz w:val="16"/>
          <w:szCs w:val="16"/>
          <w:vertAlign w:val="superscript"/>
          <w:lang w:eastAsia="en-US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>
        <w:rPr>
          <w:rFonts w:ascii="Arial" w:eastAsia="Calibri" w:hAnsi="Arial" w:cs="Arial"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6A5EC64B" w14:textId="77777777" w:rsidR="00FA347A" w:rsidRDefault="00FA347A" w:rsidP="0095049A">
      <w:pPr>
        <w:pStyle w:val="Tekstprzypisudolnego"/>
        <w:rPr>
          <w:rFonts w:ascii="Arial" w:eastAsia="Calibri" w:hAnsi="Arial" w:cs="Arial"/>
          <w:sz w:val="16"/>
          <w:szCs w:val="16"/>
          <w:lang w:eastAsia="en-US"/>
        </w:rPr>
      </w:pPr>
    </w:p>
  </w:footnote>
  <w:footnote w:id="3">
    <w:p w14:paraId="50EA11E6" w14:textId="77777777" w:rsidR="00FA347A" w:rsidRDefault="00FA347A" w:rsidP="0095049A">
      <w:pPr>
        <w:pStyle w:val="Tekstprzypisudolnego"/>
        <w:jc w:val="both"/>
        <w:rPr>
          <w:rFonts w:ascii="Calibri" w:hAnsi="Calibri"/>
          <w:szCs w:val="20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przypadku,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BA852" w14:textId="77777777" w:rsidR="00FA347A" w:rsidRPr="009C28DA" w:rsidRDefault="00FA347A" w:rsidP="00663FD6">
    <w:pPr>
      <w:pStyle w:val="Tekstpodstawowy21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227414F7" wp14:editId="5A54FE94">
          <wp:simplePos x="0" y="0"/>
          <wp:positionH relativeFrom="column">
            <wp:posOffset>6531610</wp:posOffset>
          </wp:positionH>
          <wp:positionV relativeFrom="paragraph">
            <wp:posOffset>-249555</wp:posOffset>
          </wp:positionV>
          <wp:extent cx="406400" cy="398780"/>
          <wp:effectExtent l="0" t="0" r="0" b="0"/>
          <wp:wrapTight wrapText="bothSides">
            <wp:wrapPolygon edited="0">
              <wp:start x="0" y="0"/>
              <wp:lineTo x="0" y="20637"/>
              <wp:lineTo x="20250" y="20637"/>
              <wp:lineTo x="20250" y="0"/>
              <wp:lineTo x="0" y="0"/>
            </wp:wrapPolygon>
          </wp:wrapTight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B74C1C" wp14:editId="57EF8791">
              <wp:simplePos x="0" y="0"/>
              <wp:positionH relativeFrom="column">
                <wp:posOffset>1550035</wp:posOffset>
              </wp:positionH>
              <wp:positionV relativeFrom="paragraph">
                <wp:posOffset>-354330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5FBD93" w14:textId="77777777" w:rsidR="00FA347A" w:rsidRPr="003B75FC" w:rsidRDefault="00FA347A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 w:rsidRPr="003B75FC"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CF881ED" w14:textId="315D0D74" w:rsidR="00FA347A" w:rsidRPr="003B75FC" w:rsidRDefault="00FA347A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</w:t>
                          </w: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l. Skarbowa 4, 31-121 Kraków</w:t>
                          </w:r>
                        </w:p>
                        <w:p w14:paraId="049D2C8E" w14:textId="77777777" w:rsidR="00FA347A" w:rsidRPr="00E20A42" w:rsidRDefault="00FA347A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CC2F3B1" w14:textId="77777777" w:rsidR="00FA347A" w:rsidRPr="002221F4" w:rsidRDefault="00FA347A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2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 w:rsidRPr="002221F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3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B74C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pt;width:392.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67JAIAACE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" stroked="f">
              <v:textbox>
                <w:txbxContent>
                  <w:p w14:paraId="3D5FBD93" w14:textId="77777777" w:rsidR="00FA347A" w:rsidRPr="003B75FC" w:rsidRDefault="00FA347A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 w:rsidRPr="003B75FC"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CF881ED" w14:textId="315D0D74" w:rsidR="00FA347A" w:rsidRPr="003B75FC" w:rsidRDefault="00FA347A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</w:t>
                    </w:r>
                    <w:r w:rsidRPr="003B75FC">
                      <w:rPr>
                        <w:rFonts w:ascii="Aller" w:hAnsi="Aller"/>
                        <w:sz w:val="32"/>
                      </w:rPr>
                      <w:t>l. Skarbowa 4, 31-121 Kraków</w:t>
                    </w:r>
                  </w:p>
                  <w:p w14:paraId="049D2C8E" w14:textId="77777777" w:rsidR="00FA347A" w:rsidRPr="00E20A42" w:rsidRDefault="00FA347A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1CC2F3B1" w14:textId="77777777" w:rsidR="00FA347A" w:rsidRPr="002221F4" w:rsidRDefault="00FA347A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4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 w:rsidRPr="002221F4"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5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9303E9">
      <w:rPr>
        <w:noProof/>
      </w:rPr>
      <w:object w:dxaOrig="1440" w:dyaOrig="1440" w14:anchorId="1B30A4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168;mso-position-horizontal-relative:text;mso-position-vertical-relative:text">
          <v:imagedata r:id="rId6" o:title=""/>
        </v:shape>
        <o:OLEObject Type="Embed" ProgID="PBrush" ShapeID="_x0000_s2052" DrawAspect="Content" ObjectID="_1646047068" r:id="rId7"/>
      </w:object>
    </w:r>
  </w:p>
  <w:p w14:paraId="2485343F" w14:textId="77777777" w:rsidR="00FA347A" w:rsidRPr="007B18B5" w:rsidRDefault="00FA347A" w:rsidP="00663FD6">
    <w:pPr>
      <w:pStyle w:val="Tekstpodstawowy21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42D9393" wp14:editId="538333DC">
          <wp:simplePos x="0" y="0"/>
          <wp:positionH relativeFrom="column">
            <wp:posOffset>6590665</wp:posOffset>
          </wp:positionH>
          <wp:positionV relativeFrom="paragraph">
            <wp:posOffset>80645</wp:posOffset>
          </wp:positionV>
          <wp:extent cx="300355" cy="419100"/>
          <wp:effectExtent l="0" t="0" r="0" b="0"/>
          <wp:wrapNone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18B5">
      <w:tab/>
    </w:r>
    <w:r w:rsidRPr="007B18B5">
      <w:tab/>
    </w:r>
    <w:r w:rsidRPr="007B18B5">
      <w:tab/>
    </w:r>
    <w:r w:rsidRPr="007B18B5">
      <w:tab/>
    </w:r>
    <w:r>
      <w:tab/>
    </w:r>
    <w:r w:rsidRPr="007B18B5">
      <w:tab/>
    </w:r>
    <w:r w:rsidRPr="007B18B5">
      <w:tab/>
    </w:r>
    <w:r w:rsidRPr="007B18B5">
      <w:tab/>
    </w:r>
    <w:r>
      <w:tab/>
    </w:r>
  </w:p>
  <w:p w14:paraId="2532224A" w14:textId="77777777" w:rsidR="00FA347A" w:rsidRPr="007B18B5" w:rsidRDefault="00FA347A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9675F" wp14:editId="45AF894B">
              <wp:simplePos x="0" y="0"/>
              <wp:positionH relativeFrom="column">
                <wp:posOffset>-345440</wp:posOffset>
              </wp:positionH>
              <wp:positionV relativeFrom="paragraph">
                <wp:posOffset>285115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A19728" w14:textId="77777777" w:rsidR="00FA347A" w:rsidRPr="009E493C" w:rsidRDefault="00FA347A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 w:rsidRPr="009E493C"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69675F" id="_x0000_s1027" type="#_x0000_t202" style="position:absolute;left:0;text-align:left;margin-left:-27.2pt;margin-top:22.45pt;width:16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B7Lk98AAAAJAQAADwAAAGRycy9kb3ducmV2Lnht&#10;bEyPQW7CMBBF95V6B2sqdVOBAw2QhExQW6lVt1AOMIlNEhGPo9iQcPu6q7Ic/af/3+S7yXTiqgfX&#10;WkZYzCMQmiurWq4Rjj+fswSE88SKOssa4aYd7IrHh5wyZUfe6+vB1yKUsMsIofG+z6R0VaMNubnt&#10;NYfsZAdDPpxDLdVAYyg3nVxG0VoaajksNNTrj0ZX58PFIJy+x5dVOpZf/rjZx+t3ajelvSE+P01v&#10;WxBeT/4fhj/9oA5FcCrthZUTHcJsFccBRYjjFEQAlsnrAkSJkEQpyCKX9x8Uv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IHsuT3wAAAAkBAAAPAAAAAAAAAAAAAAAAAIEEAABkcnMv&#10;ZG93bnJldi54bWxQSwUGAAAAAAQABADzAAAAjQUAAAAA&#10;" stroked="f">
              <v:textbox>
                <w:txbxContent>
                  <w:p w14:paraId="4CA19728" w14:textId="77777777" w:rsidR="00FA347A" w:rsidRPr="009E493C" w:rsidRDefault="00FA347A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 w:rsidRPr="009E493C"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0F5A3CB7" w14:textId="77777777" w:rsidR="00FA347A" w:rsidRPr="004A5203" w:rsidRDefault="00FA347A" w:rsidP="00663FD6">
    <w:pPr>
      <w:pStyle w:val="Tekstpodstawowy21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A32DDBB" wp14:editId="0C7146D3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2B195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HARXIzeAAAACgEAAA8AAABkcnMvZG93bnJl&#10;di54bWxMj8FOwzAMhu9IvEPkSdy2tINOozSdAAkJLkjrduDoNabtljhVk23l7cnEgR1tf/r/z8Vq&#10;tEacaPCdYwXpLAFBXDvdcaNgu3mbLkH4gKzROCYFP+RhVd7eFJhrd+Y1narQiBjCPkcFbQh9LqWv&#10;W7LoZ64njrdvN1gMcRwaqQc8x3Br5DxJFtJix7GhxZ5eW6oP1dEq+Ky2hw+Zjtnem68XXmC6Sd6N&#10;UneT8fkJRKAx/MNw0Y/qUEannTuy9sIomGbZY0QV3D/MQVyANPaB2P1tZFnI6xfKXwA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BwEVyM3gAAAAo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50C46D8"/>
    <w:lvl w:ilvl="0">
      <w:numFmt w:val="decimal"/>
      <w:pStyle w:val="Listapunktowana2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7"/>
    <w:multiLevelType w:val="singleLevel"/>
    <w:tmpl w:val="00000017"/>
    <w:name w:val="WW8Num74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9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D"/>
    <w:multiLevelType w:val="singleLevel"/>
    <w:tmpl w:val="0000001D"/>
    <w:name w:val="WW8Num8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2" w15:restartNumberingAfterBreak="0">
    <w:nsid w:val="00000028"/>
    <w:multiLevelType w:val="multilevel"/>
    <w:tmpl w:val="719A8ACE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1137"/>
        </w:tabs>
        <w:ind w:left="1364" w:hanging="284"/>
      </w:pPr>
    </w:lvl>
  </w:abstractNum>
  <w:abstractNum w:abstractNumId="15" w15:restartNumberingAfterBreak="0">
    <w:nsid w:val="0000002F"/>
    <w:multiLevelType w:val="singleLevel"/>
    <w:tmpl w:val="7A349F74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</w:abstractNum>
  <w:abstractNum w:abstractNumId="17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8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</w:lvl>
  </w:abstractNum>
  <w:abstractNum w:abstractNumId="20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2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40"/>
    <w:multiLevelType w:val="singleLevel"/>
    <w:tmpl w:val="D4EAB06C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</w:abstractNum>
  <w:abstractNum w:abstractNumId="25" w15:restartNumberingAfterBreak="0">
    <w:nsid w:val="00000041"/>
    <w:multiLevelType w:val="singleLevel"/>
    <w:tmpl w:val="34E23DE0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6" w15:restartNumberingAfterBreak="0">
    <w:nsid w:val="00000043"/>
    <w:multiLevelType w:val="singleLevel"/>
    <w:tmpl w:val="00000043"/>
    <w:name w:val="WW8Num6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0000004D"/>
    <w:multiLevelType w:val="single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4E"/>
    <w:multiLevelType w:val="singleLevel"/>
    <w:tmpl w:val="0000004E"/>
    <w:name w:val="WW8Num7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9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</w:abstractNum>
  <w:abstractNum w:abstractNumId="30" w15:restartNumberingAfterBreak="0">
    <w:nsid w:val="00000056"/>
    <w:multiLevelType w:val="multilevel"/>
    <w:tmpl w:val="BB7ACF7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00000057"/>
    <w:multiLevelType w:val="single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</w:abstractNum>
  <w:abstractNum w:abstractNumId="32" w15:restartNumberingAfterBreak="0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0445711D"/>
    <w:multiLevelType w:val="hybridMultilevel"/>
    <w:tmpl w:val="ED9617C0"/>
    <w:lvl w:ilvl="0" w:tplc="04150011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062F5D83"/>
    <w:multiLevelType w:val="hybridMultilevel"/>
    <w:tmpl w:val="852211F2"/>
    <w:name w:val="WW8Num542223222323223333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 w15:restartNumberingAfterBreak="0">
    <w:nsid w:val="07910695"/>
    <w:multiLevelType w:val="hybridMultilevel"/>
    <w:tmpl w:val="43F6893E"/>
    <w:lvl w:ilvl="0" w:tplc="31169C3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  <w:i w:val="0"/>
        <w:sz w:val="16"/>
      </w:rPr>
    </w:lvl>
    <w:lvl w:ilvl="1" w:tplc="04150019">
      <w:start w:val="1"/>
      <w:numFmt w:val="bullet"/>
      <w:lvlText w:val="o"/>
      <w:lvlJc w:val="left"/>
      <w:pPr>
        <w:tabs>
          <w:tab w:val="num" w:pos="568"/>
        </w:tabs>
        <w:ind w:left="56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2728"/>
        </w:tabs>
        <w:ind w:left="2728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4168"/>
        </w:tabs>
        <w:ind w:left="4168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4888"/>
        </w:tabs>
        <w:ind w:left="4888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</w:rPr>
    </w:lvl>
  </w:abstractNum>
  <w:abstractNum w:abstractNumId="38" w15:restartNumberingAfterBreak="0">
    <w:nsid w:val="0A261475"/>
    <w:multiLevelType w:val="multilevel"/>
    <w:tmpl w:val="776CD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9" w15:restartNumberingAfterBreak="0">
    <w:nsid w:val="0C944BE5"/>
    <w:multiLevelType w:val="hybridMultilevel"/>
    <w:tmpl w:val="C494E6C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0" w15:restartNumberingAfterBreak="0">
    <w:nsid w:val="0EC13602"/>
    <w:multiLevelType w:val="hybridMultilevel"/>
    <w:tmpl w:val="A64C3F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0082C33"/>
    <w:multiLevelType w:val="hybridMultilevel"/>
    <w:tmpl w:val="81D407F0"/>
    <w:name w:val="WW8Num5422322222222"/>
    <w:lvl w:ilvl="0" w:tplc="0415001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104A10B0"/>
    <w:multiLevelType w:val="hybridMultilevel"/>
    <w:tmpl w:val="C22A5FF4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3" w15:restartNumberingAfterBreak="0">
    <w:nsid w:val="105D7C04"/>
    <w:multiLevelType w:val="hybridMultilevel"/>
    <w:tmpl w:val="D904FBBA"/>
    <w:name w:val="WW8Num4022332"/>
    <w:lvl w:ilvl="0" w:tplc="0000002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985A5120">
      <w:start w:val="1"/>
      <w:numFmt w:val="bullet"/>
      <w:lvlText w:val=""/>
      <w:lvlJc w:val="left"/>
      <w:pPr>
        <w:tabs>
          <w:tab w:val="num" w:pos="1353"/>
        </w:tabs>
        <w:ind w:left="1440" w:hanging="363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44" w15:restartNumberingAfterBreak="0">
    <w:nsid w:val="114960A6"/>
    <w:multiLevelType w:val="hybridMultilevel"/>
    <w:tmpl w:val="7654183A"/>
    <w:name w:val="WW8Num54222322232322333332"/>
    <w:lvl w:ilvl="0" w:tplc="6066C64E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492A41B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130C79CE"/>
    <w:multiLevelType w:val="multilevel"/>
    <w:tmpl w:val="24F08A44"/>
    <w:name w:val="WW8Num54223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cs="Times New Roman" w:hint="default"/>
      </w:rPr>
    </w:lvl>
  </w:abstractNum>
  <w:abstractNum w:abstractNumId="46" w15:restartNumberingAfterBreak="0">
    <w:nsid w:val="186E750C"/>
    <w:multiLevelType w:val="hybridMultilevel"/>
    <w:tmpl w:val="28C20998"/>
    <w:name w:val="WW8Num40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7" w15:restartNumberingAfterBreak="0">
    <w:nsid w:val="1AD51E48"/>
    <w:multiLevelType w:val="hybridMultilevel"/>
    <w:tmpl w:val="5C440C5C"/>
    <w:name w:val="WW8Num5422452"/>
    <w:lvl w:ilvl="0" w:tplc="A0A20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20725AE7"/>
    <w:multiLevelType w:val="hybridMultilevel"/>
    <w:tmpl w:val="65A278F4"/>
    <w:name w:val="WW8Num1323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B358C5D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27206884">
      <w:start w:val="1"/>
      <w:numFmt w:val="upperRoman"/>
      <w:lvlText w:val="%5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5" w:tplc="BCCA2C88">
      <w:start w:val="1"/>
      <w:numFmt w:val="decimal"/>
      <w:lvlText w:val="%6."/>
      <w:lvlJc w:val="left"/>
      <w:pPr>
        <w:ind w:left="3600" w:hanging="360"/>
      </w:p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9" w15:restartNumberingAfterBreak="0">
    <w:nsid w:val="22682F78"/>
    <w:multiLevelType w:val="hybridMultilevel"/>
    <w:tmpl w:val="A6B051CA"/>
    <w:lvl w:ilvl="0" w:tplc="3E2CA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50" w15:restartNumberingAfterBreak="0">
    <w:nsid w:val="24102FF2"/>
    <w:multiLevelType w:val="hybridMultilevel"/>
    <w:tmpl w:val="1EC00F0C"/>
    <w:name w:val="WW8Num542232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25E16545"/>
    <w:multiLevelType w:val="hybridMultilevel"/>
    <w:tmpl w:val="B19E824C"/>
    <w:name w:val="WW8Num40223322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52" w15:restartNumberingAfterBreak="0">
    <w:nsid w:val="2753558A"/>
    <w:multiLevelType w:val="hybridMultilevel"/>
    <w:tmpl w:val="C27494CE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7867C5B"/>
    <w:multiLevelType w:val="hybridMultilevel"/>
    <w:tmpl w:val="123843F4"/>
    <w:name w:val="WW8Num54222322232322333323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54" w15:restartNumberingAfterBreak="0">
    <w:nsid w:val="29636424"/>
    <w:multiLevelType w:val="hybridMultilevel"/>
    <w:tmpl w:val="F2F43F50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2A287A9D"/>
    <w:multiLevelType w:val="hybridMultilevel"/>
    <w:tmpl w:val="43DE1D48"/>
    <w:lvl w:ilvl="0" w:tplc="AB8ED9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01">
      <w:numFmt w:val="decimal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BF353CF"/>
    <w:multiLevelType w:val="hybridMultilevel"/>
    <w:tmpl w:val="ABC65F24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57" w15:restartNumberingAfterBreak="0">
    <w:nsid w:val="2C0613F1"/>
    <w:multiLevelType w:val="hybridMultilevel"/>
    <w:tmpl w:val="530EAE26"/>
    <w:name w:val="WW8Num40223322"/>
    <w:lvl w:ilvl="0" w:tplc="00000028">
      <w:start w:val="1"/>
      <w:numFmt w:val="decimal"/>
      <w:lvlText w:val="%1."/>
      <w:lvlJc w:val="left"/>
      <w:pPr>
        <w:tabs>
          <w:tab w:val="num" w:pos="604"/>
        </w:tabs>
        <w:ind w:left="604" w:hanging="360"/>
      </w:pPr>
    </w:lvl>
    <w:lvl w:ilvl="1" w:tplc="985A5120" w:tentative="1">
      <w:start w:val="1"/>
      <w:numFmt w:val="lowerLetter"/>
      <w:lvlText w:val="%2."/>
      <w:lvlJc w:val="left"/>
      <w:pPr>
        <w:tabs>
          <w:tab w:val="num" w:pos="1684"/>
        </w:tabs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4"/>
        </w:tabs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4"/>
        </w:tabs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4"/>
        </w:tabs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4"/>
        </w:tabs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4"/>
        </w:tabs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4"/>
        </w:tabs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4"/>
        </w:tabs>
        <w:ind w:left="6724" w:hanging="180"/>
      </w:pPr>
    </w:lvl>
  </w:abstractNum>
  <w:abstractNum w:abstractNumId="58" w15:restartNumberingAfterBreak="0">
    <w:nsid w:val="2EB62E5A"/>
    <w:multiLevelType w:val="hybridMultilevel"/>
    <w:tmpl w:val="D2A23C0C"/>
    <w:lvl w:ilvl="0" w:tplc="474EC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F01043F"/>
    <w:multiLevelType w:val="hybridMultilevel"/>
    <w:tmpl w:val="36B6342A"/>
    <w:lvl w:ilvl="0" w:tplc="8BC0C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color w:val="auto"/>
      </w:rPr>
    </w:lvl>
    <w:lvl w:ilvl="1" w:tplc="95DCAED4">
      <w:start w:val="1"/>
      <w:numFmt w:val="bullet"/>
      <w:lvlText w:val=""/>
      <w:lvlJc w:val="left"/>
      <w:pPr>
        <w:tabs>
          <w:tab w:val="num" w:pos="786"/>
        </w:tabs>
        <w:ind w:left="786" w:hanging="360"/>
      </w:pPr>
      <w:rPr>
        <w:rFonts w:ascii="Arial" w:hAnsi="Arial" w:cs="Times New Roman" w:hint="default"/>
        <w:b/>
        <w:i w:val="0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3F442DB"/>
    <w:multiLevelType w:val="hybridMultilevel"/>
    <w:tmpl w:val="2BBC373A"/>
    <w:name w:val="WW8Num542"/>
    <w:lvl w:ilvl="0" w:tplc="00000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044"/>
        </w:tabs>
        <w:ind w:left="1044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024"/>
        </w:tabs>
        <w:ind w:left="1251" w:hanging="284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34321C44"/>
    <w:multiLevelType w:val="hybridMultilevel"/>
    <w:tmpl w:val="D332D760"/>
    <w:name w:val="WW8Num135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5857E76"/>
    <w:multiLevelType w:val="hybridMultilevel"/>
    <w:tmpl w:val="762A9C86"/>
    <w:name w:val="WW8Num54222322"/>
    <w:lvl w:ilvl="0" w:tplc="4552E2CE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3" w15:restartNumberingAfterBreak="0">
    <w:nsid w:val="35DD145E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64" w15:restartNumberingAfterBreak="0">
    <w:nsid w:val="36EC4BFC"/>
    <w:multiLevelType w:val="hybridMultilevel"/>
    <w:tmpl w:val="9386EF1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sz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5" w15:restartNumberingAfterBreak="0">
    <w:nsid w:val="37F31D05"/>
    <w:multiLevelType w:val="hybridMultilevel"/>
    <w:tmpl w:val="00CCE666"/>
    <w:name w:val="WW8Num54222322232322333"/>
    <w:lvl w:ilvl="0" w:tplc="15EA0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3EF90CA7"/>
    <w:multiLevelType w:val="hybridMultilevel"/>
    <w:tmpl w:val="90DA6BBE"/>
    <w:name w:val="WW8Num4022"/>
    <w:lvl w:ilvl="0" w:tplc="FAA2DE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  <w:color w:val="auto"/>
      </w:rPr>
    </w:lvl>
    <w:lvl w:ilvl="1" w:tplc="6440460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67" w15:restartNumberingAfterBreak="0">
    <w:nsid w:val="42CE26D8"/>
    <w:multiLevelType w:val="hybridMultilevel"/>
    <w:tmpl w:val="DC14A936"/>
    <w:name w:val="WW8Num54222322232322722"/>
    <w:lvl w:ilvl="0" w:tplc="4552E2CE">
      <w:start w:val="1"/>
      <w:numFmt w:val="decimal"/>
      <w:lvlText w:val="%1."/>
      <w:lvlJc w:val="left"/>
      <w:pPr>
        <w:tabs>
          <w:tab w:val="num" w:pos="2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68" w15:restartNumberingAfterBreak="0">
    <w:nsid w:val="43D86F58"/>
    <w:multiLevelType w:val="hybridMultilevel"/>
    <w:tmpl w:val="C3F2B8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487F65C9"/>
    <w:multiLevelType w:val="hybridMultilevel"/>
    <w:tmpl w:val="5E2AFF80"/>
    <w:name w:val="WW8Num13233"/>
    <w:lvl w:ilvl="0" w:tplc="04150001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04150003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0" w15:restartNumberingAfterBreak="0">
    <w:nsid w:val="48D8560C"/>
    <w:multiLevelType w:val="hybridMultilevel"/>
    <w:tmpl w:val="3A622150"/>
    <w:name w:val="WW8Num5422232223"/>
    <w:lvl w:ilvl="0" w:tplc="4552E2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9186A8C"/>
    <w:multiLevelType w:val="hybridMultilevel"/>
    <w:tmpl w:val="D65ADA40"/>
    <w:lvl w:ilvl="0" w:tplc="70C22E7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72" w15:restartNumberingAfterBreak="0">
    <w:nsid w:val="4A3768BC"/>
    <w:multiLevelType w:val="hybridMultilevel"/>
    <w:tmpl w:val="A002F40A"/>
    <w:name w:val="WW8Num40223"/>
    <w:lvl w:ilvl="0" w:tplc="0000002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985A5120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3" w15:restartNumberingAfterBreak="0">
    <w:nsid w:val="4A8D50D2"/>
    <w:multiLevelType w:val="hybridMultilevel"/>
    <w:tmpl w:val="EA2AE1EC"/>
    <w:name w:val="WW8Num13232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 w15:restartNumberingAfterBreak="0">
    <w:nsid w:val="519E503A"/>
    <w:multiLevelType w:val="hybridMultilevel"/>
    <w:tmpl w:val="F5569BB0"/>
    <w:name w:val="WW8Num54222322232323"/>
    <w:lvl w:ilvl="0" w:tplc="4552E2C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75" w15:restartNumberingAfterBreak="0">
    <w:nsid w:val="559A4557"/>
    <w:multiLevelType w:val="hybridMultilevel"/>
    <w:tmpl w:val="499C39F4"/>
    <w:lvl w:ilvl="0" w:tplc="CE1227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6" w15:restartNumberingAfterBreak="0">
    <w:nsid w:val="55EF6F43"/>
    <w:multiLevelType w:val="hybridMultilevel"/>
    <w:tmpl w:val="4D40F410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586C77E1"/>
    <w:multiLevelType w:val="hybridMultilevel"/>
    <w:tmpl w:val="87623154"/>
    <w:name w:val="WW8Num542223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8" w15:restartNumberingAfterBreak="0">
    <w:nsid w:val="58E34942"/>
    <w:multiLevelType w:val="hybridMultilevel"/>
    <w:tmpl w:val="6696E47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5E787ACD"/>
    <w:multiLevelType w:val="hybridMultilevel"/>
    <w:tmpl w:val="D5084478"/>
    <w:name w:val="WW8Num54222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0" w15:restartNumberingAfterBreak="0">
    <w:nsid w:val="624F29DA"/>
    <w:multiLevelType w:val="hybridMultilevel"/>
    <w:tmpl w:val="7160E830"/>
    <w:name w:val="WW8Num402233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81" w15:restartNumberingAfterBreak="0">
    <w:nsid w:val="628149C2"/>
    <w:multiLevelType w:val="hybridMultilevel"/>
    <w:tmpl w:val="C942A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4903FB9"/>
    <w:multiLevelType w:val="hybridMultilevel"/>
    <w:tmpl w:val="D42C281C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652D3165"/>
    <w:multiLevelType w:val="hybridMultilevel"/>
    <w:tmpl w:val="78BEB20A"/>
    <w:name w:val="WW8Num54223222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5" w15:restartNumberingAfterBreak="0">
    <w:nsid w:val="663E3368"/>
    <w:multiLevelType w:val="hybridMultilevel"/>
    <w:tmpl w:val="B9BAA748"/>
    <w:name w:val="WW8Num43222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86" w15:restartNumberingAfterBreak="0">
    <w:nsid w:val="67D1101F"/>
    <w:multiLevelType w:val="hybridMultilevel"/>
    <w:tmpl w:val="405EE5DA"/>
    <w:name w:val="WW8Num54222322232"/>
    <w:lvl w:ilvl="0" w:tplc="4552E2CE">
      <w:start w:val="1"/>
      <w:numFmt w:val="decimal"/>
      <w:lvlText w:val="%1."/>
      <w:lvlJc w:val="left"/>
      <w:pPr>
        <w:tabs>
          <w:tab w:val="num" w:pos="286"/>
        </w:tabs>
        <w:ind w:left="641" w:hanging="357"/>
      </w:pPr>
      <w:rPr>
        <w:rFonts w:cs="Times New Roman" w:hint="default"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7" w15:restartNumberingAfterBreak="0">
    <w:nsid w:val="68D56FED"/>
    <w:multiLevelType w:val="hybridMultilevel"/>
    <w:tmpl w:val="340296C6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88" w15:restartNumberingAfterBreak="0">
    <w:nsid w:val="6F2953C3"/>
    <w:multiLevelType w:val="hybridMultilevel"/>
    <w:tmpl w:val="03E0F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F72362A"/>
    <w:multiLevelType w:val="hybridMultilevel"/>
    <w:tmpl w:val="B980EDC2"/>
    <w:lvl w:ilvl="0" w:tplc="39946A12">
      <w:start w:val="1"/>
      <w:numFmt w:val="bullet"/>
      <w:lvlText w:val="-"/>
      <w:lvlJc w:val="left"/>
      <w:pPr>
        <w:ind w:left="25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0" w15:restartNumberingAfterBreak="0">
    <w:nsid w:val="6F8C1C70"/>
    <w:multiLevelType w:val="hybridMultilevel"/>
    <w:tmpl w:val="44167448"/>
    <w:name w:val="WW8Num54224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6FE72E92"/>
    <w:multiLevelType w:val="hybridMultilevel"/>
    <w:tmpl w:val="AB28CC24"/>
    <w:name w:val="WW8Num542223"/>
    <w:lvl w:ilvl="0" w:tplc="00000036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cs="Times New Roman"/>
      </w:rPr>
    </w:lvl>
    <w:lvl w:ilvl="1" w:tplc="B358C5D8">
      <w:start w:val="1"/>
      <w:numFmt w:val="bullet"/>
      <w:lvlText w:val="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  <w:rPr>
        <w:rFonts w:cs="Times New Roman"/>
      </w:rPr>
    </w:lvl>
  </w:abstractNum>
  <w:abstractNum w:abstractNumId="92" w15:restartNumberingAfterBreak="0">
    <w:nsid w:val="7214274D"/>
    <w:multiLevelType w:val="hybridMultilevel"/>
    <w:tmpl w:val="F342E592"/>
    <w:name w:val="WW8Num542223222323"/>
    <w:lvl w:ilvl="0" w:tplc="4552E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3" w15:restartNumberingAfterBreak="0">
    <w:nsid w:val="74EE1757"/>
    <w:multiLevelType w:val="hybridMultilevel"/>
    <w:tmpl w:val="56D22DC0"/>
    <w:name w:val="z"/>
    <w:lvl w:ilvl="0" w:tplc="0CBE4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5A34505"/>
    <w:multiLevelType w:val="multilevel"/>
    <w:tmpl w:val="727A45AA"/>
    <w:name w:val="WW8Num3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cs="Times New Roman"/>
      </w:rPr>
    </w:lvl>
  </w:abstractNum>
  <w:abstractNum w:abstractNumId="95" w15:restartNumberingAfterBreak="0">
    <w:nsid w:val="78150D87"/>
    <w:multiLevelType w:val="hybridMultilevel"/>
    <w:tmpl w:val="BDC8237A"/>
    <w:name w:val="WW8Num5422232223232233"/>
    <w:lvl w:ilvl="0" w:tplc="4552E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EA0C94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487E95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6" w15:restartNumberingAfterBreak="0">
    <w:nsid w:val="7901621E"/>
    <w:multiLevelType w:val="multilevel"/>
    <w:tmpl w:val="4C527C96"/>
    <w:name w:val="WW8Num54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%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%2.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7" w15:restartNumberingAfterBreak="0">
    <w:nsid w:val="7C8A08A2"/>
    <w:multiLevelType w:val="hybridMultilevel"/>
    <w:tmpl w:val="84E23BCE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7DA46303"/>
    <w:multiLevelType w:val="hybridMultilevel"/>
    <w:tmpl w:val="0964989E"/>
    <w:lvl w:ilvl="0" w:tplc="6854C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99" w15:restartNumberingAfterBreak="0">
    <w:nsid w:val="7EB00509"/>
    <w:multiLevelType w:val="hybridMultilevel"/>
    <w:tmpl w:val="93B88586"/>
    <w:lvl w:ilvl="0" w:tplc="2BB4DEFA">
      <w:start w:val="1"/>
      <w:numFmt w:val="bullet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b/>
        <w:i w:val="0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0" w15:restartNumberingAfterBreak="0">
    <w:nsid w:val="7F6D4F80"/>
    <w:multiLevelType w:val="hybridMultilevel"/>
    <w:tmpl w:val="F85A3104"/>
    <w:name w:val="WW8Num542242"/>
    <w:lvl w:ilvl="0" w:tplc="15EA0C94">
      <w:start w:val="1"/>
      <w:numFmt w:val="lowerLetter"/>
      <w:lvlText w:val="%1)"/>
      <w:lvlJc w:val="left"/>
      <w:pPr>
        <w:tabs>
          <w:tab w:val="num" w:pos="1137"/>
        </w:tabs>
        <w:ind w:left="1364" w:hanging="284"/>
      </w:pPr>
    </w:lvl>
    <w:lvl w:ilvl="1" w:tplc="15EA0C94">
      <w:start w:val="1"/>
      <w:numFmt w:val="lowerLetter"/>
      <w:lvlText w:val="%2)"/>
      <w:lvlJc w:val="left"/>
      <w:pPr>
        <w:tabs>
          <w:tab w:val="num" w:pos="2217"/>
        </w:tabs>
        <w:ind w:left="2444" w:hanging="284"/>
      </w:pPr>
      <w:rPr>
        <w:rFonts w:cs="Times New Roman"/>
      </w:rPr>
    </w:lvl>
    <w:lvl w:ilvl="2" w:tplc="56322782">
      <w:start w:val="12"/>
      <w:numFmt w:val="decimal"/>
      <w:lvlText w:val="%3)"/>
      <w:lvlJc w:val="left"/>
      <w:pPr>
        <w:tabs>
          <w:tab w:val="num" w:pos="1014"/>
        </w:tabs>
        <w:ind w:left="1014" w:hanging="360"/>
      </w:pPr>
    </w:lvl>
    <w:lvl w:ilvl="3" w:tplc="15EA0C94">
      <w:start w:val="1"/>
      <w:numFmt w:val="lowerLetter"/>
      <w:lvlText w:val="%4)"/>
      <w:lvlJc w:val="left"/>
      <w:pPr>
        <w:tabs>
          <w:tab w:val="num" w:pos="1279"/>
        </w:tabs>
        <w:ind w:left="1506" w:hanging="284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numFmt w:val="bullet"/>
        <w:pStyle w:val="Listapunktowana2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8"/>
  </w:num>
  <w:num w:numId="21">
    <w:abstractNumId w:val="5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9"/>
  </w:num>
  <w:num w:numId="23">
    <w:abstractNumId w:val="37"/>
  </w:num>
  <w:num w:numId="24">
    <w:abstractNumId w:val="26"/>
    <w:lvlOverride w:ilvl="0">
      <w:startOverride w:val="1"/>
    </w:lvlOverride>
  </w:num>
  <w:num w:numId="2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8"/>
  </w:num>
  <w:num w:numId="2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3"/>
  </w:num>
  <w:num w:numId="29">
    <w:abstractNumId w:val="54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2"/>
  </w:num>
  <w:num w:numId="32">
    <w:abstractNumId w:val="97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6"/>
  </w:num>
  <w:num w:numId="35">
    <w:abstractNumId w:val="89"/>
  </w:num>
  <w:num w:numId="36">
    <w:abstractNumId w:val="63"/>
    <w:lvlOverride w:ilvl="0">
      <w:startOverride w:val="1"/>
    </w:lvlOverride>
  </w:num>
  <w:num w:numId="37">
    <w:abstractNumId w:val="4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pl-PL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8A"/>
    <w:rsid w:val="00002794"/>
    <w:rsid w:val="0000579B"/>
    <w:rsid w:val="000059A2"/>
    <w:rsid w:val="000111E9"/>
    <w:rsid w:val="000116BB"/>
    <w:rsid w:val="00011A73"/>
    <w:rsid w:val="000124AB"/>
    <w:rsid w:val="000130AA"/>
    <w:rsid w:val="000139D9"/>
    <w:rsid w:val="00014430"/>
    <w:rsid w:val="000177E3"/>
    <w:rsid w:val="0002017A"/>
    <w:rsid w:val="00023D14"/>
    <w:rsid w:val="000259C1"/>
    <w:rsid w:val="00027A82"/>
    <w:rsid w:val="00032A67"/>
    <w:rsid w:val="00035AF6"/>
    <w:rsid w:val="00036D62"/>
    <w:rsid w:val="00044DF0"/>
    <w:rsid w:val="00047E28"/>
    <w:rsid w:val="00050446"/>
    <w:rsid w:val="00050726"/>
    <w:rsid w:val="00053877"/>
    <w:rsid w:val="00053FD4"/>
    <w:rsid w:val="00055F2E"/>
    <w:rsid w:val="00056D65"/>
    <w:rsid w:val="00061054"/>
    <w:rsid w:val="000620DC"/>
    <w:rsid w:val="00064413"/>
    <w:rsid w:val="00065DBC"/>
    <w:rsid w:val="00067679"/>
    <w:rsid w:val="00071E3F"/>
    <w:rsid w:val="00072201"/>
    <w:rsid w:val="00072CDD"/>
    <w:rsid w:val="00074F58"/>
    <w:rsid w:val="00077993"/>
    <w:rsid w:val="00077DAC"/>
    <w:rsid w:val="00081648"/>
    <w:rsid w:val="000833DC"/>
    <w:rsid w:val="000839AF"/>
    <w:rsid w:val="000847AE"/>
    <w:rsid w:val="0008765D"/>
    <w:rsid w:val="000877DC"/>
    <w:rsid w:val="00092454"/>
    <w:rsid w:val="00092508"/>
    <w:rsid w:val="00093399"/>
    <w:rsid w:val="000A0A63"/>
    <w:rsid w:val="000A1249"/>
    <w:rsid w:val="000A2014"/>
    <w:rsid w:val="000A2E33"/>
    <w:rsid w:val="000A713B"/>
    <w:rsid w:val="000B0B4F"/>
    <w:rsid w:val="000B2587"/>
    <w:rsid w:val="000B2BE8"/>
    <w:rsid w:val="000B38D1"/>
    <w:rsid w:val="000B3A30"/>
    <w:rsid w:val="000B4B82"/>
    <w:rsid w:val="000B5A10"/>
    <w:rsid w:val="000B735A"/>
    <w:rsid w:val="000B7832"/>
    <w:rsid w:val="000C4C82"/>
    <w:rsid w:val="000C4E83"/>
    <w:rsid w:val="000C55C0"/>
    <w:rsid w:val="000C6F5F"/>
    <w:rsid w:val="000D05E3"/>
    <w:rsid w:val="000D222B"/>
    <w:rsid w:val="000D3585"/>
    <w:rsid w:val="000D3DB1"/>
    <w:rsid w:val="000D424A"/>
    <w:rsid w:val="000D5DCF"/>
    <w:rsid w:val="000E1F72"/>
    <w:rsid w:val="000E3E90"/>
    <w:rsid w:val="000E3FF9"/>
    <w:rsid w:val="000E5233"/>
    <w:rsid w:val="000E54B5"/>
    <w:rsid w:val="000F35C0"/>
    <w:rsid w:val="000F53CA"/>
    <w:rsid w:val="00100F68"/>
    <w:rsid w:val="00100F72"/>
    <w:rsid w:val="00102237"/>
    <w:rsid w:val="00105A0B"/>
    <w:rsid w:val="00106806"/>
    <w:rsid w:val="00106C32"/>
    <w:rsid w:val="00107659"/>
    <w:rsid w:val="001102AF"/>
    <w:rsid w:val="0011052E"/>
    <w:rsid w:val="001111C7"/>
    <w:rsid w:val="00112923"/>
    <w:rsid w:val="00112F7E"/>
    <w:rsid w:val="0011778B"/>
    <w:rsid w:val="00120829"/>
    <w:rsid w:val="001229A6"/>
    <w:rsid w:val="001229F0"/>
    <w:rsid w:val="00125E16"/>
    <w:rsid w:val="001304FC"/>
    <w:rsid w:val="00132492"/>
    <w:rsid w:val="001342B9"/>
    <w:rsid w:val="00137AB1"/>
    <w:rsid w:val="001422A8"/>
    <w:rsid w:val="00147DF7"/>
    <w:rsid w:val="00150841"/>
    <w:rsid w:val="00153CFE"/>
    <w:rsid w:val="00155984"/>
    <w:rsid w:val="00161661"/>
    <w:rsid w:val="00162D85"/>
    <w:rsid w:val="0017166C"/>
    <w:rsid w:val="00175DC1"/>
    <w:rsid w:val="0017641F"/>
    <w:rsid w:val="00176ECC"/>
    <w:rsid w:val="00180331"/>
    <w:rsid w:val="00182721"/>
    <w:rsid w:val="00187467"/>
    <w:rsid w:val="00190724"/>
    <w:rsid w:val="0019207B"/>
    <w:rsid w:val="00192A7A"/>
    <w:rsid w:val="001937D5"/>
    <w:rsid w:val="00196A81"/>
    <w:rsid w:val="001A208E"/>
    <w:rsid w:val="001A43B3"/>
    <w:rsid w:val="001A43D3"/>
    <w:rsid w:val="001A6A4D"/>
    <w:rsid w:val="001B4A7F"/>
    <w:rsid w:val="001C0884"/>
    <w:rsid w:val="001C0F2E"/>
    <w:rsid w:val="001C1233"/>
    <w:rsid w:val="001C2FA1"/>
    <w:rsid w:val="001C4164"/>
    <w:rsid w:val="001C504C"/>
    <w:rsid w:val="001C5BC1"/>
    <w:rsid w:val="001C5D1D"/>
    <w:rsid w:val="001C5E99"/>
    <w:rsid w:val="001C6433"/>
    <w:rsid w:val="001C6520"/>
    <w:rsid w:val="001D0E4D"/>
    <w:rsid w:val="001D2D2D"/>
    <w:rsid w:val="001D7D08"/>
    <w:rsid w:val="001D7F43"/>
    <w:rsid w:val="001E0658"/>
    <w:rsid w:val="001E3306"/>
    <w:rsid w:val="001E4B97"/>
    <w:rsid w:val="001E5096"/>
    <w:rsid w:val="001F1497"/>
    <w:rsid w:val="001F420E"/>
    <w:rsid w:val="001F7219"/>
    <w:rsid w:val="0020051A"/>
    <w:rsid w:val="00200C97"/>
    <w:rsid w:val="00204373"/>
    <w:rsid w:val="0020654D"/>
    <w:rsid w:val="002065C2"/>
    <w:rsid w:val="0020673D"/>
    <w:rsid w:val="00210076"/>
    <w:rsid w:val="00210498"/>
    <w:rsid w:val="00212452"/>
    <w:rsid w:val="00214DF2"/>
    <w:rsid w:val="002221F4"/>
    <w:rsid w:val="00223AB6"/>
    <w:rsid w:val="00230655"/>
    <w:rsid w:val="00230AF7"/>
    <w:rsid w:val="002317E3"/>
    <w:rsid w:val="00233D51"/>
    <w:rsid w:val="00233E60"/>
    <w:rsid w:val="00234B65"/>
    <w:rsid w:val="0023504B"/>
    <w:rsid w:val="00236785"/>
    <w:rsid w:val="00237B80"/>
    <w:rsid w:val="0024138B"/>
    <w:rsid w:val="0024161D"/>
    <w:rsid w:val="00246207"/>
    <w:rsid w:val="002464B5"/>
    <w:rsid w:val="002504D6"/>
    <w:rsid w:val="00256297"/>
    <w:rsid w:val="00256615"/>
    <w:rsid w:val="0026317A"/>
    <w:rsid w:val="00263A42"/>
    <w:rsid w:val="00264A32"/>
    <w:rsid w:val="0026502C"/>
    <w:rsid w:val="0026515E"/>
    <w:rsid w:val="0026734F"/>
    <w:rsid w:val="00275097"/>
    <w:rsid w:val="00275A52"/>
    <w:rsid w:val="00276451"/>
    <w:rsid w:val="00276978"/>
    <w:rsid w:val="00277C14"/>
    <w:rsid w:val="00280BCB"/>
    <w:rsid w:val="0028511B"/>
    <w:rsid w:val="002872CC"/>
    <w:rsid w:val="00287721"/>
    <w:rsid w:val="00287F40"/>
    <w:rsid w:val="00290CB2"/>
    <w:rsid w:val="00293819"/>
    <w:rsid w:val="00294CE0"/>
    <w:rsid w:val="0029515D"/>
    <w:rsid w:val="002970B6"/>
    <w:rsid w:val="002977DC"/>
    <w:rsid w:val="002A2211"/>
    <w:rsid w:val="002A4B6B"/>
    <w:rsid w:val="002A4CC1"/>
    <w:rsid w:val="002A5BCE"/>
    <w:rsid w:val="002A6311"/>
    <w:rsid w:val="002B03B3"/>
    <w:rsid w:val="002B63B7"/>
    <w:rsid w:val="002B6806"/>
    <w:rsid w:val="002C0B5B"/>
    <w:rsid w:val="002C248A"/>
    <w:rsid w:val="002C24B8"/>
    <w:rsid w:val="002C282B"/>
    <w:rsid w:val="002C403F"/>
    <w:rsid w:val="002C4F21"/>
    <w:rsid w:val="002C565B"/>
    <w:rsid w:val="002D15AF"/>
    <w:rsid w:val="002D2F2A"/>
    <w:rsid w:val="002D5479"/>
    <w:rsid w:val="002E076A"/>
    <w:rsid w:val="002E0CF1"/>
    <w:rsid w:val="002E3DC7"/>
    <w:rsid w:val="002F0226"/>
    <w:rsid w:val="002F1608"/>
    <w:rsid w:val="002F736A"/>
    <w:rsid w:val="00300CC8"/>
    <w:rsid w:val="003012E6"/>
    <w:rsid w:val="00303313"/>
    <w:rsid w:val="0030397C"/>
    <w:rsid w:val="00305518"/>
    <w:rsid w:val="0030634C"/>
    <w:rsid w:val="00307287"/>
    <w:rsid w:val="00307555"/>
    <w:rsid w:val="003107AE"/>
    <w:rsid w:val="003142F0"/>
    <w:rsid w:val="00315AF0"/>
    <w:rsid w:val="00320A0B"/>
    <w:rsid w:val="00320A77"/>
    <w:rsid w:val="003217E1"/>
    <w:rsid w:val="00322C00"/>
    <w:rsid w:val="00323879"/>
    <w:rsid w:val="00324107"/>
    <w:rsid w:val="003303CB"/>
    <w:rsid w:val="00334135"/>
    <w:rsid w:val="00336494"/>
    <w:rsid w:val="00336A0D"/>
    <w:rsid w:val="00336C2C"/>
    <w:rsid w:val="003372C3"/>
    <w:rsid w:val="00341017"/>
    <w:rsid w:val="00341564"/>
    <w:rsid w:val="00342D45"/>
    <w:rsid w:val="0034434E"/>
    <w:rsid w:val="00346953"/>
    <w:rsid w:val="00346A7C"/>
    <w:rsid w:val="00347339"/>
    <w:rsid w:val="003513D7"/>
    <w:rsid w:val="00353358"/>
    <w:rsid w:val="003534EE"/>
    <w:rsid w:val="0035603E"/>
    <w:rsid w:val="00356E16"/>
    <w:rsid w:val="00360459"/>
    <w:rsid w:val="00364011"/>
    <w:rsid w:val="00365CA9"/>
    <w:rsid w:val="00366FC9"/>
    <w:rsid w:val="00367A1A"/>
    <w:rsid w:val="003711E9"/>
    <w:rsid w:val="003768F6"/>
    <w:rsid w:val="00382542"/>
    <w:rsid w:val="003845A4"/>
    <w:rsid w:val="003853E2"/>
    <w:rsid w:val="00386AAF"/>
    <w:rsid w:val="00387636"/>
    <w:rsid w:val="00390017"/>
    <w:rsid w:val="003906C6"/>
    <w:rsid w:val="00390820"/>
    <w:rsid w:val="00393B3E"/>
    <w:rsid w:val="003968BB"/>
    <w:rsid w:val="003A1ADD"/>
    <w:rsid w:val="003A24AB"/>
    <w:rsid w:val="003A36B3"/>
    <w:rsid w:val="003A5384"/>
    <w:rsid w:val="003B3295"/>
    <w:rsid w:val="003B6517"/>
    <w:rsid w:val="003B6593"/>
    <w:rsid w:val="003B75FC"/>
    <w:rsid w:val="003B7F7D"/>
    <w:rsid w:val="003C013B"/>
    <w:rsid w:val="003C03EE"/>
    <w:rsid w:val="003C1E60"/>
    <w:rsid w:val="003C2F7E"/>
    <w:rsid w:val="003C3547"/>
    <w:rsid w:val="003C47C7"/>
    <w:rsid w:val="003C51DB"/>
    <w:rsid w:val="003C686F"/>
    <w:rsid w:val="003C75E7"/>
    <w:rsid w:val="003C7FCA"/>
    <w:rsid w:val="003D106E"/>
    <w:rsid w:val="003D13AB"/>
    <w:rsid w:val="003D1F12"/>
    <w:rsid w:val="003D4F63"/>
    <w:rsid w:val="003D6505"/>
    <w:rsid w:val="003D70CA"/>
    <w:rsid w:val="003D7F2C"/>
    <w:rsid w:val="003D7FFB"/>
    <w:rsid w:val="003E108C"/>
    <w:rsid w:val="003E22CA"/>
    <w:rsid w:val="003E268B"/>
    <w:rsid w:val="003E31A5"/>
    <w:rsid w:val="003F0C5C"/>
    <w:rsid w:val="003F391B"/>
    <w:rsid w:val="003F59DC"/>
    <w:rsid w:val="003F5CA1"/>
    <w:rsid w:val="0040047B"/>
    <w:rsid w:val="0040160F"/>
    <w:rsid w:val="00401EE0"/>
    <w:rsid w:val="0041145A"/>
    <w:rsid w:val="00411919"/>
    <w:rsid w:val="00413540"/>
    <w:rsid w:val="00414343"/>
    <w:rsid w:val="00415677"/>
    <w:rsid w:val="004168B6"/>
    <w:rsid w:val="00416995"/>
    <w:rsid w:val="00416C9F"/>
    <w:rsid w:val="00416F17"/>
    <w:rsid w:val="00421B40"/>
    <w:rsid w:val="00424B1D"/>
    <w:rsid w:val="00424F42"/>
    <w:rsid w:val="00426325"/>
    <w:rsid w:val="0042662B"/>
    <w:rsid w:val="00432095"/>
    <w:rsid w:val="00434A43"/>
    <w:rsid w:val="004407E7"/>
    <w:rsid w:val="00440D3A"/>
    <w:rsid w:val="00441BC6"/>
    <w:rsid w:val="00443C45"/>
    <w:rsid w:val="00443CFC"/>
    <w:rsid w:val="00444508"/>
    <w:rsid w:val="00444879"/>
    <w:rsid w:val="00447CF5"/>
    <w:rsid w:val="00454CAF"/>
    <w:rsid w:val="004551BB"/>
    <w:rsid w:val="0045522C"/>
    <w:rsid w:val="00455361"/>
    <w:rsid w:val="0045545F"/>
    <w:rsid w:val="00456097"/>
    <w:rsid w:val="004609C8"/>
    <w:rsid w:val="00462388"/>
    <w:rsid w:val="00463AB2"/>
    <w:rsid w:val="00463D25"/>
    <w:rsid w:val="004655ED"/>
    <w:rsid w:val="00465679"/>
    <w:rsid w:val="00465F17"/>
    <w:rsid w:val="00467346"/>
    <w:rsid w:val="004713AC"/>
    <w:rsid w:val="00471894"/>
    <w:rsid w:val="004718E5"/>
    <w:rsid w:val="00472463"/>
    <w:rsid w:val="004729FD"/>
    <w:rsid w:val="00474C12"/>
    <w:rsid w:val="0047516D"/>
    <w:rsid w:val="004755A0"/>
    <w:rsid w:val="00483B89"/>
    <w:rsid w:val="00484DD3"/>
    <w:rsid w:val="004865D0"/>
    <w:rsid w:val="00491CA4"/>
    <w:rsid w:val="00492B87"/>
    <w:rsid w:val="004939E9"/>
    <w:rsid w:val="004946B9"/>
    <w:rsid w:val="004A25A2"/>
    <w:rsid w:val="004A303F"/>
    <w:rsid w:val="004A3F64"/>
    <w:rsid w:val="004A5203"/>
    <w:rsid w:val="004A6BB0"/>
    <w:rsid w:val="004A7F3B"/>
    <w:rsid w:val="004B06B3"/>
    <w:rsid w:val="004B621F"/>
    <w:rsid w:val="004B6B44"/>
    <w:rsid w:val="004B70C2"/>
    <w:rsid w:val="004C0B21"/>
    <w:rsid w:val="004C2376"/>
    <w:rsid w:val="004C39BD"/>
    <w:rsid w:val="004C6395"/>
    <w:rsid w:val="004C769A"/>
    <w:rsid w:val="004D17AC"/>
    <w:rsid w:val="004D1D51"/>
    <w:rsid w:val="004D218B"/>
    <w:rsid w:val="004D41CD"/>
    <w:rsid w:val="004D6F7F"/>
    <w:rsid w:val="004E2EF1"/>
    <w:rsid w:val="004E4DDE"/>
    <w:rsid w:val="004E5B50"/>
    <w:rsid w:val="004F093B"/>
    <w:rsid w:val="004F2D72"/>
    <w:rsid w:val="004F3CD0"/>
    <w:rsid w:val="004F4CFA"/>
    <w:rsid w:val="004F4E45"/>
    <w:rsid w:val="004F5FFC"/>
    <w:rsid w:val="005011A9"/>
    <w:rsid w:val="00503579"/>
    <w:rsid w:val="005044BF"/>
    <w:rsid w:val="005131C4"/>
    <w:rsid w:val="0051357E"/>
    <w:rsid w:val="0051473D"/>
    <w:rsid w:val="0052679F"/>
    <w:rsid w:val="00534F28"/>
    <w:rsid w:val="00535858"/>
    <w:rsid w:val="00535E46"/>
    <w:rsid w:val="00535ED5"/>
    <w:rsid w:val="00540B1A"/>
    <w:rsid w:val="005457FD"/>
    <w:rsid w:val="005469DA"/>
    <w:rsid w:val="0054765C"/>
    <w:rsid w:val="00552D21"/>
    <w:rsid w:val="00563EB5"/>
    <w:rsid w:val="005651A9"/>
    <w:rsid w:val="005651EE"/>
    <w:rsid w:val="00566A04"/>
    <w:rsid w:val="00566F94"/>
    <w:rsid w:val="00567765"/>
    <w:rsid w:val="00567EBB"/>
    <w:rsid w:val="00576027"/>
    <w:rsid w:val="0058043B"/>
    <w:rsid w:val="005865C3"/>
    <w:rsid w:val="00586B5A"/>
    <w:rsid w:val="00587919"/>
    <w:rsid w:val="00591EDA"/>
    <w:rsid w:val="00593F33"/>
    <w:rsid w:val="00594B9E"/>
    <w:rsid w:val="00597925"/>
    <w:rsid w:val="005B0C87"/>
    <w:rsid w:val="005B47A3"/>
    <w:rsid w:val="005C0215"/>
    <w:rsid w:val="005D1583"/>
    <w:rsid w:val="005E13AB"/>
    <w:rsid w:val="005E1948"/>
    <w:rsid w:val="005E434C"/>
    <w:rsid w:val="005E5910"/>
    <w:rsid w:val="005E6A14"/>
    <w:rsid w:val="005E6E86"/>
    <w:rsid w:val="005E70CC"/>
    <w:rsid w:val="005E7109"/>
    <w:rsid w:val="005E764E"/>
    <w:rsid w:val="005F0B6B"/>
    <w:rsid w:val="005F1622"/>
    <w:rsid w:val="005F45CD"/>
    <w:rsid w:val="005F6FFC"/>
    <w:rsid w:val="005F7F35"/>
    <w:rsid w:val="00604A5D"/>
    <w:rsid w:val="00605A5F"/>
    <w:rsid w:val="00606865"/>
    <w:rsid w:val="00606AA7"/>
    <w:rsid w:val="00606C10"/>
    <w:rsid w:val="00607AA0"/>
    <w:rsid w:val="00607C88"/>
    <w:rsid w:val="00611885"/>
    <w:rsid w:val="00611E1B"/>
    <w:rsid w:val="00614007"/>
    <w:rsid w:val="006142F5"/>
    <w:rsid w:val="0061774F"/>
    <w:rsid w:val="00620309"/>
    <w:rsid w:val="00620473"/>
    <w:rsid w:val="00620AC4"/>
    <w:rsid w:val="00622B80"/>
    <w:rsid w:val="00624A77"/>
    <w:rsid w:val="00625E0C"/>
    <w:rsid w:val="00631531"/>
    <w:rsid w:val="0063392A"/>
    <w:rsid w:val="00633E82"/>
    <w:rsid w:val="0063468C"/>
    <w:rsid w:val="0063720C"/>
    <w:rsid w:val="00637FB9"/>
    <w:rsid w:val="006401AB"/>
    <w:rsid w:val="00641667"/>
    <w:rsid w:val="0064221D"/>
    <w:rsid w:val="006456E1"/>
    <w:rsid w:val="00646447"/>
    <w:rsid w:val="00653711"/>
    <w:rsid w:val="00661E65"/>
    <w:rsid w:val="006638EC"/>
    <w:rsid w:val="00663D0D"/>
    <w:rsid w:val="00663FD6"/>
    <w:rsid w:val="006643BB"/>
    <w:rsid w:val="0067048E"/>
    <w:rsid w:val="006771F9"/>
    <w:rsid w:val="006817B6"/>
    <w:rsid w:val="0068238C"/>
    <w:rsid w:val="006850DA"/>
    <w:rsid w:val="006910E8"/>
    <w:rsid w:val="00694391"/>
    <w:rsid w:val="00694ACC"/>
    <w:rsid w:val="006950D7"/>
    <w:rsid w:val="00696521"/>
    <w:rsid w:val="006A073A"/>
    <w:rsid w:val="006A165D"/>
    <w:rsid w:val="006A3B79"/>
    <w:rsid w:val="006A6AAD"/>
    <w:rsid w:val="006A727B"/>
    <w:rsid w:val="006A7A91"/>
    <w:rsid w:val="006B2961"/>
    <w:rsid w:val="006B4A6C"/>
    <w:rsid w:val="006B634C"/>
    <w:rsid w:val="006C1E8F"/>
    <w:rsid w:val="006C437E"/>
    <w:rsid w:val="006C4543"/>
    <w:rsid w:val="006C6AC8"/>
    <w:rsid w:val="006C7221"/>
    <w:rsid w:val="006D35D0"/>
    <w:rsid w:val="006D4D01"/>
    <w:rsid w:val="006D6208"/>
    <w:rsid w:val="006D653B"/>
    <w:rsid w:val="006E00DE"/>
    <w:rsid w:val="006E014B"/>
    <w:rsid w:val="006E02A5"/>
    <w:rsid w:val="006E08BF"/>
    <w:rsid w:val="006E2A73"/>
    <w:rsid w:val="006E5A7B"/>
    <w:rsid w:val="006F25BA"/>
    <w:rsid w:val="006F367E"/>
    <w:rsid w:val="006F5934"/>
    <w:rsid w:val="006F66F5"/>
    <w:rsid w:val="006F7D8B"/>
    <w:rsid w:val="00700276"/>
    <w:rsid w:val="0070618B"/>
    <w:rsid w:val="007101AE"/>
    <w:rsid w:val="00715BB0"/>
    <w:rsid w:val="0072035C"/>
    <w:rsid w:val="00726B1A"/>
    <w:rsid w:val="007304E3"/>
    <w:rsid w:val="00730830"/>
    <w:rsid w:val="00731669"/>
    <w:rsid w:val="0073473C"/>
    <w:rsid w:val="007368C8"/>
    <w:rsid w:val="00740A9D"/>
    <w:rsid w:val="00741114"/>
    <w:rsid w:val="00743562"/>
    <w:rsid w:val="007445E3"/>
    <w:rsid w:val="007500CD"/>
    <w:rsid w:val="007502AB"/>
    <w:rsid w:val="00752A32"/>
    <w:rsid w:val="00752C86"/>
    <w:rsid w:val="00754E20"/>
    <w:rsid w:val="00756570"/>
    <w:rsid w:val="00765489"/>
    <w:rsid w:val="00765962"/>
    <w:rsid w:val="00766BEE"/>
    <w:rsid w:val="00767207"/>
    <w:rsid w:val="00772491"/>
    <w:rsid w:val="00773098"/>
    <w:rsid w:val="00774523"/>
    <w:rsid w:val="0077672C"/>
    <w:rsid w:val="0077752A"/>
    <w:rsid w:val="00780D61"/>
    <w:rsid w:val="0078233D"/>
    <w:rsid w:val="007836FA"/>
    <w:rsid w:val="00784B83"/>
    <w:rsid w:val="00785CD2"/>
    <w:rsid w:val="007875D5"/>
    <w:rsid w:val="00791A46"/>
    <w:rsid w:val="00791CBF"/>
    <w:rsid w:val="007920BA"/>
    <w:rsid w:val="00794AF1"/>
    <w:rsid w:val="007964C9"/>
    <w:rsid w:val="007977D9"/>
    <w:rsid w:val="00797F28"/>
    <w:rsid w:val="007A03A9"/>
    <w:rsid w:val="007A3D59"/>
    <w:rsid w:val="007A3E19"/>
    <w:rsid w:val="007A428A"/>
    <w:rsid w:val="007A434A"/>
    <w:rsid w:val="007B1848"/>
    <w:rsid w:val="007B18B5"/>
    <w:rsid w:val="007B23AD"/>
    <w:rsid w:val="007B5CB3"/>
    <w:rsid w:val="007B6153"/>
    <w:rsid w:val="007C41AF"/>
    <w:rsid w:val="007D2B19"/>
    <w:rsid w:val="007D5263"/>
    <w:rsid w:val="007D5954"/>
    <w:rsid w:val="007D6116"/>
    <w:rsid w:val="007D6980"/>
    <w:rsid w:val="007E5723"/>
    <w:rsid w:val="007F04EE"/>
    <w:rsid w:val="007F320E"/>
    <w:rsid w:val="007F52F8"/>
    <w:rsid w:val="007F63C8"/>
    <w:rsid w:val="00801A2A"/>
    <w:rsid w:val="00801F11"/>
    <w:rsid w:val="00803BFD"/>
    <w:rsid w:val="00805543"/>
    <w:rsid w:val="0081258E"/>
    <w:rsid w:val="00814AE3"/>
    <w:rsid w:val="00814E3C"/>
    <w:rsid w:val="00815728"/>
    <w:rsid w:val="00817B2F"/>
    <w:rsid w:val="0082022F"/>
    <w:rsid w:val="00821CC2"/>
    <w:rsid w:val="008263D0"/>
    <w:rsid w:val="00827AAD"/>
    <w:rsid w:val="00833115"/>
    <w:rsid w:val="00836683"/>
    <w:rsid w:val="00836EEA"/>
    <w:rsid w:val="008433D5"/>
    <w:rsid w:val="00843C62"/>
    <w:rsid w:val="00844A8D"/>
    <w:rsid w:val="0084628C"/>
    <w:rsid w:val="00851F0E"/>
    <w:rsid w:val="0085216A"/>
    <w:rsid w:val="0085372E"/>
    <w:rsid w:val="00854D4A"/>
    <w:rsid w:val="00855F30"/>
    <w:rsid w:val="00856106"/>
    <w:rsid w:val="00856C7A"/>
    <w:rsid w:val="0086560A"/>
    <w:rsid w:val="00865D3F"/>
    <w:rsid w:val="008665AF"/>
    <w:rsid w:val="008704F1"/>
    <w:rsid w:val="008709F6"/>
    <w:rsid w:val="00871656"/>
    <w:rsid w:val="008779D8"/>
    <w:rsid w:val="008804F2"/>
    <w:rsid w:val="00883A08"/>
    <w:rsid w:val="00883B35"/>
    <w:rsid w:val="00884FBA"/>
    <w:rsid w:val="00885E95"/>
    <w:rsid w:val="008903D0"/>
    <w:rsid w:val="00891612"/>
    <w:rsid w:val="00891ABB"/>
    <w:rsid w:val="0089514E"/>
    <w:rsid w:val="00895C77"/>
    <w:rsid w:val="008A1C9C"/>
    <w:rsid w:val="008A2722"/>
    <w:rsid w:val="008A290D"/>
    <w:rsid w:val="008A332D"/>
    <w:rsid w:val="008A3622"/>
    <w:rsid w:val="008A555F"/>
    <w:rsid w:val="008A565A"/>
    <w:rsid w:val="008B00D1"/>
    <w:rsid w:val="008B23C3"/>
    <w:rsid w:val="008B283F"/>
    <w:rsid w:val="008B3D6A"/>
    <w:rsid w:val="008B47A4"/>
    <w:rsid w:val="008B6B93"/>
    <w:rsid w:val="008B6E77"/>
    <w:rsid w:val="008C0D6D"/>
    <w:rsid w:val="008C4517"/>
    <w:rsid w:val="008D2021"/>
    <w:rsid w:val="008D28D8"/>
    <w:rsid w:val="008E0321"/>
    <w:rsid w:val="008E03A9"/>
    <w:rsid w:val="008E0682"/>
    <w:rsid w:val="008E1A1D"/>
    <w:rsid w:val="008E2649"/>
    <w:rsid w:val="008E292E"/>
    <w:rsid w:val="008E5E0E"/>
    <w:rsid w:val="008F1044"/>
    <w:rsid w:val="008F14E1"/>
    <w:rsid w:val="008F37A3"/>
    <w:rsid w:val="0090109C"/>
    <w:rsid w:val="00903355"/>
    <w:rsid w:val="00904E31"/>
    <w:rsid w:val="00905742"/>
    <w:rsid w:val="00916953"/>
    <w:rsid w:val="009172CE"/>
    <w:rsid w:val="00921C1C"/>
    <w:rsid w:val="0092665F"/>
    <w:rsid w:val="00927BA3"/>
    <w:rsid w:val="00927CE3"/>
    <w:rsid w:val="00927E97"/>
    <w:rsid w:val="009303E9"/>
    <w:rsid w:val="009304E2"/>
    <w:rsid w:val="00934583"/>
    <w:rsid w:val="00934755"/>
    <w:rsid w:val="00936018"/>
    <w:rsid w:val="00940369"/>
    <w:rsid w:val="00943C05"/>
    <w:rsid w:val="00944EAF"/>
    <w:rsid w:val="0095049A"/>
    <w:rsid w:val="00952827"/>
    <w:rsid w:val="00955B8B"/>
    <w:rsid w:val="009562F8"/>
    <w:rsid w:val="009567BB"/>
    <w:rsid w:val="00956B8B"/>
    <w:rsid w:val="00956D14"/>
    <w:rsid w:val="00956DD8"/>
    <w:rsid w:val="009579A5"/>
    <w:rsid w:val="00957E95"/>
    <w:rsid w:val="00967DB5"/>
    <w:rsid w:val="0097283F"/>
    <w:rsid w:val="009732C1"/>
    <w:rsid w:val="009740AC"/>
    <w:rsid w:val="0097425E"/>
    <w:rsid w:val="00977CE7"/>
    <w:rsid w:val="00980B7B"/>
    <w:rsid w:val="00985477"/>
    <w:rsid w:val="00990AFE"/>
    <w:rsid w:val="009922D8"/>
    <w:rsid w:val="0099233C"/>
    <w:rsid w:val="00993046"/>
    <w:rsid w:val="00993139"/>
    <w:rsid w:val="009945C0"/>
    <w:rsid w:val="009A0544"/>
    <w:rsid w:val="009A0C6E"/>
    <w:rsid w:val="009A18C0"/>
    <w:rsid w:val="009A7616"/>
    <w:rsid w:val="009C111C"/>
    <w:rsid w:val="009C1B88"/>
    <w:rsid w:val="009C1F95"/>
    <w:rsid w:val="009C28DA"/>
    <w:rsid w:val="009C2D07"/>
    <w:rsid w:val="009C449E"/>
    <w:rsid w:val="009C478B"/>
    <w:rsid w:val="009C5672"/>
    <w:rsid w:val="009C5D2B"/>
    <w:rsid w:val="009C64D5"/>
    <w:rsid w:val="009D25EE"/>
    <w:rsid w:val="009D2989"/>
    <w:rsid w:val="009D57AA"/>
    <w:rsid w:val="009E3380"/>
    <w:rsid w:val="009E44F0"/>
    <w:rsid w:val="009E493C"/>
    <w:rsid w:val="009E4B7C"/>
    <w:rsid w:val="009E6C70"/>
    <w:rsid w:val="009E7CE2"/>
    <w:rsid w:val="009F3335"/>
    <w:rsid w:val="009F6729"/>
    <w:rsid w:val="009F69D6"/>
    <w:rsid w:val="00A047A9"/>
    <w:rsid w:val="00A05121"/>
    <w:rsid w:val="00A05A21"/>
    <w:rsid w:val="00A13FFC"/>
    <w:rsid w:val="00A15D89"/>
    <w:rsid w:val="00A16D38"/>
    <w:rsid w:val="00A16DF7"/>
    <w:rsid w:val="00A17C2E"/>
    <w:rsid w:val="00A20CD8"/>
    <w:rsid w:val="00A26344"/>
    <w:rsid w:val="00A27F0F"/>
    <w:rsid w:val="00A32AFB"/>
    <w:rsid w:val="00A33C97"/>
    <w:rsid w:val="00A340F3"/>
    <w:rsid w:val="00A35E16"/>
    <w:rsid w:val="00A369F4"/>
    <w:rsid w:val="00A40D14"/>
    <w:rsid w:val="00A42E62"/>
    <w:rsid w:val="00A44163"/>
    <w:rsid w:val="00A468BE"/>
    <w:rsid w:val="00A4712B"/>
    <w:rsid w:val="00A5212E"/>
    <w:rsid w:val="00A52D09"/>
    <w:rsid w:val="00A5455E"/>
    <w:rsid w:val="00A61F0A"/>
    <w:rsid w:val="00A65F70"/>
    <w:rsid w:val="00A67230"/>
    <w:rsid w:val="00A70282"/>
    <w:rsid w:val="00A71A4E"/>
    <w:rsid w:val="00A71F57"/>
    <w:rsid w:val="00A77B4A"/>
    <w:rsid w:val="00A81E47"/>
    <w:rsid w:val="00A82B5B"/>
    <w:rsid w:val="00A84BFA"/>
    <w:rsid w:val="00A85DE0"/>
    <w:rsid w:val="00A963CB"/>
    <w:rsid w:val="00AA12C8"/>
    <w:rsid w:val="00AA1E7E"/>
    <w:rsid w:val="00AA3A3C"/>
    <w:rsid w:val="00AB2293"/>
    <w:rsid w:val="00AB3168"/>
    <w:rsid w:val="00AB6082"/>
    <w:rsid w:val="00AB6EDD"/>
    <w:rsid w:val="00AC030A"/>
    <w:rsid w:val="00AC06AB"/>
    <w:rsid w:val="00AC0B6B"/>
    <w:rsid w:val="00AC256D"/>
    <w:rsid w:val="00AC5561"/>
    <w:rsid w:val="00AC5EA9"/>
    <w:rsid w:val="00AC6540"/>
    <w:rsid w:val="00AC742F"/>
    <w:rsid w:val="00AC7DBE"/>
    <w:rsid w:val="00AD23AA"/>
    <w:rsid w:val="00AD25B9"/>
    <w:rsid w:val="00AD3D9B"/>
    <w:rsid w:val="00AE03A0"/>
    <w:rsid w:val="00AE4AE8"/>
    <w:rsid w:val="00AE64C2"/>
    <w:rsid w:val="00AE6FAA"/>
    <w:rsid w:val="00AF1A6B"/>
    <w:rsid w:val="00AF3DD4"/>
    <w:rsid w:val="00AF47D6"/>
    <w:rsid w:val="00AF757A"/>
    <w:rsid w:val="00B02B31"/>
    <w:rsid w:val="00B034A5"/>
    <w:rsid w:val="00B054A8"/>
    <w:rsid w:val="00B14882"/>
    <w:rsid w:val="00B171F7"/>
    <w:rsid w:val="00B210D4"/>
    <w:rsid w:val="00B2135A"/>
    <w:rsid w:val="00B22560"/>
    <w:rsid w:val="00B23945"/>
    <w:rsid w:val="00B23E48"/>
    <w:rsid w:val="00B2606A"/>
    <w:rsid w:val="00B265E2"/>
    <w:rsid w:val="00B266FD"/>
    <w:rsid w:val="00B3226D"/>
    <w:rsid w:val="00B359B2"/>
    <w:rsid w:val="00B35D78"/>
    <w:rsid w:val="00B35D7A"/>
    <w:rsid w:val="00B36593"/>
    <w:rsid w:val="00B52188"/>
    <w:rsid w:val="00B52227"/>
    <w:rsid w:val="00B527A0"/>
    <w:rsid w:val="00B55242"/>
    <w:rsid w:val="00B55F57"/>
    <w:rsid w:val="00B64519"/>
    <w:rsid w:val="00B67814"/>
    <w:rsid w:val="00B733FD"/>
    <w:rsid w:val="00B7540E"/>
    <w:rsid w:val="00B75964"/>
    <w:rsid w:val="00B8305B"/>
    <w:rsid w:val="00B8455C"/>
    <w:rsid w:val="00B848F4"/>
    <w:rsid w:val="00B91B78"/>
    <w:rsid w:val="00B92745"/>
    <w:rsid w:val="00BA0832"/>
    <w:rsid w:val="00BA0A88"/>
    <w:rsid w:val="00BA0EED"/>
    <w:rsid w:val="00BA26D8"/>
    <w:rsid w:val="00BA499A"/>
    <w:rsid w:val="00BB024E"/>
    <w:rsid w:val="00BB296C"/>
    <w:rsid w:val="00BB4989"/>
    <w:rsid w:val="00BC0EDC"/>
    <w:rsid w:val="00BC355D"/>
    <w:rsid w:val="00BC58FE"/>
    <w:rsid w:val="00BD0304"/>
    <w:rsid w:val="00BD24F6"/>
    <w:rsid w:val="00BD496F"/>
    <w:rsid w:val="00BE0084"/>
    <w:rsid w:val="00BE2DED"/>
    <w:rsid w:val="00BE403A"/>
    <w:rsid w:val="00BE4976"/>
    <w:rsid w:val="00BE73D0"/>
    <w:rsid w:val="00C0120D"/>
    <w:rsid w:val="00C04DCE"/>
    <w:rsid w:val="00C06F3E"/>
    <w:rsid w:val="00C07104"/>
    <w:rsid w:val="00C11DD2"/>
    <w:rsid w:val="00C11F27"/>
    <w:rsid w:val="00C16370"/>
    <w:rsid w:val="00C20F3D"/>
    <w:rsid w:val="00C264A4"/>
    <w:rsid w:val="00C2693A"/>
    <w:rsid w:val="00C2740F"/>
    <w:rsid w:val="00C278C0"/>
    <w:rsid w:val="00C37839"/>
    <w:rsid w:val="00C378F7"/>
    <w:rsid w:val="00C466A8"/>
    <w:rsid w:val="00C467E6"/>
    <w:rsid w:val="00C50A85"/>
    <w:rsid w:val="00C54987"/>
    <w:rsid w:val="00C55149"/>
    <w:rsid w:val="00C575B4"/>
    <w:rsid w:val="00C57BC9"/>
    <w:rsid w:val="00C7080C"/>
    <w:rsid w:val="00C72CCF"/>
    <w:rsid w:val="00C74803"/>
    <w:rsid w:val="00C81ED2"/>
    <w:rsid w:val="00C90507"/>
    <w:rsid w:val="00C90B37"/>
    <w:rsid w:val="00C911A7"/>
    <w:rsid w:val="00C925E1"/>
    <w:rsid w:val="00C94DC4"/>
    <w:rsid w:val="00C97769"/>
    <w:rsid w:val="00CA120C"/>
    <w:rsid w:val="00CA19A1"/>
    <w:rsid w:val="00CA2B97"/>
    <w:rsid w:val="00CA4541"/>
    <w:rsid w:val="00CA602A"/>
    <w:rsid w:val="00CA7ED9"/>
    <w:rsid w:val="00CB3B64"/>
    <w:rsid w:val="00CB50BF"/>
    <w:rsid w:val="00CC03EE"/>
    <w:rsid w:val="00CC0425"/>
    <w:rsid w:val="00CC29F6"/>
    <w:rsid w:val="00CC6521"/>
    <w:rsid w:val="00CC7C08"/>
    <w:rsid w:val="00CD3A70"/>
    <w:rsid w:val="00CD4CE8"/>
    <w:rsid w:val="00CD7017"/>
    <w:rsid w:val="00CE17C1"/>
    <w:rsid w:val="00CE3603"/>
    <w:rsid w:val="00CE3640"/>
    <w:rsid w:val="00CF3096"/>
    <w:rsid w:val="00CF479C"/>
    <w:rsid w:val="00CF4AB2"/>
    <w:rsid w:val="00CF720A"/>
    <w:rsid w:val="00D02EB4"/>
    <w:rsid w:val="00D03841"/>
    <w:rsid w:val="00D03EF5"/>
    <w:rsid w:val="00D04DDB"/>
    <w:rsid w:val="00D05E90"/>
    <w:rsid w:val="00D06D31"/>
    <w:rsid w:val="00D0750D"/>
    <w:rsid w:val="00D10B60"/>
    <w:rsid w:val="00D173D4"/>
    <w:rsid w:val="00D17A28"/>
    <w:rsid w:val="00D226B0"/>
    <w:rsid w:val="00D23B81"/>
    <w:rsid w:val="00D32C10"/>
    <w:rsid w:val="00D34598"/>
    <w:rsid w:val="00D36ECF"/>
    <w:rsid w:val="00D4039F"/>
    <w:rsid w:val="00D40DB4"/>
    <w:rsid w:val="00D427C7"/>
    <w:rsid w:val="00D467E1"/>
    <w:rsid w:val="00D502C4"/>
    <w:rsid w:val="00D5340B"/>
    <w:rsid w:val="00D55440"/>
    <w:rsid w:val="00D55C6A"/>
    <w:rsid w:val="00D5662E"/>
    <w:rsid w:val="00D56C99"/>
    <w:rsid w:val="00D578AE"/>
    <w:rsid w:val="00D60020"/>
    <w:rsid w:val="00D610A0"/>
    <w:rsid w:val="00D61220"/>
    <w:rsid w:val="00D653F0"/>
    <w:rsid w:val="00D70E02"/>
    <w:rsid w:val="00D711FF"/>
    <w:rsid w:val="00D712FC"/>
    <w:rsid w:val="00D717C0"/>
    <w:rsid w:val="00D71F61"/>
    <w:rsid w:val="00D7430D"/>
    <w:rsid w:val="00D744C1"/>
    <w:rsid w:val="00D76343"/>
    <w:rsid w:val="00D767F0"/>
    <w:rsid w:val="00D82EE0"/>
    <w:rsid w:val="00D92550"/>
    <w:rsid w:val="00D96E0C"/>
    <w:rsid w:val="00D97F8A"/>
    <w:rsid w:val="00DA255E"/>
    <w:rsid w:val="00DA4A20"/>
    <w:rsid w:val="00DA5635"/>
    <w:rsid w:val="00DA6D24"/>
    <w:rsid w:val="00DB1CE3"/>
    <w:rsid w:val="00DB4817"/>
    <w:rsid w:val="00DB5282"/>
    <w:rsid w:val="00DB6B39"/>
    <w:rsid w:val="00DB71A1"/>
    <w:rsid w:val="00DB7F5D"/>
    <w:rsid w:val="00DC6BED"/>
    <w:rsid w:val="00DC774E"/>
    <w:rsid w:val="00DC7FDF"/>
    <w:rsid w:val="00DD0147"/>
    <w:rsid w:val="00DD37B7"/>
    <w:rsid w:val="00DD4245"/>
    <w:rsid w:val="00DD5FF8"/>
    <w:rsid w:val="00DD7627"/>
    <w:rsid w:val="00DD7B38"/>
    <w:rsid w:val="00DE0D80"/>
    <w:rsid w:val="00DE119E"/>
    <w:rsid w:val="00DE22A9"/>
    <w:rsid w:val="00DE3462"/>
    <w:rsid w:val="00DE4B3C"/>
    <w:rsid w:val="00DE4E66"/>
    <w:rsid w:val="00DE61BA"/>
    <w:rsid w:val="00DF192E"/>
    <w:rsid w:val="00DF45CF"/>
    <w:rsid w:val="00E0008F"/>
    <w:rsid w:val="00E0172E"/>
    <w:rsid w:val="00E01A65"/>
    <w:rsid w:val="00E02260"/>
    <w:rsid w:val="00E02360"/>
    <w:rsid w:val="00E03E18"/>
    <w:rsid w:val="00E05176"/>
    <w:rsid w:val="00E117DF"/>
    <w:rsid w:val="00E145D7"/>
    <w:rsid w:val="00E20A42"/>
    <w:rsid w:val="00E21720"/>
    <w:rsid w:val="00E218F1"/>
    <w:rsid w:val="00E22935"/>
    <w:rsid w:val="00E24AF2"/>
    <w:rsid w:val="00E27D77"/>
    <w:rsid w:val="00E30143"/>
    <w:rsid w:val="00E32AC9"/>
    <w:rsid w:val="00E33BD3"/>
    <w:rsid w:val="00E35789"/>
    <w:rsid w:val="00E47EAE"/>
    <w:rsid w:val="00E50DE5"/>
    <w:rsid w:val="00E51AEA"/>
    <w:rsid w:val="00E52A0B"/>
    <w:rsid w:val="00E53CEE"/>
    <w:rsid w:val="00E56381"/>
    <w:rsid w:val="00E62513"/>
    <w:rsid w:val="00E62E55"/>
    <w:rsid w:val="00E62FA7"/>
    <w:rsid w:val="00E639D1"/>
    <w:rsid w:val="00E66236"/>
    <w:rsid w:val="00E7052A"/>
    <w:rsid w:val="00E70C3A"/>
    <w:rsid w:val="00E729DA"/>
    <w:rsid w:val="00E7373E"/>
    <w:rsid w:val="00E76CC4"/>
    <w:rsid w:val="00E7759B"/>
    <w:rsid w:val="00E8079A"/>
    <w:rsid w:val="00E82ADA"/>
    <w:rsid w:val="00E97093"/>
    <w:rsid w:val="00EA34B3"/>
    <w:rsid w:val="00EA504D"/>
    <w:rsid w:val="00EA6AF7"/>
    <w:rsid w:val="00EA6D24"/>
    <w:rsid w:val="00EB073F"/>
    <w:rsid w:val="00EB1603"/>
    <w:rsid w:val="00EB1886"/>
    <w:rsid w:val="00EB302A"/>
    <w:rsid w:val="00EB4702"/>
    <w:rsid w:val="00EB66EE"/>
    <w:rsid w:val="00EB6FEE"/>
    <w:rsid w:val="00EC1C50"/>
    <w:rsid w:val="00EC24EA"/>
    <w:rsid w:val="00EC3A68"/>
    <w:rsid w:val="00EC3C5E"/>
    <w:rsid w:val="00EC6659"/>
    <w:rsid w:val="00EC752F"/>
    <w:rsid w:val="00ED02AB"/>
    <w:rsid w:val="00ED0A7C"/>
    <w:rsid w:val="00ED205D"/>
    <w:rsid w:val="00ED4C2F"/>
    <w:rsid w:val="00EE23D4"/>
    <w:rsid w:val="00EE4C08"/>
    <w:rsid w:val="00EE58B2"/>
    <w:rsid w:val="00EE7E37"/>
    <w:rsid w:val="00EF0945"/>
    <w:rsid w:val="00EF4580"/>
    <w:rsid w:val="00EF4F36"/>
    <w:rsid w:val="00EF592E"/>
    <w:rsid w:val="00F00852"/>
    <w:rsid w:val="00F00D63"/>
    <w:rsid w:val="00F01B13"/>
    <w:rsid w:val="00F038FB"/>
    <w:rsid w:val="00F056DC"/>
    <w:rsid w:val="00F05E81"/>
    <w:rsid w:val="00F15ED1"/>
    <w:rsid w:val="00F16315"/>
    <w:rsid w:val="00F20814"/>
    <w:rsid w:val="00F212C4"/>
    <w:rsid w:val="00F22DAC"/>
    <w:rsid w:val="00F242BB"/>
    <w:rsid w:val="00F24B04"/>
    <w:rsid w:val="00F260E0"/>
    <w:rsid w:val="00F26DB3"/>
    <w:rsid w:val="00F26F5F"/>
    <w:rsid w:val="00F30E47"/>
    <w:rsid w:val="00F310A5"/>
    <w:rsid w:val="00F332F5"/>
    <w:rsid w:val="00F42280"/>
    <w:rsid w:val="00F43448"/>
    <w:rsid w:val="00F515D3"/>
    <w:rsid w:val="00F516F4"/>
    <w:rsid w:val="00F52C3B"/>
    <w:rsid w:val="00F5306C"/>
    <w:rsid w:val="00F53EC6"/>
    <w:rsid w:val="00F54AC8"/>
    <w:rsid w:val="00F55605"/>
    <w:rsid w:val="00F60D4B"/>
    <w:rsid w:val="00F7127F"/>
    <w:rsid w:val="00F75AE5"/>
    <w:rsid w:val="00F75F13"/>
    <w:rsid w:val="00F7602D"/>
    <w:rsid w:val="00F762A1"/>
    <w:rsid w:val="00F764EF"/>
    <w:rsid w:val="00F775AF"/>
    <w:rsid w:val="00F81DA9"/>
    <w:rsid w:val="00F839D5"/>
    <w:rsid w:val="00F85D03"/>
    <w:rsid w:val="00F861E3"/>
    <w:rsid w:val="00F86AD3"/>
    <w:rsid w:val="00F9075C"/>
    <w:rsid w:val="00F968F4"/>
    <w:rsid w:val="00F9727D"/>
    <w:rsid w:val="00FA2333"/>
    <w:rsid w:val="00FA347A"/>
    <w:rsid w:val="00FA5D98"/>
    <w:rsid w:val="00FA654F"/>
    <w:rsid w:val="00FB3000"/>
    <w:rsid w:val="00FB4FA8"/>
    <w:rsid w:val="00FC314E"/>
    <w:rsid w:val="00FC3A1C"/>
    <w:rsid w:val="00FC4CB9"/>
    <w:rsid w:val="00FC5296"/>
    <w:rsid w:val="00FC5741"/>
    <w:rsid w:val="00FC58F0"/>
    <w:rsid w:val="00FD05A3"/>
    <w:rsid w:val="00FD08DF"/>
    <w:rsid w:val="00FD11E8"/>
    <w:rsid w:val="00FD6468"/>
    <w:rsid w:val="00FE1AB5"/>
    <w:rsid w:val="00FE3259"/>
    <w:rsid w:val="00FE7055"/>
    <w:rsid w:val="00FE7A63"/>
    <w:rsid w:val="00FF02C5"/>
    <w:rsid w:val="00FF115F"/>
    <w:rsid w:val="00FF16B6"/>
    <w:rsid w:val="00FF2B3C"/>
    <w:rsid w:val="00FF42B0"/>
    <w:rsid w:val="00FF4889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80F8619"/>
  <w15:chartTrackingRefBased/>
  <w15:docId w15:val="{430DE651-D889-4E97-9DF7-590CE888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F12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EF09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E13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F1497"/>
    <w:p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5E13AB"/>
    <w:p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5E13AB"/>
    <w:pPr>
      <w:spacing w:before="240" w:after="60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5E13AB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43333"/>
    <w:rPr>
      <w:rFonts w:ascii="Book Antiqua" w:hAnsi="Book Antiqua"/>
      <w:b/>
      <w:bCs/>
      <w:sz w:val="22"/>
      <w:szCs w:val="24"/>
      <w:lang w:eastAsia="ar-SA"/>
    </w:rPr>
  </w:style>
  <w:style w:type="character" w:customStyle="1" w:styleId="Nagwek2Znak">
    <w:name w:val="Nagłówek 2 Znak"/>
    <w:link w:val="Nagwek2"/>
    <w:rsid w:val="00443333"/>
    <w:rPr>
      <w:sz w:val="26"/>
      <w:szCs w:val="24"/>
      <w:lang w:eastAsia="ar-SA"/>
    </w:rPr>
  </w:style>
  <w:style w:type="character" w:customStyle="1" w:styleId="Nagwek3Znak">
    <w:name w:val="Nagłówek 3 Znak"/>
    <w:link w:val="Nagwek3"/>
    <w:rsid w:val="00443333"/>
    <w:rPr>
      <w:b/>
      <w:bCs/>
      <w:i/>
      <w:iCs/>
      <w:sz w:val="24"/>
      <w:szCs w:val="24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link w:val="Tekstpodstawowy"/>
    <w:semiHidden/>
    <w:rsid w:val="00443333"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43333"/>
    <w:rPr>
      <w:sz w:val="0"/>
      <w:szCs w:val="0"/>
      <w:lang w:eastAsia="ar-SA"/>
    </w:rPr>
  </w:style>
  <w:style w:type="character" w:styleId="Hipercze">
    <w:name w:val="Hyperlink"/>
    <w:unhideWhenUsed/>
    <w:rsid w:val="00C11DD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D7F2C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rsid w:val="003D7F2C"/>
    <w:pPr>
      <w:spacing w:after="120"/>
      <w:ind w:left="283"/>
    </w:pPr>
    <w:rPr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3D7FFB"/>
    <w:pPr>
      <w:suppressAutoHyphens w:val="0"/>
    </w:pPr>
    <w:rPr>
      <w:rFonts w:ascii="Arial" w:hAnsi="Arial" w:cs="Arial"/>
      <w:sz w:val="24"/>
      <w:lang w:eastAsia="pl-PL"/>
    </w:rPr>
  </w:style>
  <w:style w:type="table" w:styleId="Tabela-Siatka">
    <w:name w:val="Table Grid"/>
    <w:basedOn w:val="Standardowy"/>
    <w:rsid w:val="006C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336A0D"/>
    <w:rPr>
      <w:b/>
      <w:bCs/>
    </w:rPr>
  </w:style>
  <w:style w:type="paragraph" w:customStyle="1" w:styleId="Akapitzlist1">
    <w:name w:val="Akapit z listą1"/>
    <w:basedOn w:val="Normalny"/>
    <w:rsid w:val="00336A0D"/>
    <w:rPr>
      <w:rFonts w:cs="Lucida Sans Unicode"/>
      <w:sz w:val="24"/>
    </w:rPr>
  </w:style>
  <w:style w:type="character" w:styleId="Odwoaniedokomentarza">
    <w:name w:val="annotation reference"/>
    <w:semiHidden/>
    <w:rsid w:val="00264A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64A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64A32"/>
    <w:rPr>
      <w:b/>
      <w:bCs/>
    </w:rPr>
  </w:style>
  <w:style w:type="character" w:customStyle="1" w:styleId="Tekstpodstawowy2Znak">
    <w:name w:val="Tekst podstawowy 2 Znak"/>
    <w:link w:val="Tekstpodstawowy2"/>
    <w:rsid w:val="00797F28"/>
    <w:rPr>
      <w:sz w:val="22"/>
      <w:szCs w:val="24"/>
      <w:lang w:eastAsia="ar-SA"/>
    </w:rPr>
  </w:style>
  <w:style w:type="paragraph" w:styleId="Akapitzlist">
    <w:name w:val="List Paragraph"/>
    <w:aliases w:val="CW_Lista"/>
    <w:basedOn w:val="Normalny"/>
    <w:uiPriority w:val="99"/>
    <w:qFormat/>
    <w:rsid w:val="001A208E"/>
    <w:pPr>
      <w:ind w:left="720"/>
      <w:contextualSpacing/>
    </w:pPr>
  </w:style>
  <w:style w:type="character" w:customStyle="1" w:styleId="Tekstpodstawowy2Znak1">
    <w:name w:val="Tekst podstawowy 2 Znak1"/>
    <w:semiHidden/>
    <w:locked/>
    <w:rsid w:val="007920BA"/>
    <w:rPr>
      <w:sz w:val="2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11E8"/>
    <w:pPr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PodtytuZnak">
    <w:name w:val="Podtytuł Znak"/>
    <w:link w:val="Podtytu"/>
    <w:uiPriority w:val="11"/>
    <w:rsid w:val="00FD11E8"/>
    <w:rPr>
      <w:rFonts w:ascii="Calibri Light" w:eastAsia="Times New Roman" w:hAnsi="Calibri Light" w:cs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D82EE0"/>
    <w:rPr>
      <w:color w:val="605E5C"/>
      <w:shd w:val="clear" w:color="auto" w:fill="E1DFDD"/>
    </w:rPr>
  </w:style>
  <w:style w:type="paragraph" w:styleId="Listapunktowana2">
    <w:name w:val="List Bullet 2"/>
    <w:basedOn w:val="Normalny"/>
    <w:autoRedefine/>
    <w:semiHidden/>
    <w:unhideWhenUsed/>
    <w:rsid w:val="00756570"/>
    <w:pPr>
      <w:numPr>
        <w:numId w:val="2"/>
      </w:numPr>
      <w:suppressAutoHyphens w:val="0"/>
      <w:overflowPunct w:val="0"/>
      <w:autoSpaceDE w:val="0"/>
      <w:autoSpaceDN w:val="0"/>
      <w:adjustRightInd w:val="0"/>
    </w:pPr>
    <w:rPr>
      <w:sz w:val="28"/>
      <w:szCs w:val="20"/>
      <w:lang w:eastAsia="pl-PL"/>
    </w:rPr>
  </w:style>
  <w:style w:type="paragraph" w:customStyle="1" w:styleId="StandardowyZadanie">
    <w:name w:val="Standardowy.Zadanie"/>
    <w:next w:val="Normalny"/>
    <w:rsid w:val="00756570"/>
    <w:pPr>
      <w:widowControl w:val="0"/>
      <w:suppressAutoHyphens/>
      <w:overflowPunct w:val="0"/>
      <w:autoSpaceDE w:val="0"/>
      <w:spacing w:line="360" w:lineRule="auto"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56570"/>
    <w:pPr>
      <w:suppressLineNumbers/>
    </w:pPr>
    <w:rPr>
      <w:sz w:val="20"/>
      <w:szCs w:val="20"/>
    </w:rPr>
  </w:style>
  <w:style w:type="paragraph" w:customStyle="1" w:styleId="Akapitzlist2">
    <w:name w:val="Akapit z listą2"/>
    <w:basedOn w:val="Normalny"/>
    <w:rsid w:val="00FD05A3"/>
    <w:rPr>
      <w:rFonts w:cs="Lucida Sans Unicode"/>
      <w:sz w:val="24"/>
    </w:rPr>
  </w:style>
  <w:style w:type="character" w:customStyle="1" w:styleId="Nagwek5Znak">
    <w:name w:val="Nagłówek 5 Znak"/>
    <w:basedOn w:val="Domylnaczcionkaakapitu"/>
    <w:link w:val="Nagwek5"/>
    <w:rsid w:val="005E13AB"/>
    <w:rPr>
      <w:b/>
      <w:bCs/>
      <w:i/>
      <w:i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5E13AB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E13AB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E13AB"/>
    <w:rPr>
      <w:rFonts w:ascii="Arial" w:hAnsi="Arial" w:cs="Arial"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5E13AB"/>
    <w:rPr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5E13AB"/>
    <w:rPr>
      <w:b/>
      <w:bCs/>
      <w:sz w:val="22"/>
      <w:szCs w:val="22"/>
      <w:lang w:eastAsia="ar-SA"/>
    </w:rPr>
  </w:style>
  <w:style w:type="character" w:customStyle="1" w:styleId="ZnakZnak7">
    <w:name w:val="Znak Znak7"/>
    <w:rsid w:val="005E13A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sid w:val="005E13A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sid w:val="005E13A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ZnakZnak4">
    <w:name w:val="Znak Znak4"/>
    <w:semiHidden/>
    <w:rsid w:val="005E13AB"/>
    <w:rPr>
      <w:szCs w:val="24"/>
      <w:lang w:eastAsia="ar-SA"/>
    </w:rPr>
  </w:style>
  <w:style w:type="character" w:customStyle="1" w:styleId="ZnakZnak3">
    <w:name w:val="Znak Znak3"/>
    <w:semiHidden/>
    <w:rsid w:val="005E13AB"/>
    <w:rPr>
      <w:szCs w:val="24"/>
      <w:lang w:eastAsia="ar-SA"/>
    </w:rPr>
  </w:style>
  <w:style w:type="character" w:customStyle="1" w:styleId="TekstprzypisudolnegoZnak">
    <w:name w:val="Tekst przypisu dolnego Znak"/>
    <w:rsid w:val="005E13AB"/>
    <w:rPr>
      <w:szCs w:val="24"/>
      <w:lang w:eastAsia="ar-SA"/>
    </w:rPr>
  </w:style>
  <w:style w:type="character" w:customStyle="1" w:styleId="ZnakZnak1">
    <w:name w:val="Znak Znak1"/>
    <w:rsid w:val="005E13AB"/>
    <w:rPr>
      <w:szCs w:val="24"/>
      <w:lang w:eastAsia="ar-SA"/>
    </w:rPr>
  </w:style>
  <w:style w:type="character" w:customStyle="1" w:styleId="ZnakZnak">
    <w:name w:val="Znak Znak"/>
    <w:semiHidden/>
    <w:rsid w:val="005E13AB"/>
    <w:rPr>
      <w:sz w:val="0"/>
      <w:szCs w:val="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E13AB"/>
    <w:rPr>
      <w:sz w:val="16"/>
      <w:szCs w:val="16"/>
      <w:lang w:eastAsia="ar-SA"/>
    </w:rPr>
  </w:style>
  <w:style w:type="character" w:styleId="Numerstrony">
    <w:name w:val="page number"/>
    <w:basedOn w:val="Domylnaczcionkaakapitu"/>
    <w:semiHidden/>
    <w:rsid w:val="005E13AB"/>
  </w:style>
  <w:style w:type="paragraph" w:customStyle="1" w:styleId="Tekstpodstawowy22">
    <w:name w:val="Tekst podstawowy 22"/>
    <w:basedOn w:val="Normalny"/>
    <w:rsid w:val="005E13AB"/>
    <w:pPr>
      <w:tabs>
        <w:tab w:val="left" w:pos="284"/>
        <w:tab w:val="left" w:pos="426"/>
      </w:tabs>
    </w:pPr>
    <w:rPr>
      <w:sz w:val="28"/>
      <w:szCs w:val="20"/>
    </w:rPr>
  </w:style>
  <w:style w:type="paragraph" w:customStyle="1" w:styleId="Listapunktowana41">
    <w:name w:val="Lista punktowana 41"/>
    <w:basedOn w:val="Normalny"/>
    <w:rsid w:val="005E13AB"/>
    <w:pPr>
      <w:tabs>
        <w:tab w:val="left" w:pos="1209"/>
      </w:tabs>
      <w:overflowPunct w:val="0"/>
      <w:autoSpaceDE w:val="0"/>
      <w:ind w:left="1209" w:hanging="360"/>
      <w:textAlignment w:val="baseline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5E13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E13AB"/>
    <w:rPr>
      <w:sz w:val="22"/>
      <w:szCs w:val="24"/>
      <w:lang w:eastAsia="ar-SA"/>
    </w:rPr>
  </w:style>
  <w:style w:type="paragraph" w:customStyle="1" w:styleId="Tekstblokowy1">
    <w:name w:val="Tekst blokowy1"/>
    <w:basedOn w:val="Normalny"/>
    <w:rsid w:val="005E13AB"/>
    <w:pPr>
      <w:shd w:val="clear" w:color="auto" w:fill="FFFFFF"/>
      <w:ind w:left="4820" w:right="423"/>
      <w:jc w:val="center"/>
    </w:pPr>
    <w:rPr>
      <w:i/>
      <w:iCs/>
      <w:color w:val="000000"/>
      <w:spacing w:val="-2"/>
      <w:sz w:val="20"/>
      <w:szCs w:val="18"/>
    </w:rPr>
  </w:style>
  <w:style w:type="paragraph" w:customStyle="1" w:styleId="Akapitzlist3">
    <w:name w:val="Akapit z listą3"/>
    <w:basedOn w:val="Normalny"/>
    <w:rsid w:val="005E13AB"/>
    <w:pPr>
      <w:suppressAutoHyphens w:val="0"/>
      <w:spacing w:after="160" w:line="259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redniasiatka1akcent21">
    <w:name w:val="Średnia siatka 1 — akcent 21"/>
    <w:basedOn w:val="Normalny"/>
    <w:qFormat/>
    <w:rsid w:val="005E13AB"/>
    <w:pPr>
      <w:ind w:left="708"/>
    </w:pPr>
    <w:rPr>
      <w:sz w:val="20"/>
      <w:szCs w:val="20"/>
    </w:rPr>
  </w:style>
  <w:style w:type="paragraph" w:customStyle="1" w:styleId="Default">
    <w:name w:val="Default"/>
    <w:rsid w:val="005E13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  <w:rsid w:val="005E13AB"/>
  </w:style>
  <w:style w:type="paragraph" w:customStyle="1" w:styleId="text-justify">
    <w:name w:val="text-justify"/>
    <w:basedOn w:val="Normalny"/>
    <w:rsid w:val="005E13AB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rzypisudolnego">
    <w:name w:val="footnote text"/>
    <w:basedOn w:val="Normalny"/>
    <w:link w:val="TekstprzypisudolnegoZnak1"/>
    <w:semiHidden/>
    <w:unhideWhenUsed/>
    <w:rsid w:val="005E13AB"/>
    <w:pPr>
      <w:suppressAutoHyphens w:val="0"/>
    </w:pPr>
    <w:rPr>
      <w:sz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5E13AB"/>
    <w:rPr>
      <w:szCs w:val="24"/>
      <w:lang w:val="pl-PL" w:eastAsia="ar-SA"/>
    </w:rPr>
  </w:style>
  <w:style w:type="character" w:styleId="Odwoanieprzypisudolnego">
    <w:name w:val="footnote reference"/>
    <w:semiHidden/>
    <w:unhideWhenUsed/>
    <w:rsid w:val="005E13AB"/>
    <w:rPr>
      <w:vertAlign w:val="superscript"/>
    </w:rPr>
  </w:style>
  <w:style w:type="character" w:customStyle="1" w:styleId="ZnakZnakZnak">
    <w:name w:val="Znak Znak Znak"/>
    <w:rsid w:val="005E13AB"/>
    <w:rPr>
      <w:lang w:val="pl-PL" w:eastAsia="ar-SA" w:bidi="ar-SA"/>
    </w:rPr>
  </w:style>
  <w:style w:type="paragraph" w:customStyle="1" w:styleId="Styl">
    <w:name w:val="Styl"/>
    <w:rsid w:val="005E13AB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13AB"/>
    <w:rPr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5E13AB"/>
    <w:rPr>
      <w:b/>
      <w:bCs/>
      <w:lang w:eastAsia="ar-SA"/>
    </w:rPr>
  </w:style>
  <w:style w:type="paragraph" w:customStyle="1" w:styleId="ZnakZnakZnakZnakZnakZnakZnakZnakZnak0">
    <w:name w:val="Znak Znak Znak Znak Znak Znak Znak Znak Znak"/>
    <w:basedOn w:val="Normalny"/>
    <w:rsid w:val="005E13AB"/>
    <w:pPr>
      <w:suppressAutoHyphens w:val="0"/>
    </w:pPr>
    <w:rPr>
      <w:rFonts w:ascii="Arial" w:hAnsi="Arial" w:cs="Arial"/>
      <w:sz w:val="24"/>
      <w:lang w:eastAsia="pl-PL"/>
    </w:rPr>
  </w:style>
  <w:style w:type="character" w:customStyle="1" w:styleId="DeltaViewInsertion">
    <w:name w:val="DeltaView Insertion"/>
    <w:rsid w:val="005E13AB"/>
    <w:rPr>
      <w:b/>
      <w:i/>
      <w:spacing w:val="0"/>
    </w:rPr>
  </w:style>
  <w:style w:type="paragraph" w:styleId="Tekstpodstawowy3">
    <w:name w:val="Body Text 3"/>
    <w:basedOn w:val="Normalny"/>
    <w:link w:val="Tekstpodstawowy3Znak"/>
    <w:semiHidden/>
    <w:rsid w:val="005E13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E13AB"/>
    <w:rPr>
      <w:sz w:val="16"/>
      <w:szCs w:val="16"/>
      <w:lang w:eastAsia="ar-SA"/>
    </w:rPr>
  </w:style>
  <w:style w:type="character" w:customStyle="1" w:styleId="HeaderChar">
    <w:name w:val="Header Char"/>
    <w:locked/>
    <w:rsid w:val="005E13AB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CommentSubjectChar">
    <w:name w:val="Comment Subject Char"/>
    <w:locked/>
    <w:rsid w:val="005E13AB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customStyle="1" w:styleId="Tekstpodstawowy23">
    <w:name w:val="Tekst podstawowy 23"/>
    <w:basedOn w:val="Normalny"/>
    <w:rsid w:val="005E13AB"/>
    <w:pPr>
      <w:widowControl w:val="0"/>
      <w:overflowPunct w:val="0"/>
      <w:autoSpaceDE w:val="0"/>
      <w:textAlignment w:val="baseline"/>
    </w:pPr>
    <w:rPr>
      <w:sz w:val="24"/>
      <w:szCs w:val="20"/>
    </w:rPr>
  </w:style>
  <w:style w:type="paragraph" w:customStyle="1" w:styleId="Tekstpodstawowywcity1">
    <w:name w:val="Tekst podstawowy wcięty1"/>
    <w:basedOn w:val="Normalny"/>
    <w:rsid w:val="005E13AB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5E13AB"/>
    <w:pPr>
      <w:suppressAutoHyphens w:val="0"/>
      <w:overflowPunct w:val="0"/>
      <w:autoSpaceDE w:val="0"/>
      <w:spacing w:before="240"/>
      <w:textAlignment w:val="baseline"/>
    </w:pPr>
    <w:rPr>
      <w:rFonts w:ascii="Times New Roman" w:hAnsi="Times New Roman"/>
      <w:sz w:val="24"/>
    </w:rPr>
  </w:style>
  <w:style w:type="paragraph" w:customStyle="1" w:styleId="NoSpacing1">
    <w:name w:val="No Spacing1"/>
    <w:rsid w:val="005E13AB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D4039F"/>
    <w:pPr>
      <w:suppressAutoHyphens w:val="0"/>
    </w:pPr>
    <w:rPr>
      <w:rFonts w:ascii="Calibri" w:eastAsiaTheme="minorHAnsi" w:hAnsi="Calibri" w:cs="Calibri"/>
      <w:color w:val="1F497D"/>
      <w:sz w:val="23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039F"/>
    <w:rPr>
      <w:rFonts w:ascii="Calibri" w:eastAsiaTheme="minorHAnsi" w:hAnsi="Calibri" w:cs="Calibri"/>
      <w:color w:val="1F497D"/>
      <w:sz w:val="23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054A8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B054A8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B054A8"/>
    <w:pPr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dietl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opatrzenie@dietl.krako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ezwanie%20do%20dokument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D57BB-D5C3-43C7-8B82-D2853FEA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wezwanie do dokumentów.dot</Template>
  <TotalTime>422</TotalTime>
  <Pages>39</Pages>
  <Words>10451</Words>
  <Characters>70112</Characters>
  <Application>Microsoft Office Word</Application>
  <DocSecurity>0</DocSecurity>
  <Lines>584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80403</CharactersWithSpaces>
  <SharedDoc>false</SharedDoc>
  <HLinks>
    <vt:vector size="102" baseType="variant">
      <vt:variant>
        <vt:i4>7667740</vt:i4>
      </vt:variant>
      <vt:variant>
        <vt:i4>42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30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27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24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21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18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15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12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Spec. im. J. Dietla w Krakowie</dc:creator>
  <cp:keywords/>
  <cp:lastModifiedBy>Szpital im. J. Dietla w Krakowie</cp:lastModifiedBy>
  <cp:revision>90</cp:revision>
  <cp:lastPrinted>2019-11-21T12:32:00Z</cp:lastPrinted>
  <dcterms:created xsi:type="dcterms:W3CDTF">2020-03-05T12:39:00Z</dcterms:created>
  <dcterms:modified xsi:type="dcterms:W3CDTF">2020-03-18T13:31:00Z</dcterms:modified>
</cp:coreProperties>
</file>