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712A" w14:textId="6275AA1D" w:rsidR="002C25D8" w:rsidRDefault="002D3AC1" w:rsidP="002D3AC1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2D3AC1">
        <w:rPr>
          <w:rFonts w:ascii="Times New Roman" w:hAnsi="Times New Roman" w:cs="Times New Roman"/>
          <w:b/>
          <w:bCs/>
          <w:sz w:val="96"/>
          <w:szCs w:val="96"/>
        </w:rPr>
        <w:t>OGŁOSZENIE</w:t>
      </w:r>
    </w:p>
    <w:p w14:paraId="570C0E4C" w14:textId="2A8BF3B8" w:rsidR="002D3AC1" w:rsidRDefault="00DF58A5" w:rsidP="002D3A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3AC1">
        <w:rPr>
          <w:rFonts w:ascii="Times New Roman" w:hAnsi="Times New Roman" w:cs="Times New Roman"/>
          <w:sz w:val="24"/>
          <w:szCs w:val="24"/>
        </w:rPr>
        <w:t xml:space="preserve"> dnia </w:t>
      </w:r>
      <w:r w:rsidR="00C756EC">
        <w:rPr>
          <w:rFonts w:ascii="Times New Roman" w:hAnsi="Times New Roman" w:cs="Times New Roman"/>
          <w:sz w:val="24"/>
          <w:szCs w:val="24"/>
        </w:rPr>
        <w:t>06</w:t>
      </w:r>
      <w:r w:rsidR="002D3AC1">
        <w:rPr>
          <w:rFonts w:ascii="Times New Roman" w:hAnsi="Times New Roman" w:cs="Times New Roman"/>
          <w:sz w:val="24"/>
          <w:szCs w:val="24"/>
        </w:rPr>
        <w:t>.</w:t>
      </w:r>
      <w:r w:rsidR="006460B2">
        <w:rPr>
          <w:rFonts w:ascii="Times New Roman" w:hAnsi="Times New Roman" w:cs="Times New Roman"/>
          <w:sz w:val="24"/>
          <w:szCs w:val="24"/>
        </w:rPr>
        <w:t>0</w:t>
      </w:r>
      <w:r w:rsidR="00C756EC">
        <w:rPr>
          <w:rFonts w:ascii="Times New Roman" w:hAnsi="Times New Roman" w:cs="Times New Roman"/>
          <w:sz w:val="24"/>
          <w:szCs w:val="24"/>
        </w:rPr>
        <w:t>3</w:t>
      </w:r>
      <w:r w:rsidR="002D3AC1">
        <w:rPr>
          <w:rFonts w:ascii="Times New Roman" w:hAnsi="Times New Roman" w:cs="Times New Roman"/>
          <w:sz w:val="24"/>
          <w:szCs w:val="24"/>
        </w:rPr>
        <w:t>.202</w:t>
      </w:r>
      <w:r w:rsidR="006460B2">
        <w:rPr>
          <w:rFonts w:ascii="Times New Roman" w:hAnsi="Times New Roman" w:cs="Times New Roman"/>
          <w:sz w:val="24"/>
          <w:szCs w:val="24"/>
        </w:rPr>
        <w:t>3</w:t>
      </w:r>
      <w:r w:rsidR="002D3AC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A4E68A" w14:textId="2694C7AE" w:rsidR="002D3AC1" w:rsidRDefault="002D3AC1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§ 2 pkt. 2  Uchwały nr LV/875/2014</w:t>
      </w:r>
      <w:r w:rsidR="002549AF">
        <w:rPr>
          <w:rFonts w:ascii="Times New Roman" w:hAnsi="Times New Roman" w:cs="Times New Roman"/>
          <w:sz w:val="24"/>
          <w:szCs w:val="24"/>
        </w:rPr>
        <w:t xml:space="preserve"> </w:t>
      </w:r>
      <w:r w:rsidR="00F62AA4">
        <w:rPr>
          <w:rFonts w:ascii="Times New Roman" w:hAnsi="Times New Roman" w:cs="Times New Roman"/>
          <w:sz w:val="24"/>
          <w:szCs w:val="24"/>
        </w:rPr>
        <w:t xml:space="preserve">ze zmianami </w:t>
      </w:r>
      <w:r w:rsidR="002549AF">
        <w:rPr>
          <w:rFonts w:ascii="Times New Roman" w:hAnsi="Times New Roman" w:cs="Times New Roman"/>
          <w:sz w:val="24"/>
          <w:szCs w:val="24"/>
        </w:rPr>
        <w:t>Sejmiku Województwa Małopolskiego z dnia 29 września 2014 r. w sprawie określenia zasad zbycia, oddania w dzierżawę , najem, użytkowanie oraz użyczenie aktywów trwałych samodzielnego publicznego zakładu opieki zdrowotnej.</w:t>
      </w:r>
    </w:p>
    <w:p w14:paraId="749FC0F0" w14:textId="2FB9B631" w:rsidR="002549AF" w:rsidRDefault="002549AF" w:rsidP="002D3AC1">
      <w:pPr>
        <w:rPr>
          <w:rFonts w:ascii="Times New Roman" w:hAnsi="Times New Roman" w:cs="Times New Roman"/>
          <w:sz w:val="24"/>
          <w:szCs w:val="24"/>
        </w:rPr>
      </w:pPr>
    </w:p>
    <w:p w14:paraId="028F4B26" w14:textId="1A9489F5" w:rsidR="002549AF" w:rsidRDefault="002549AF" w:rsidP="002D3A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49AF">
        <w:rPr>
          <w:rFonts w:ascii="Times New Roman" w:hAnsi="Times New Roman" w:cs="Times New Roman"/>
          <w:sz w:val="24"/>
          <w:szCs w:val="24"/>
          <w:u w:val="single"/>
        </w:rPr>
        <w:t>Szpital Specjalistyczny im. J. Dietla w Krakowie, sprzeda w trybie</w:t>
      </w:r>
      <w:r w:rsidR="00F62AA4">
        <w:rPr>
          <w:rFonts w:ascii="Times New Roman" w:hAnsi="Times New Roman" w:cs="Times New Roman"/>
          <w:sz w:val="24"/>
          <w:szCs w:val="24"/>
          <w:u w:val="single"/>
        </w:rPr>
        <w:t xml:space="preserve"> nieograniczonego</w:t>
      </w:r>
      <w:r w:rsidRPr="002549AF">
        <w:rPr>
          <w:rFonts w:ascii="Times New Roman" w:hAnsi="Times New Roman" w:cs="Times New Roman"/>
          <w:sz w:val="24"/>
          <w:szCs w:val="24"/>
          <w:u w:val="single"/>
        </w:rPr>
        <w:t xml:space="preserve"> przetargu pisemnego niżej wymienion</w:t>
      </w:r>
      <w:r w:rsidR="00E61EED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2549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1EED">
        <w:rPr>
          <w:rFonts w:ascii="Times New Roman" w:hAnsi="Times New Roman" w:cs="Times New Roman"/>
          <w:sz w:val="24"/>
          <w:szCs w:val="24"/>
          <w:u w:val="single"/>
        </w:rPr>
        <w:t>tomograf komputerowy</w:t>
      </w:r>
      <w:r w:rsidR="00C31B4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756EC">
        <w:rPr>
          <w:rFonts w:ascii="Times New Roman" w:hAnsi="Times New Roman" w:cs="Times New Roman"/>
          <w:sz w:val="24"/>
          <w:szCs w:val="24"/>
          <w:u w:val="single"/>
        </w:rPr>
        <w:t>piąty</w:t>
      </w:r>
      <w:r w:rsidR="00C31B49">
        <w:rPr>
          <w:rFonts w:ascii="Times New Roman" w:hAnsi="Times New Roman" w:cs="Times New Roman"/>
          <w:sz w:val="24"/>
          <w:szCs w:val="24"/>
          <w:u w:val="single"/>
        </w:rPr>
        <w:t xml:space="preserve"> przetarg )</w:t>
      </w:r>
      <w:r w:rsidR="00E61E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49A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AFA30EE" w14:textId="77777777" w:rsidR="00AD00D7" w:rsidRDefault="00AD00D7" w:rsidP="002D3AC1">
      <w:pPr>
        <w:rPr>
          <w:rFonts w:ascii="Times New Roman" w:hAnsi="Times New Roman" w:cs="Times New Roman"/>
          <w:sz w:val="24"/>
          <w:szCs w:val="24"/>
        </w:rPr>
      </w:pPr>
    </w:p>
    <w:p w14:paraId="6D999EE4" w14:textId="1B46E5BD" w:rsidR="002549AF" w:rsidRDefault="00281A53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Tomograf komputerowy CT Aquilion CXL TSX-101A/QC z 2011 roku</w:t>
      </w:r>
    </w:p>
    <w:p w14:paraId="30956B65" w14:textId="1F9FFA44" w:rsidR="00B3343A" w:rsidRDefault="00AD00D7" w:rsidP="002D3AC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D00D7">
        <w:rPr>
          <w:rFonts w:ascii="Times New Roman" w:hAnsi="Times New Roman" w:cs="Times New Roman"/>
          <w:b/>
          <w:bCs/>
          <w:sz w:val="36"/>
          <w:szCs w:val="36"/>
        </w:rPr>
        <w:t>Regulamin udziału w przetargu pisemnym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:</w:t>
      </w:r>
    </w:p>
    <w:p w14:paraId="495D65BD" w14:textId="01DEEF67" w:rsidR="00AD00D7" w:rsidRDefault="00AD00D7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 nabywcy składają oferty w zapieczętowanych kopertach w sekretariacie szpitala przy ul. Skarbowej 4, pok. 307 ( III piętro ). Sprzedaż następuje w formie nieograniczonego przetargu pisemnego.</w:t>
      </w:r>
      <w:r w:rsidR="00C31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Adres do korespondencji : Szpital Specjalistyczny im. J. Dietla w Krakowie, ul. Skarbowa 4, 31-121 Kraków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2397E" w14:textId="295855CF" w:rsidR="00391985" w:rsidRDefault="00AD00D7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reg</w:t>
      </w:r>
      <w:r w:rsidR="00C31B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laminu</w:t>
      </w:r>
      <w:r w:rsidR="001B0295">
        <w:rPr>
          <w:rFonts w:ascii="Times New Roman" w:hAnsi="Times New Roman" w:cs="Times New Roman"/>
          <w:sz w:val="24"/>
          <w:szCs w:val="24"/>
        </w:rPr>
        <w:t xml:space="preserve"> są dane techniczne</w:t>
      </w:r>
      <w:r w:rsidR="00281A53">
        <w:rPr>
          <w:rFonts w:ascii="Times New Roman" w:hAnsi="Times New Roman" w:cs="Times New Roman"/>
          <w:sz w:val="24"/>
          <w:szCs w:val="24"/>
        </w:rPr>
        <w:t xml:space="preserve"> tomografu</w:t>
      </w:r>
      <w:r w:rsidR="001B0295">
        <w:rPr>
          <w:rFonts w:ascii="Times New Roman" w:hAnsi="Times New Roman" w:cs="Times New Roman"/>
          <w:sz w:val="24"/>
          <w:szCs w:val="24"/>
        </w:rPr>
        <w:t xml:space="preserve"> </w:t>
      </w:r>
      <w:r w:rsidR="00E61EED">
        <w:rPr>
          <w:rFonts w:ascii="Times New Roman" w:hAnsi="Times New Roman" w:cs="Times New Roman"/>
          <w:sz w:val="24"/>
          <w:szCs w:val="24"/>
        </w:rPr>
        <w:t xml:space="preserve">(pdf) </w:t>
      </w:r>
      <w:r w:rsidR="00A70D7D">
        <w:rPr>
          <w:rFonts w:ascii="Times New Roman" w:hAnsi="Times New Roman" w:cs="Times New Roman"/>
          <w:sz w:val="24"/>
          <w:szCs w:val="24"/>
        </w:rPr>
        <w:t xml:space="preserve">formularz oferty oraz projekt umowy sprzedaży. Oferta zakupu powinna się znajdować w zaklejonych kopertach. Na kopercie należy napisać „Oferta zakupu </w:t>
      </w:r>
      <w:r w:rsidR="004D7688">
        <w:rPr>
          <w:rFonts w:ascii="Times New Roman" w:hAnsi="Times New Roman" w:cs="Times New Roman"/>
          <w:sz w:val="24"/>
          <w:szCs w:val="24"/>
        </w:rPr>
        <w:t>tomografu</w:t>
      </w:r>
      <w:r w:rsidR="00A70D7D">
        <w:rPr>
          <w:rFonts w:ascii="Times New Roman" w:hAnsi="Times New Roman" w:cs="Times New Roman"/>
          <w:sz w:val="24"/>
          <w:szCs w:val="24"/>
        </w:rPr>
        <w:t xml:space="preserve">”, natomiast wewnątrz koperty powinna się znajdować pisemna oferta </w:t>
      </w:r>
      <w:r w:rsidR="00C47682">
        <w:rPr>
          <w:rFonts w:ascii="Times New Roman" w:hAnsi="Times New Roman" w:cs="Times New Roman"/>
          <w:sz w:val="24"/>
          <w:szCs w:val="24"/>
        </w:rPr>
        <w:t>na załączonym formularzu oferty. Oferta powinna być podpisana własnoręcznie przez oferenta albo osobę</w:t>
      </w:r>
      <w:r w:rsidR="00391985">
        <w:rPr>
          <w:rFonts w:ascii="Times New Roman" w:hAnsi="Times New Roman" w:cs="Times New Roman"/>
          <w:sz w:val="24"/>
          <w:szCs w:val="24"/>
        </w:rPr>
        <w:t xml:space="preserve"> przez niego upoważnioną (pełnomocnik). W przypadku gdy ofertę podpisuje pełnomocnik do oferty należy dołączyć pełnomocnictwo.</w:t>
      </w:r>
    </w:p>
    <w:p w14:paraId="05C1DD3D" w14:textId="12791D81" w:rsidR="00AD00D7" w:rsidRPr="00391985" w:rsidRDefault="00391985" w:rsidP="002D3AC1">
      <w:pPr>
        <w:rPr>
          <w:rFonts w:ascii="Times New Roman" w:hAnsi="Times New Roman" w:cs="Times New Roman"/>
          <w:sz w:val="32"/>
          <w:szCs w:val="32"/>
          <w:u w:val="single"/>
        </w:rPr>
      </w:pPr>
      <w:r w:rsidRPr="00391985">
        <w:rPr>
          <w:rFonts w:ascii="Times New Roman" w:hAnsi="Times New Roman" w:cs="Times New Roman"/>
          <w:sz w:val="32"/>
          <w:szCs w:val="32"/>
          <w:u w:val="single"/>
        </w:rPr>
        <w:t xml:space="preserve">Termin składania ofert upływa dnia </w:t>
      </w:r>
      <w:r w:rsidR="00C756EC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F9045C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391985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E3179E">
        <w:rPr>
          <w:rFonts w:ascii="Times New Roman" w:hAnsi="Times New Roman" w:cs="Times New Roman"/>
          <w:sz w:val="32"/>
          <w:szCs w:val="32"/>
          <w:u w:val="single"/>
        </w:rPr>
        <w:t>0</w:t>
      </w:r>
      <w:r w:rsidR="00F9045C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391985">
        <w:rPr>
          <w:rFonts w:ascii="Times New Roman" w:hAnsi="Times New Roman" w:cs="Times New Roman"/>
          <w:sz w:val="32"/>
          <w:szCs w:val="32"/>
          <w:u w:val="single"/>
        </w:rPr>
        <w:t>.202</w:t>
      </w:r>
      <w:r w:rsidR="00E3179E"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391985">
        <w:rPr>
          <w:rFonts w:ascii="Times New Roman" w:hAnsi="Times New Roman" w:cs="Times New Roman"/>
          <w:sz w:val="32"/>
          <w:szCs w:val="32"/>
          <w:u w:val="single"/>
        </w:rPr>
        <w:t xml:space="preserve"> r o godz. 10</w:t>
      </w:r>
      <w:r w:rsidRPr="00391985"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00</w:t>
      </w:r>
      <w:r w:rsidRPr="00391985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47682" w:rsidRPr="003919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70D7D" w:rsidRPr="003919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62E785E6" w14:textId="44793345" w:rsidR="00B3343A" w:rsidRDefault="00391985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, która wpłynie po tym terminie zostanie odrzucona bez jej otwierania. Otwarcie ofert nastąpi w dniu </w:t>
      </w:r>
      <w:r w:rsidR="00C756EC">
        <w:rPr>
          <w:rFonts w:ascii="Times New Roman" w:hAnsi="Times New Roman" w:cs="Times New Roman"/>
          <w:sz w:val="24"/>
          <w:szCs w:val="24"/>
        </w:rPr>
        <w:t>1</w:t>
      </w:r>
      <w:r w:rsidR="00F9045C">
        <w:rPr>
          <w:rFonts w:ascii="Times New Roman" w:hAnsi="Times New Roman" w:cs="Times New Roman"/>
          <w:sz w:val="24"/>
          <w:szCs w:val="24"/>
        </w:rPr>
        <w:t>3</w:t>
      </w:r>
      <w:r w:rsidR="00D30714">
        <w:rPr>
          <w:rFonts w:ascii="Times New Roman" w:hAnsi="Times New Roman" w:cs="Times New Roman"/>
          <w:sz w:val="24"/>
          <w:szCs w:val="24"/>
        </w:rPr>
        <w:t>.</w:t>
      </w:r>
      <w:r w:rsidR="00E3179E">
        <w:rPr>
          <w:rFonts w:ascii="Times New Roman" w:hAnsi="Times New Roman" w:cs="Times New Roman"/>
          <w:sz w:val="24"/>
          <w:szCs w:val="24"/>
        </w:rPr>
        <w:t>0</w:t>
      </w:r>
      <w:r w:rsidR="00F9045C">
        <w:rPr>
          <w:rFonts w:ascii="Times New Roman" w:hAnsi="Times New Roman" w:cs="Times New Roman"/>
          <w:sz w:val="24"/>
          <w:szCs w:val="24"/>
        </w:rPr>
        <w:t>3</w:t>
      </w:r>
      <w:r w:rsidR="00D30714">
        <w:rPr>
          <w:rFonts w:ascii="Times New Roman" w:hAnsi="Times New Roman" w:cs="Times New Roman"/>
          <w:sz w:val="24"/>
          <w:szCs w:val="24"/>
        </w:rPr>
        <w:t>.202</w:t>
      </w:r>
      <w:r w:rsidR="00E3179E">
        <w:rPr>
          <w:rFonts w:ascii="Times New Roman" w:hAnsi="Times New Roman" w:cs="Times New Roman"/>
          <w:sz w:val="24"/>
          <w:szCs w:val="24"/>
        </w:rPr>
        <w:t>3</w:t>
      </w:r>
      <w:r w:rsidR="00D30714">
        <w:rPr>
          <w:rFonts w:ascii="Times New Roman" w:hAnsi="Times New Roman" w:cs="Times New Roman"/>
          <w:sz w:val="24"/>
          <w:szCs w:val="24"/>
        </w:rPr>
        <w:t xml:space="preserve"> r. o godz. 10</w:t>
      </w:r>
      <w:r w:rsidR="00D3071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EE33F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30714">
        <w:rPr>
          <w:rFonts w:ascii="Times New Roman" w:hAnsi="Times New Roman" w:cs="Times New Roman"/>
          <w:sz w:val="24"/>
          <w:szCs w:val="24"/>
        </w:rPr>
        <w:t>w Szpitalu Specjalistycznym im. J. Dietla w Krakowie, przy ul. Skarbowej 4, Dział Techniczny – parter.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F5EBB" w14:textId="06390F18" w:rsidR="003B0E5B" w:rsidRDefault="00A83DFC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168E2">
        <w:rPr>
          <w:rFonts w:ascii="Times New Roman" w:hAnsi="Times New Roman" w:cs="Times New Roman"/>
          <w:sz w:val="24"/>
          <w:szCs w:val="24"/>
        </w:rPr>
        <w:t xml:space="preserve">omograf zostanie sprzedany za najwyższą zaoferowaną cenę nie mniej jednak niż </w:t>
      </w:r>
      <w:r w:rsidR="00C756EC">
        <w:rPr>
          <w:rFonts w:ascii="Times New Roman" w:hAnsi="Times New Roman" w:cs="Times New Roman"/>
          <w:sz w:val="24"/>
          <w:szCs w:val="24"/>
        </w:rPr>
        <w:t>42</w:t>
      </w:r>
      <w:r w:rsidR="007168E2">
        <w:rPr>
          <w:rFonts w:ascii="Times New Roman" w:hAnsi="Times New Roman" w:cs="Times New Roman"/>
          <w:sz w:val="24"/>
          <w:szCs w:val="24"/>
        </w:rPr>
        <w:t xml:space="preserve"> % ceny wywoławczej</w:t>
      </w:r>
      <w:r w:rsidR="00E61EED">
        <w:rPr>
          <w:rFonts w:ascii="Times New Roman" w:hAnsi="Times New Roman" w:cs="Times New Roman"/>
          <w:sz w:val="24"/>
          <w:szCs w:val="24"/>
        </w:rPr>
        <w:t xml:space="preserve"> ( 282 000,00 zł )</w:t>
      </w:r>
      <w:r w:rsidR="007168E2">
        <w:rPr>
          <w:rFonts w:ascii="Times New Roman" w:hAnsi="Times New Roman" w:cs="Times New Roman"/>
          <w:sz w:val="24"/>
          <w:szCs w:val="24"/>
        </w:rPr>
        <w:t xml:space="preserve"> określonej dla aparatu w opinii technicznej opracowanej przez Dyplomowanego Rzeczoznawcę SIMP</w:t>
      </w:r>
      <w:r w:rsidR="00DF3B6B">
        <w:rPr>
          <w:rFonts w:ascii="Times New Roman" w:hAnsi="Times New Roman" w:cs="Times New Roman"/>
          <w:sz w:val="24"/>
          <w:szCs w:val="24"/>
        </w:rPr>
        <w:t xml:space="preserve"> tj. </w:t>
      </w:r>
      <w:r w:rsidR="00C75349" w:rsidRPr="00C753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56EC">
        <w:rPr>
          <w:rFonts w:ascii="Times New Roman" w:hAnsi="Times New Roman" w:cs="Times New Roman"/>
          <w:b/>
          <w:bCs/>
          <w:sz w:val="24"/>
          <w:szCs w:val="24"/>
        </w:rPr>
        <w:t>18 440</w:t>
      </w:r>
      <w:r w:rsidR="00DF3B6B" w:rsidRPr="00DF3B6B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="007168E2">
        <w:rPr>
          <w:rFonts w:ascii="Times New Roman" w:hAnsi="Times New Roman" w:cs="Times New Roman"/>
          <w:sz w:val="24"/>
          <w:szCs w:val="24"/>
        </w:rPr>
        <w:t xml:space="preserve">. </w:t>
      </w:r>
      <w:r w:rsidR="00E61E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31B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68E2">
        <w:rPr>
          <w:rFonts w:ascii="Times New Roman" w:hAnsi="Times New Roman" w:cs="Times New Roman"/>
          <w:sz w:val="24"/>
          <w:szCs w:val="24"/>
        </w:rPr>
        <w:t xml:space="preserve">Odbiór tomografu nastąpi po wpłacie oferowanej kwoty. </w:t>
      </w:r>
      <w:r w:rsidR="00C503D4">
        <w:rPr>
          <w:rFonts w:ascii="Times New Roman" w:hAnsi="Times New Roman" w:cs="Times New Roman"/>
          <w:sz w:val="24"/>
          <w:szCs w:val="24"/>
        </w:rPr>
        <w:t>S</w:t>
      </w:r>
      <w:r w:rsidR="005F2739">
        <w:rPr>
          <w:rFonts w:ascii="Times New Roman" w:hAnsi="Times New Roman" w:cs="Times New Roman"/>
          <w:sz w:val="24"/>
          <w:szCs w:val="24"/>
        </w:rPr>
        <w:t xml:space="preserve">zpital nie bierze odpowiedzialności </w:t>
      </w:r>
      <w:r w:rsidR="00A74197">
        <w:rPr>
          <w:rFonts w:ascii="Times New Roman" w:hAnsi="Times New Roman" w:cs="Times New Roman"/>
          <w:sz w:val="24"/>
          <w:szCs w:val="24"/>
        </w:rPr>
        <w:t>za stan techniczny sprzedawan</w:t>
      </w:r>
      <w:r w:rsidR="00C503D4">
        <w:rPr>
          <w:rFonts w:ascii="Times New Roman" w:hAnsi="Times New Roman" w:cs="Times New Roman"/>
          <w:sz w:val="24"/>
          <w:szCs w:val="24"/>
        </w:rPr>
        <w:t xml:space="preserve">ego </w:t>
      </w:r>
      <w:r w:rsidR="00A74197">
        <w:rPr>
          <w:rFonts w:ascii="Times New Roman" w:hAnsi="Times New Roman" w:cs="Times New Roman"/>
          <w:sz w:val="24"/>
          <w:szCs w:val="24"/>
        </w:rPr>
        <w:t xml:space="preserve">w przetargu </w:t>
      </w:r>
      <w:r w:rsidR="00C503D4">
        <w:rPr>
          <w:rFonts w:ascii="Times New Roman" w:hAnsi="Times New Roman" w:cs="Times New Roman"/>
          <w:sz w:val="24"/>
          <w:szCs w:val="24"/>
        </w:rPr>
        <w:t>tomografu</w:t>
      </w:r>
      <w:r w:rsidR="00A74197">
        <w:rPr>
          <w:rFonts w:ascii="Times New Roman" w:hAnsi="Times New Roman" w:cs="Times New Roman"/>
          <w:sz w:val="24"/>
          <w:szCs w:val="24"/>
        </w:rPr>
        <w:t xml:space="preserve">. </w:t>
      </w:r>
      <w:r w:rsidR="00E61E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03D4">
        <w:rPr>
          <w:rFonts w:ascii="Times New Roman" w:hAnsi="Times New Roman" w:cs="Times New Roman"/>
          <w:sz w:val="24"/>
          <w:szCs w:val="24"/>
        </w:rPr>
        <w:t xml:space="preserve">Zdemontowany aparat </w:t>
      </w:r>
      <w:r w:rsidR="00A74197">
        <w:rPr>
          <w:rFonts w:ascii="Times New Roman" w:hAnsi="Times New Roman" w:cs="Times New Roman"/>
          <w:sz w:val="24"/>
          <w:szCs w:val="24"/>
        </w:rPr>
        <w:t>znajduj</w:t>
      </w:r>
      <w:r w:rsidR="00C503D4">
        <w:rPr>
          <w:rFonts w:ascii="Times New Roman" w:hAnsi="Times New Roman" w:cs="Times New Roman"/>
          <w:sz w:val="24"/>
          <w:szCs w:val="24"/>
        </w:rPr>
        <w:t>e</w:t>
      </w:r>
      <w:r w:rsidR="00A74197">
        <w:rPr>
          <w:rFonts w:ascii="Times New Roman" w:hAnsi="Times New Roman" w:cs="Times New Roman"/>
          <w:sz w:val="24"/>
          <w:szCs w:val="24"/>
        </w:rPr>
        <w:t xml:space="preserve"> się w </w:t>
      </w:r>
      <w:r w:rsidR="00C503D4">
        <w:rPr>
          <w:rFonts w:ascii="Times New Roman" w:hAnsi="Times New Roman" w:cs="Times New Roman"/>
          <w:sz w:val="24"/>
          <w:szCs w:val="24"/>
        </w:rPr>
        <w:t>garażu Ośrodka Recepcyjno- Szkoleniowego Szpitala w Krakowie przy ul. Kapelanka 60</w:t>
      </w:r>
      <w:r w:rsidR="00A74197">
        <w:rPr>
          <w:rFonts w:ascii="Times New Roman" w:hAnsi="Times New Roman" w:cs="Times New Roman"/>
          <w:sz w:val="24"/>
          <w:szCs w:val="24"/>
        </w:rPr>
        <w:t xml:space="preserve">  i można </w:t>
      </w:r>
      <w:r w:rsidR="00C503D4">
        <w:rPr>
          <w:rFonts w:ascii="Times New Roman" w:hAnsi="Times New Roman" w:cs="Times New Roman"/>
          <w:sz w:val="24"/>
          <w:szCs w:val="24"/>
        </w:rPr>
        <w:t>go</w:t>
      </w:r>
      <w:r w:rsidR="00A74197">
        <w:rPr>
          <w:rFonts w:ascii="Times New Roman" w:hAnsi="Times New Roman" w:cs="Times New Roman"/>
          <w:sz w:val="24"/>
          <w:szCs w:val="24"/>
        </w:rPr>
        <w:t xml:space="preserve"> oglądać codziennie od poniedziałku do piątku w godzinach 10:00 – 14:00</w:t>
      </w:r>
      <w:r w:rsidR="00F14213">
        <w:rPr>
          <w:rFonts w:ascii="Times New Roman" w:hAnsi="Times New Roman" w:cs="Times New Roman"/>
          <w:sz w:val="24"/>
          <w:szCs w:val="24"/>
        </w:rPr>
        <w:t xml:space="preserve"> po uzgodnieniu z Panem </w:t>
      </w:r>
      <w:r w:rsidR="00C503D4">
        <w:rPr>
          <w:rFonts w:ascii="Times New Roman" w:hAnsi="Times New Roman" w:cs="Times New Roman"/>
          <w:sz w:val="24"/>
          <w:szCs w:val="24"/>
        </w:rPr>
        <w:t xml:space="preserve">Marianem  Jasińskim </w:t>
      </w:r>
      <w:r w:rsidR="00F14213">
        <w:rPr>
          <w:rFonts w:ascii="Times New Roman" w:hAnsi="Times New Roman" w:cs="Times New Roman"/>
          <w:sz w:val="24"/>
          <w:szCs w:val="24"/>
        </w:rPr>
        <w:t xml:space="preserve">tel : </w:t>
      </w:r>
      <w:r w:rsidR="005E75E7">
        <w:rPr>
          <w:rFonts w:ascii="Times New Roman" w:hAnsi="Times New Roman" w:cs="Times New Roman"/>
          <w:sz w:val="24"/>
          <w:szCs w:val="24"/>
        </w:rPr>
        <w:t>519 160 001</w:t>
      </w:r>
      <w:r w:rsidR="00A74197">
        <w:rPr>
          <w:rFonts w:ascii="Times New Roman" w:hAnsi="Times New Roman" w:cs="Times New Roman"/>
          <w:sz w:val="24"/>
          <w:szCs w:val="24"/>
        </w:rPr>
        <w:t>.</w:t>
      </w:r>
      <w:r w:rsidR="005F27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68D45F" w14:textId="69BE73C9" w:rsidR="00F14213" w:rsidRDefault="00F14213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sprawie informacji udziela Zdzisław Krzysztonek</w:t>
      </w:r>
      <w:r w:rsidR="00706061">
        <w:rPr>
          <w:rFonts w:ascii="Times New Roman" w:hAnsi="Times New Roman" w:cs="Times New Roman"/>
          <w:sz w:val="24"/>
          <w:szCs w:val="24"/>
        </w:rPr>
        <w:t xml:space="preserve"> nr telefonu 12 687 63 48, 609 992</w:t>
      </w:r>
      <w:r w:rsidR="00AB627E">
        <w:rPr>
          <w:rFonts w:ascii="Times New Roman" w:hAnsi="Times New Roman" w:cs="Times New Roman"/>
          <w:sz w:val="24"/>
          <w:szCs w:val="24"/>
        </w:rPr>
        <w:t> </w:t>
      </w:r>
      <w:r w:rsidR="00706061">
        <w:rPr>
          <w:rFonts w:ascii="Times New Roman" w:hAnsi="Times New Roman" w:cs="Times New Roman"/>
          <w:sz w:val="24"/>
          <w:szCs w:val="24"/>
        </w:rPr>
        <w:t>890.</w:t>
      </w:r>
    </w:p>
    <w:p w14:paraId="7355C44F" w14:textId="77777777" w:rsidR="00706061" w:rsidRDefault="00F14213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 prawo unieważnienia postępowania w całości lub części bez obowiązku podania przyczyny. </w:t>
      </w:r>
    </w:p>
    <w:p w14:paraId="472F4696" w14:textId="45846B96" w:rsidR="003B0E5B" w:rsidRDefault="00F62AA4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Formularz ofertowy</w:t>
      </w:r>
      <w:r w:rsidR="00C503D4">
        <w:rPr>
          <w:rFonts w:ascii="Times New Roman" w:hAnsi="Times New Roman" w:cs="Times New Roman"/>
          <w:sz w:val="24"/>
          <w:szCs w:val="24"/>
        </w:rPr>
        <w:t>, dane techniczne tomografu</w:t>
      </w:r>
      <w:r>
        <w:rPr>
          <w:rFonts w:ascii="Times New Roman" w:hAnsi="Times New Roman" w:cs="Times New Roman"/>
          <w:sz w:val="24"/>
          <w:szCs w:val="24"/>
        </w:rPr>
        <w:t xml:space="preserve"> i projekt umowy dostępne są na stronie szpitala </w:t>
      </w:r>
      <w:r w:rsidR="007060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31AB3">
          <w:rPr>
            <w:rStyle w:val="Hipercze"/>
            <w:rFonts w:ascii="Times New Roman" w:hAnsi="Times New Roman" w:cs="Times New Roman"/>
            <w:sz w:val="24"/>
            <w:szCs w:val="24"/>
          </w:rPr>
          <w:t>www.zp.dietl.krakow.pl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 zakładka „pozostałe” ).</w:t>
      </w:r>
      <w:r w:rsidR="00706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33E77" w14:textId="779DFA9E" w:rsidR="003B0E5B" w:rsidRDefault="00F77466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przetargu jest zobowiązany powiadomić osobę ( firmę ) ustaloną jako Nabywca </w:t>
      </w:r>
      <w:r w:rsidR="00C503D4">
        <w:rPr>
          <w:rFonts w:ascii="Times New Roman" w:hAnsi="Times New Roman" w:cs="Times New Roman"/>
          <w:sz w:val="24"/>
          <w:szCs w:val="24"/>
        </w:rPr>
        <w:t xml:space="preserve"> tomografu</w:t>
      </w:r>
      <w:r>
        <w:rPr>
          <w:rFonts w:ascii="Times New Roman" w:hAnsi="Times New Roman" w:cs="Times New Roman"/>
          <w:sz w:val="24"/>
          <w:szCs w:val="24"/>
        </w:rPr>
        <w:t xml:space="preserve"> o miejscu i terminie zawarcia umowy sprzedaży, najpóźniej w ciągu 30 dni.</w:t>
      </w:r>
    </w:p>
    <w:p w14:paraId="59D1DF13" w14:textId="6367C806" w:rsidR="003B0E5B" w:rsidRDefault="003B0E5B" w:rsidP="002D3AC1">
      <w:pPr>
        <w:rPr>
          <w:rFonts w:ascii="Times New Roman" w:hAnsi="Times New Roman" w:cs="Times New Roman"/>
          <w:sz w:val="24"/>
          <w:szCs w:val="24"/>
        </w:rPr>
      </w:pPr>
    </w:p>
    <w:p w14:paraId="1F716C24" w14:textId="5D4E7260" w:rsidR="003B0E5B" w:rsidRDefault="003B0E5B" w:rsidP="002D3AC1">
      <w:pPr>
        <w:rPr>
          <w:rFonts w:ascii="Times New Roman" w:hAnsi="Times New Roman" w:cs="Times New Roman"/>
          <w:sz w:val="24"/>
          <w:szCs w:val="24"/>
        </w:rPr>
      </w:pPr>
    </w:p>
    <w:p w14:paraId="62C9EFAD" w14:textId="77777777" w:rsidR="00EA15EC" w:rsidRDefault="00EA15EC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B7CD3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282C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9371E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A56A9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8925D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9F56E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DF7DA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28F28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ACB01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4AB89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512AD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04BF6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13ED0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4FF80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F7BE3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40BD2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E3F3B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23D86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E0E77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2E880" w14:textId="6A7C7E1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E3410" w14:textId="4C7234E7" w:rsidR="006015D3" w:rsidRDefault="006015D3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4674C" w14:textId="2ADB9F3C" w:rsidR="004D7688" w:rsidRDefault="004D7688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8855B" w14:textId="77777777" w:rsidR="004D7688" w:rsidRDefault="004D7688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6DAAB" w14:textId="77777777" w:rsidR="00AB627E" w:rsidRDefault="00AB62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91146" w14:textId="77777777" w:rsidR="00C503D4" w:rsidRDefault="00C503D4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3B1D5" w14:textId="77777777" w:rsidR="00C503D4" w:rsidRDefault="00C503D4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A9CA" w14:textId="2FE852F8" w:rsidR="003B0E5B" w:rsidRDefault="005B697E" w:rsidP="005B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97E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Formularz ofert</w:t>
      </w:r>
      <w:r w:rsidR="00F62AA4"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5B697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1745C116" w14:textId="18B96D7A" w:rsidR="005B697E" w:rsidRDefault="005B697E" w:rsidP="005B697E">
      <w:pPr>
        <w:rPr>
          <w:rFonts w:ascii="Times New Roman" w:hAnsi="Times New Roman" w:cs="Times New Roman"/>
          <w:sz w:val="24"/>
          <w:szCs w:val="24"/>
        </w:rPr>
      </w:pPr>
      <w:r w:rsidRPr="005B697E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B697E">
        <w:rPr>
          <w:rFonts w:ascii="Times New Roman" w:hAnsi="Times New Roman" w:cs="Times New Roman"/>
          <w:sz w:val="24"/>
          <w:szCs w:val="24"/>
        </w:rPr>
        <w:t>ferenta :</w:t>
      </w:r>
    </w:p>
    <w:p w14:paraId="40A39FE1" w14:textId="34925BAF" w:rsidR="005B697E" w:rsidRDefault="005B697E" w:rsidP="005B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 : ………………………………………………………………………………</w:t>
      </w:r>
    </w:p>
    <w:p w14:paraId="60278A77" w14:textId="4CB5C1FC" w:rsidR="005B697E" w:rsidRDefault="005B697E" w:rsidP="005B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 :  ………………………………………………………………………………</w:t>
      </w:r>
    </w:p>
    <w:p w14:paraId="73DFC087" w14:textId="4EC7400F" w:rsidR="005B697E" w:rsidRDefault="005B697E" w:rsidP="005B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: ……………………………..  Numer faxu : ………………………………..</w:t>
      </w:r>
    </w:p>
    <w:p w14:paraId="4CF1607B" w14:textId="32221D10" w:rsidR="005B697E" w:rsidRDefault="005B697E" w:rsidP="005B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email : …………………………………………………………………………………..</w:t>
      </w:r>
    </w:p>
    <w:p w14:paraId="61C1B265" w14:textId="71EC6E6F" w:rsidR="005B697E" w:rsidRDefault="005B697E" w:rsidP="005B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: …………………………………. REGON : ……………………………………………</w:t>
      </w:r>
    </w:p>
    <w:p w14:paraId="2BC630B6" w14:textId="33CC9528" w:rsidR="005B697E" w:rsidRDefault="00EE33FB" w:rsidP="005B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z dnia </w:t>
      </w:r>
      <w:r w:rsidR="00882803">
        <w:rPr>
          <w:rFonts w:ascii="Times New Roman" w:hAnsi="Times New Roman" w:cs="Times New Roman"/>
          <w:sz w:val="24"/>
          <w:szCs w:val="24"/>
        </w:rPr>
        <w:t>06</w:t>
      </w:r>
      <w:r w:rsidR="00DF58A5">
        <w:rPr>
          <w:rFonts w:ascii="Times New Roman" w:hAnsi="Times New Roman" w:cs="Times New Roman"/>
          <w:sz w:val="24"/>
          <w:szCs w:val="24"/>
        </w:rPr>
        <w:t>.</w:t>
      </w:r>
      <w:r w:rsidR="00C503D4">
        <w:rPr>
          <w:rFonts w:ascii="Times New Roman" w:hAnsi="Times New Roman" w:cs="Times New Roman"/>
          <w:sz w:val="24"/>
          <w:szCs w:val="24"/>
        </w:rPr>
        <w:t>0</w:t>
      </w:r>
      <w:r w:rsidR="008828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503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 przetargu nieograniczonym Szpitala Specjalistycznego im. J. Dietla w Krakowie składam ofertę na zakup </w:t>
      </w:r>
      <w:r w:rsidR="00C503D4">
        <w:rPr>
          <w:rFonts w:ascii="Times New Roman" w:hAnsi="Times New Roman" w:cs="Times New Roman"/>
          <w:sz w:val="24"/>
          <w:szCs w:val="24"/>
        </w:rPr>
        <w:t>tomografu</w:t>
      </w:r>
      <w:r>
        <w:rPr>
          <w:rFonts w:ascii="Times New Roman" w:hAnsi="Times New Roman" w:cs="Times New Roman"/>
          <w:sz w:val="24"/>
          <w:szCs w:val="24"/>
        </w:rPr>
        <w:t xml:space="preserve"> za cenę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3822"/>
      </w:tblGrid>
      <w:tr w:rsidR="004878CB" w14:paraId="1126664A" w14:textId="77777777" w:rsidTr="006015D3">
        <w:tc>
          <w:tcPr>
            <w:tcW w:w="704" w:type="dxa"/>
          </w:tcPr>
          <w:p w14:paraId="2CEFA2D7" w14:textId="63E1B322" w:rsidR="004878CB" w:rsidRDefault="004878CB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0046E056" w14:textId="0DB68D14" w:rsidR="004878CB" w:rsidRDefault="004878CB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samochodu</w:t>
            </w:r>
          </w:p>
        </w:tc>
        <w:tc>
          <w:tcPr>
            <w:tcW w:w="1984" w:type="dxa"/>
          </w:tcPr>
          <w:p w14:paraId="3A18E8A2" w14:textId="4C68ADB8" w:rsidR="004878CB" w:rsidRDefault="004878CB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3822" w:type="dxa"/>
          </w:tcPr>
          <w:p w14:paraId="68A15AD4" w14:textId="0D1D7626" w:rsidR="004878CB" w:rsidRDefault="004878CB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z podatkiem od towarów i usług</w:t>
            </w:r>
          </w:p>
        </w:tc>
      </w:tr>
      <w:tr w:rsidR="004878CB" w14:paraId="534E62FE" w14:textId="77777777" w:rsidTr="006015D3">
        <w:tc>
          <w:tcPr>
            <w:tcW w:w="704" w:type="dxa"/>
          </w:tcPr>
          <w:p w14:paraId="092ECE3F" w14:textId="3E4A3934" w:rsidR="004878CB" w:rsidRDefault="004878CB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3AB048D" w14:textId="1468E9EB" w:rsidR="004878CB" w:rsidRDefault="00C503D4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Tomograf komputerowy CT Aquilion CXL TSX-101A/QC</w:t>
            </w:r>
          </w:p>
        </w:tc>
        <w:tc>
          <w:tcPr>
            <w:tcW w:w="1984" w:type="dxa"/>
          </w:tcPr>
          <w:p w14:paraId="32DA81DF" w14:textId="2648C166" w:rsidR="004878CB" w:rsidRDefault="00EE33FB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ST-</w:t>
            </w:r>
            <w:r w:rsidR="004D7688">
              <w:rPr>
                <w:rFonts w:ascii="Times New Roman" w:hAnsi="Times New Roman" w:cs="Times New Roman"/>
                <w:sz w:val="24"/>
                <w:szCs w:val="24"/>
              </w:rPr>
              <w:t>8-80-802/410</w:t>
            </w:r>
          </w:p>
        </w:tc>
        <w:tc>
          <w:tcPr>
            <w:tcW w:w="3822" w:type="dxa"/>
          </w:tcPr>
          <w:p w14:paraId="03B50A07" w14:textId="77777777" w:rsidR="004878CB" w:rsidRDefault="004878CB" w:rsidP="005B6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69F71" w14:textId="1E1254E6" w:rsidR="00EE33FB" w:rsidRDefault="00EE33FB" w:rsidP="00EE33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C308D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wiadczam, że </w:t>
      </w:r>
      <w:r w:rsidR="000C308D">
        <w:rPr>
          <w:rFonts w:ascii="Times New Roman" w:hAnsi="Times New Roman" w:cs="Times New Roman"/>
          <w:sz w:val="24"/>
          <w:szCs w:val="24"/>
        </w:rPr>
        <w:t>zapoznałem się z przedmiotem  i warunkami pisemnego przetargu nieograniczonego  na sprzedaż aktywa  i akceptuję w całości warunki w nim wskazane.</w:t>
      </w:r>
    </w:p>
    <w:p w14:paraId="404FBE17" w14:textId="1F5F241F" w:rsidR="000C308D" w:rsidRDefault="000C308D" w:rsidP="00EE33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przypadku wyboru mojej oferty , należność za zakup aktywa zobowiązuję się wpłacić na rachunek bankowy szpitala w terminie </w:t>
      </w:r>
      <w:r w:rsidR="00E61EE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dni.</w:t>
      </w:r>
    </w:p>
    <w:p w14:paraId="482602B5" w14:textId="77777777" w:rsidR="000C308D" w:rsidRDefault="000C308D" w:rsidP="00EE33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związana/y niniejszą ofertą przez 30 dni. Bieg terminu związania ofertą rozpoczyna się wraz z upływem terminu składania ofert.</w:t>
      </w:r>
    </w:p>
    <w:p w14:paraId="3BDBB434" w14:textId="77777777" w:rsidR="00EA15EC" w:rsidRDefault="00EA15EC" w:rsidP="00EE33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cena ofertowa uwzględnia wszelkie koszty związane z zakupem aktywa.</w:t>
      </w:r>
    </w:p>
    <w:p w14:paraId="36B41635" w14:textId="77777777" w:rsidR="00EA15EC" w:rsidRDefault="00EA15EC" w:rsidP="00EE33F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przetargu nieograniczonym.</w:t>
      </w:r>
    </w:p>
    <w:p w14:paraId="5484079A" w14:textId="77777777" w:rsidR="00EA15EC" w:rsidRDefault="00EA15EC" w:rsidP="00EA15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Osobami, które mogą reprezentować firmę składać oświadczenia woli są :</w:t>
      </w:r>
    </w:p>
    <w:p w14:paraId="374C80CB" w14:textId="77777777" w:rsidR="00EA15EC" w:rsidRDefault="00EA15EC" w:rsidP="00EA15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1……………………………………………………………………………………………..</w:t>
      </w:r>
    </w:p>
    <w:p w14:paraId="61E70651" w14:textId="4BC964AC" w:rsidR="000C308D" w:rsidRPr="00EA15EC" w:rsidRDefault="00EA15EC" w:rsidP="00EA15E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2…………………………………………………………………………………………….. </w:t>
      </w:r>
      <w:r w:rsidR="000C308D" w:rsidRPr="00EA1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C498E" w14:textId="2E97663B" w:rsidR="003B0E5B" w:rsidRDefault="00EA15EC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złożonej oferty stanowią następujące dokumenty :</w:t>
      </w:r>
    </w:p>
    <w:p w14:paraId="21B0FCFA" w14:textId="68E21C5B" w:rsidR="003B0E5B" w:rsidRDefault="00EA15EC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1………………………………………………………………………………………………..</w:t>
      </w:r>
    </w:p>
    <w:p w14:paraId="105E757C" w14:textId="77120A90" w:rsidR="003B0E5B" w:rsidRDefault="00EA15EC" w:rsidP="002D3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2……………………………………………………………………………………………….</w:t>
      </w:r>
    </w:p>
    <w:p w14:paraId="0A2C2E20" w14:textId="5BF2462F" w:rsidR="00EA15EC" w:rsidRDefault="00EA15EC" w:rsidP="002D3AC1">
      <w:pPr>
        <w:rPr>
          <w:rFonts w:ascii="Times New Roman" w:hAnsi="Times New Roman" w:cs="Times New Roman"/>
          <w:sz w:val="24"/>
          <w:szCs w:val="24"/>
        </w:rPr>
      </w:pPr>
    </w:p>
    <w:p w14:paraId="787B5AA1" w14:textId="345B4AAF" w:rsidR="00EA15EC" w:rsidRDefault="00DF58A5" w:rsidP="00DF5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7CA036A" w14:textId="08426B71" w:rsidR="00EA15EC" w:rsidRDefault="00DF58A5" w:rsidP="00DF5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oferenta</w:t>
      </w:r>
    </w:p>
    <w:p w14:paraId="772093F5" w14:textId="37D909E7" w:rsidR="00F03191" w:rsidRDefault="00F03191" w:rsidP="00DF58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5DABFA" w14:textId="509B4D1E" w:rsidR="00F03191" w:rsidRDefault="00F03191" w:rsidP="00DF58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EA53AF" w14:textId="68994DF8" w:rsidR="00F03191" w:rsidRDefault="00F03191" w:rsidP="00DF58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47474E" w14:textId="77777777" w:rsidR="00F03191" w:rsidRDefault="00F03191" w:rsidP="00F03191">
      <w:pPr>
        <w:spacing w:after="471"/>
        <w:ind w:right="29"/>
        <w:jc w:val="center"/>
        <w:rPr>
          <w:sz w:val="30"/>
          <w:u w:val="single" w:color="000000"/>
        </w:rPr>
      </w:pPr>
    </w:p>
    <w:p w14:paraId="2B23A191" w14:textId="40E71190" w:rsidR="00F03191" w:rsidRDefault="00F03191" w:rsidP="00F03191">
      <w:pPr>
        <w:spacing w:after="471"/>
        <w:ind w:right="29"/>
        <w:jc w:val="center"/>
      </w:pPr>
      <w:r>
        <w:rPr>
          <w:sz w:val="30"/>
          <w:u w:val="single" w:color="000000"/>
        </w:rPr>
        <w:lastRenderedPageBreak/>
        <w:t>PROJEKT UMOWY SPRZEDAŻY</w:t>
      </w:r>
    </w:p>
    <w:p w14:paraId="10F9F498" w14:textId="77777777" w:rsidR="00F03191" w:rsidRDefault="00F03191" w:rsidP="00F03191">
      <w:pPr>
        <w:spacing w:after="304"/>
        <w:ind w:right="7"/>
      </w:pPr>
      <w:r>
        <w:t>zawarta w dniu : ………….....w Krakowie, pomiędzy:</w:t>
      </w:r>
    </w:p>
    <w:p w14:paraId="6029388B" w14:textId="77777777" w:rsidR="00F03191" w:rsidRDefault="00F03191" w:rsidP="00F03191">
      <w:pPr>
        <w:ind w:right="7"/>
      </w:pPr>
      <w:r>
        <w:t>Szpitalem Specjalistycznym im. J. Dietla z siedzibą w Krakowie, 31-121 Kraków, ul. Skarbowa 4, zarejestrowanym w Sądzie Rejonowym dla Krakowa-Sródmieścia, XI Wydział</w:t>
      </w:r>
    </w:p>
    <w:p w14:paraId="286B17B8" w14:textId="77777777" w:rsidR="00F03191" w:rsidRDefault="00F03191" w:rsidP="00F03191">
      <w:pPr>
        <w:ind w:left="32" w:right="79"/>
      </w:pPr>
      <w:r>
        <w:t>Gospodarczy Krajowego Rejestru Sądowego pod nr KRS 0000032179, NIP: 676-20-83-306, Regon: 351564179, reprezentowanym przez :</w:t>
      </w:r>
    </w:p>
    <w:p w14:paraId="2F79C4E9" w14:textId="77777777" w:rsidR="00F03191" w:rsidRDefault="00F03191" w:rsidP="00F03191">
      <w:pPr>
        <w:spacing w:after="162" w:line="216" w:lineRule="auto"/>
        <w:ind w:left="29" w:right="3422" w:firstLine="7"/>
        <w:rPr>
          <w:sz w:val="26"/>
        </w:rPr>
      </w:pPr>
      <w:r>
        <w:rPr>
          <w:sz w:val="26"/>
        </w:rPr>
        <w:t>………………………………. Dyrektora, zwanym w dalszej treści umowy Sprzedawcą a:</w:t>
      </w:r>
    </w:p>
    <w:p w14:paraId="6D83FB07" w14:textId="77777777" w:rsidR="00F03191" w:rsidRDefault="00F03191" w:rsidP="00F03191">
      <w:pPr>
        <w:spacing w:after="162" w:line="216" w:lineRule="auto"/>
        <w:ind w:left="29" w:right="3422" w:firstLine="7"/>
        <w:rPr>
          <w:sz w:val="26"/>
        </w:rPr>
      </w:pPr>
    </w:p>
    <w:p w14:paraId="7B423A51" w14:textId="77777777" w:rsidR="00F03191" w:rsidRDefault="00F03191" w:rsidP="00F03191">
      <w:pPr>
        <w:spacing w:after="162" w:line="216" w:lineRule="auto"/>
        <w:ind w:left="29" w:right="3422" w:firstLine="7"/>
      </w:pPr>
      <w:r>
        <w:t>……………………………………………………………</w:t>
      </w:r>
    </w:p>
    <w:p w14:paraId="36C44284" w14:textId="77777777" w:rsidR="00F03191" w:rsidRDefault="00F03191" w:rsidP="00F03191">
      <w:pPr>
        <w:spacing w:after="0" w:line="264" w:lineRule="auto"/>
        <w:ind w:left="34" w:right="4644" w:hanging="6"/>
      </w:pPr>
      <w:r>
        <w:t>z siedzibą w Krakowie, zwanym w dalszej treści umowy Kupującym</w:t>
      </w:r>
    </w:p>
    <w:p w14:paraId="22389CFE" w14:textId="77777777" w:rsidR="00F03191" w:rsidRDefault="00F03191" w:rsidP="00F03191">
      <w:pPr>
        <w:spacing w:after="0" w:line="264" w:lineRule="auto"/>
        <w:ind w:left="34" w:right="4644" w:hanging="6"/>
      </w:pPr>
    </w:p>
    <w:p w14:paraId="70EB8A59" w14:textId="77777777" w:rsidR="00F03191" w:rsidRDefault="00F03191" w:rsidP="00F03191">
      <w:pPr>
        <w:spacing w:after="0" w:line="264" w:lineRule="auto"/>
        <w:ind w:left="34" w:right="4644" w:hanging="6"/>
      </w:pPr>
    </w:p>
    <w:p w14:paraId="17275C84" w14:textId="77777777" w:rsidR="00F03191" w:rsidRDefault="00F03191" w:rsidP="00F03191">
      <w:pPr>
        <w:spacing w:after="0" w:line="264" w:lineRule="auto"/>
        <w:ind w:left="17" w:right="79" w:hanging="6"/>
        <w:jc w:val="center"/>
      </w:pPr>
      <w:r w:rsidRPr="004B080A">
        <w:t>§</w:t>
      </w:r>
      <w:r>
        <w:t xml:space="preserve"> </w:t>
      </w:r>
      <w:r w:rsidRPr="004B080A">
        <w:t>1</w:t>
      </w:r>
    </w:p>
    <w:p w14:paraId="5C14E1E2" w14:textId="77777777" w:rsidR="00F03191" w:rsidRDefault="00F03191" w:rsidP="00F03191">
      <w:pPr>
        <w:spacing w:after="0" w:line="264" w:lineRule="auto"/>
        <w:ind w:left="34" w:right="4644" w:hanging="6"/>
      </w:pPr>
    </w:p>
    <w:p w14:paraId="282A8234" w14:textId="77777777" w:rsidR="00F03191" w:rsidRDefault="00F03191" w:rsidP="00F03191">
      <w:pPr>
        <w:pStyle w:val="Akapitzlist"/>
        <w:numPr>
          <w:ilvl w:val="0"/>
          <w:numId w:val="10"/>
        </w:numPr>
        <w:spacing w:after="0" w:line="264" w:lineRule="auto"/>
        <w:ind w:right="79"/>
        <w:jc w:val="both"/>
      </w:pPr>
      <w:r>
        <w:t>Na warunkach określonych w niniejszej umowie, Sprzedawca zobowiązuje się przenieść na Kupującego własność przedmiotu sprzedaży, a Kupujący zobowiązuje się przedmiot sprzedaży odebrać i zapłacić Sprzedawcy umówioną cenę.</w:t>
      </w:r>
      <w:r w:rsidRPr="0079338E">
        <w:t xml:space="preserve"> </w:t>
      </w:r>
    </w:p>
    <w:p w14:paraId="01D1DC56" w14:textId="77777777" w:rsidR="00F03191" w:rsidRDefault="00F03191" w:rsidP="00F03191">
      <w:pPr>
        <w:pStyle w:val="Akapitzlist"/>
        <w:numPr>
          <w:ilvl w:val="0"/>
          <w:numId w:val="10"/>
        </w:numPr>
        <w:spacing w:after="0" w:line="264" w:lineRule="auto"/>
        <w:ind w:right="79"/>
        <w:jc w:val="both"/>
      </w:pPr>
      <w:r w:rsidRPr="004B080A">
        <w:t>Przedmiotem sprzedaż</w:t>
      </w:r>
      <w:r>
        <w:t>y</w:t>
      </w:r>
      <w:r w:rsidRPr="004B080A">
        <w:t xml:space="preserve"> </w:t>
      </w:r>
      <w:r>
        <w:t>jest ………………..….. zwany dalej tomografem.</w:t>
      </w:r>
    </w:p>
    <w:p w14:paraId="6AFE81BE" w14:textId="77777777" w:rsidR="00F03191" w:rsidRPr="004B080A" w:rsidRDefault="00F03191" w:rsidP="00F03191">
      <w:pPr>
        <w:numPr>
          <w:ilvl w:val="0"/>
          <w:numId w:val="10"/>
        </w:numPr>
        <w:spacing w:after="537" w:line="263" w:lineRule="auto"/>
        <w:ind w:right="151"/>
        <w:jc w:val="both"/>
      </w:pPr>
      <w:r w:rsidRPr="0072051C">
        <w:t>Poszczególne składniki rzeczowe stanowiące przedmiot sprzedaży stanowią towary używane</w:t>
      </w:r>
      <w:r>
        <w:t>.</w:t>
      </w:r>
    </w:p>
    <w:p w14:paraId="40C44033" w14:textId="77777777" w:rsidR="00F03191" w:rsidRPr="0079338E" w:rsidRDefault="00F03191" w:rsidP="00F03191">
      <w:pPr>
        <w:spacing w:after="264"/>
        <w:ind w:left="25" w:right="7"/>
        <w:jc w:val="center"/>
      </w:pPr>
      <w:bookmarkStart w:id="0" w:name="_Hlk121479798"/>
      <w:r w:rsidRPr="0079338E">
        <w:t xml:space="preserve">§ </w:t>
      </w:r>
      <w:r>
        <w:t>2</w:t>
      </w:r>
    </w:p>
    <w:bookmarkEnd w:id="0"/>
    <w:p w14:paraId="43DFBDC4" w14:textId="77777777" w:rsidR="00F03191" w:rsidRDefault="00F03191" w:rsidP="00F03191">
      <w:pPr>
        <w:pStyle w:val="Akapitzlist"/>
        <w:numPr>
          <w:ilvl w:val="0"/>
          <w:numId w:val="11"/>
        </w:numPr>
        <w:spacing w:after="0" w:line="264" w:lineRule="auto"/>
        <w:ind w:right="6"/>
        <w:jc w:val="both"/>
      </w:pPr>
      <w:r>
        <w:t>Sprzedawca oświadcza, że:</w:t>
      </w:r>
    </w:p>
    <w:p w14:paraId="797FEEDA" w14:textId="77777777" w:rsidR="00F03191" w:rsidRDefault="00F03191" w:rsidP="00F03191">
      <w:pPr>
        <w:numPr>
          <w:ilvl w:val="0"/>
          <w:numId w:val="8"/>
        </w:numPr>
        <w:spacing w:after="0" w:line="264" w:lineRule="auto"/>
        <w:ind w:left="784" w:right="6" w:hanging="360"/>
        <w:jc w:val="both"/>
      </w:pPr>
      <w:r>
        <w:t>jest właścicielem przedmiotu sprzedaży,</w:t>
      </w:r>
    </w:p>
    <w:p w14:paraId="3BFB1B8E" w14:textId="77777777" w:rsidR="00F03191" w:rsidRDefault="00F03191" w:rsidP="00F03191">
      <w:pPr>
        <w:numPr>
          <w:ilvl w:val="0"/>
          <w:numId w:val="8"/>
        </w:numPr>
        <w:spacing w:after="0" w:line="264" w:lineRule="auto"/>
        <w:ind w:left="784" w:right="6" w:hanging="360"/>
        <w:jc w:val="both"/>
      </w:pPr>
      <w:r>
        <w:t>włada przedmiotem sprzedaży i jest upoważniony do rozporządzania nim na warunkach określonych niniejszą umową,</w:t>
      </w:r>
    </w:p>
    <w:p w14:paraId="2B5CE1E4" w14:textId="77777777" w:rsidR="00F03191" w:rsidRDefault="00F03191" w:rsidP="00F03191">
      <w:pPr>
        <w:numPr>
          <w:ilvl w:val="0"/>
          <w:numId w:val="8"/>
        </w:numPr>
        <w:spacing w:after="0" w:line="264" w:lineRule="auto"/>
        <w:ind w:left="784" w:right="6" w:hanging="360"/>
        <w:jc w:val="both"/>
      </w:pPr>
      <w:r>
        <w:t>przedmiot sprzedaży jest wolny od jakichkolwiek roszczeń i praw osób trzecich,</w:t>
      </w:r>
    </w:p>
    <w:p w14:paraId="2552B05C" w14:textId="77777777" w:rsidR="00F03191" w:rsidRDefault="00F03191" w:rsidP="00F03191">
      <w:pPr>
        <w:numPr>
          <w:ilvl w:val="0"/>
          <w:numId w:val="8"/>
        </w:numPr>
        <w:spacing w:after="0" w:line="264" w:lineRule="auto"/>
        <w:ind w:left="784" w:right="6" w:hanging="360"/>
        <w:jc w:val="both"/>
      </w:pPr>
      <w:r>
        <w:t>w stosunku do przedmiotu sprzedaży nie toczy się żadne postępowanie sądowe, administracyjne ani egzekucyjne mające na celu ograniczenie lub pozbawienie Sprzedawcy przedmiotu sprzedaży,</w:t>
      </w:r>
    </w:p>
    <w:p w14:paraId="70448CAA" w14:textId="77777777" w:rsidR="00F03191" w:rsidRDefault="00F03191" w:rsidP="00F03191">
      <w:pPr>
        <w:numPr>
          <w:ilvl w:val="0"/>
          <w:numId w:val="8"/>
        </w:numPr>
        <w:spacing w:after="0" w:line="264" w:lineRule="auto"/>
        <w:ind w:left="784" w:right="6" w:hanging="360"/>
        <w:jc w:val="both"/>
      </w:pPr>
      <w:r>
        <w:t>jest płatnikiem podatku od towarów i usług i posiada</w:t>
      </w:r>
    </w:p>
    <w:p w14:paraId="10D54E65" w14:textId="77777777" w:rsidR="00F03191" w:rsidRDefault="00F03191" w:rsidP="00F03191">
      <w:pPr>
        <w:pStyle w:val="Akapitzlist"/>
        <w:numPr>
          <w:ilvl w:val="0"/>
          <w:numId w:val="11"/>
        </w:numPr>
        <w:spacing w:after="0" w:line="264" w:lineRule="auto"/>
        <w:ind w:right="6"/>
        <w:jc w:val="both"/>
      </w:pPr>
      <w:r>
        <w:t>Kupujący oświadcza, że:</w:t>
      </w:r>
    </w:p>
    <w:p w14:paraId="622D3D40" w14:textId="77777777" w:rsidR="00F03191" w:rsidRDefault="00F03191" w:rsidP="00F03191">
      <w:pPr>
        <w:numPr>
          <w:ilvl w:val="0"/>
          <w:numId w:val="9"/>
        </w:numPr>
        <w:spacing w:after="0" w:line="264" w:lineRule="auto"/>
        <w:ind w:left="728" w:right="6" w:hanging="339"/>
        <w:jc w:val="both"/>
      </w:pPr>
      <w:r>
        <w:t>zapoznał się ze stanem technicznym przedmiotu sprzedaży, w tym z jego opisem zawartym w wycenie przedmiotu sprzedaży z dnia sporządzonej przez rzeczoznawcę ……………… , który to stan techniczny akceptuje i nie zgłasza do niego żadnych zastrzeżeń</w:t>
      </w:r>
      <w:r w:rsidRPr="0072051C">
        <w:rPr>
          <w:rFonts w:eastAsia="Arial"/>
        </w:rPr>
        <w:t xml:space="preserve"> </w:t>
      </w:r>
      <w:r w:rsidRPr="0072051C">
        <w:t>i nie będzie w związku ze stanem technicznym samochodu wnosił żadnych roszczeń po dokonaniu zakupu.</w:t>
      </w:r>
    </w:p>
    <w:p w14:paraId="7C93A1CE" w14:textId="77777777" w:rsidR="00F03191" w:rsidRDefault="00F03191" w:rsidP="00F03191">
      <w:pPr>
        <w:numPr>
          <w:ilvl w:val="0"/>
          <w:numId w:val="9"/>
        </w:numPr>
        <w:spacing w:after="0" w:line="264" w:lineRule="auto"/>
        <w:ind w:left="728" w:right="6" w:hanging="339"/>
        <w:jc w:val="both"/>
      </w:pPr>
      <w:r>
        <w:t>jest płatnikiem podatku od towarów i usług i posiada.</w:t>
      </w:r>
    </w:p>
    <w:p w14:paraId="46B348B5" w14:textId="77777777" w:rsidR="00F03191" w:rsidRDefault="00F03191" w:rsidP="00F03191">
      <w:pPr>
        <w:pStyle w:val="Akapitzlist"/>
        <w:numPr>
          <w:ilvl w:val="0"/>
          <w:numId w:val="11"/>
        </w:numPr>
        <w:spacing w:after="99" w:line="276" w:lineRule="auto"/>
        <w:jc w:val="both"/>
      </w:pPr>
      <w:r w:rsidRPr="0072051C">
        <w:t>Strony zgodnie ustalają, że wyłączona zostaje odpowiedzialność Sprzedawcy z tytułu</w:t>
      </w:r>
      <w:r w:rsidRPr="0072051C">
        <w:br/>
        <w:t xml:space="preserve">rękojmi za wady fizyczne pojazdu. </w:t>
      </w:r>
    </w:p>
    <w:p w14:paraId="66F91EBE" w14:textId="77777777" w:rsidR="00F03191" w:rsidRDefault="00F03191" w:rsidP="00F03191">
      <w:pPr>
        <w:spacing w:after="99" w:line="276" w:lineRule="auto"/>
      </w:pPr>
    </w:p>
    <w:p w14:paraId="7E1D5ACD" w14:textId="77777777" w:rsidR="00F03191" w:rsidRPr="0072051C" w:rsidRDefault="00F03191" w:rsidP="00F03191">
      <w:pPr>
        <w:spacing w:after="99" w:line="276" w:lineRule="auto"/>
        <w:jc w:val="center"/>
      </w:pPr>
      <w:r w:rsidRPr="0072051C">
        <w:t xml:space="preserve">§ </w:t>
      </w:r>
      <w:r>
        <w:t>3</w:t>
      </w:r>
    </w:p>
    <w:p w14:paraId="47316D5F" w14:textId="77777777" w:rsidR="00F03191" w:rsidRPr="0072051C" w:rsidRDefault="00F03191" w:rsidP="00F03191">
      <w:pPr>
        <w:numPr>
          <w:ilvl w:val="0"/>
          <w:numId w:val="3"/>
        </w:numPr>
        <w:spacing w:after="99" w:line="276" w:lineRule="auto"/>
        <w:jc w:val="both"/>
      </w:pPr>
      <w:r w:rsidRPr="0072051C">
        <w:lastRenderedPageBreak/>
        <w:t xml:space="preserve">Kupujący zapłaci Sprzedawcy tytułem ceny sprzedaży </w:t>
      </w:r>
      <w:r>
        <w:t>przedmiotu sprzedaży</w:t>
      </w:r>
      <w:r w:rsidRPr="0072051C">
        <w:t>, kwotę ............................ zł (słownie: ....................................).</w:t>
      </w:r>
    </w:p>
    <w:p w14:paraId="4E3DBBF0" w14:textId="77777777" w:rsidR="00F03191" w:rsidRPr="0072051C" w:rsidRDefault="00F03191" w:rsidP="00F03191">
      <w:pPr>
        <w:numPr>
          <w:ilvl w:val="0"/>
          <w:numId w:val="3"/>
        </w:numPr>
        <w:spacing w:after="99" w:line="276" w:lineRule="auto"/>
        <w:jc w:val="both"/>
      </w:pPr>
      <w:r w:rsidRPr="0072051C">
        <w:t xml:space="preserve">Zapłata przez Kupującego ceny sprzedaży nastąpi w terminie </w:t>
      </w:r>
      <w:r>
        <w:t>14</w:t>
      </w:r>
      <w:r w:rsidRPr="0072051C">
        <w:t xml:space="preserve"> dni na podstawie wystawionej przez Sprzedawcę faktury VAT przelewem na rachunek bankowy Sprzedawcy wskazany na fakturze.</w:t>
      </w:r>
    </w:p>
    <w:p w14:paraId="315FCBA4" w14:textId="77777777" w:rsidR="00F03191" w:rsidRPr="0072051C" w:rsidRDefault="00F03191" w:rsidP="00F03191">
      <w:pPr>
        <w:numPr>
          <w:ilvl w:val="0"/>
          <w:numId w:val="3"/>
        </w:numPr>
        <w:spacing w:after="99" w:line="276" w:lineRule="auto"/>
        <w:jc w:val="both"/>
      </w:pPr>
      <w:r w:rsidRPr="0072051C">
        <w:t>Za datę zapłaty przyjmuje się dzień uznania rachunku bankowego Sprzedawcy.</w:t>
      </w:r>
    </w:p>
    <w:p w14:paraId="43142A2B" w14:textId="77777777" w:rsidR="00F03191" w:rsidRPr="0072051C" w:rsidRDefault="00F03191" w:rsidP="00F03191">
      <w:pPr>
        <w:numPr>
          <w:ilvl w:val="0"/>
          <w:numId w:val="3"/>
        </w:numPr>
        <w:spacing w:after="99" w:line="276" w:lineRule="auto"/>
        <w:jc w:val="both"/>
      </w:pPr>
      <w:r w:rsidRPr="0072051C">
        <w:t xml:space="preserve">W przypadku opóźnienia w zapłacie ceny sprzedaży Kupujący zobowiązany będzie do zapłaty odsetek ustawowych za opóźnienie. </w:t>
      </w:r>
    </w:p>
    <w:p w14:paraId="77A29A6B" w14:textId="77777777" w:rsidR="00F03191" w:rsidRPr="0072051C" w:rsidRDefault="00F03191" w:rsidP="00F03191">
      <w:pPr>
        <w:numPr>
          <w:ilvl w:val="0"/>
          <w:numId w:val="3"/>
        </w:numPr>
        <w:spacing w:after="99" w:line="276" w:lineRule="auto"/>
        <w:jc w:val="both"/>
      </w:pPr>
      <w:r w:rsidRPr="0072051C">
        <w:t xml:space="preserve">Wszelkie wpłaty uiszczane przez Kupującego na rzecz Sprzedawcy zaliczane będą w pierwszej kolejności  na poczet odsetek za opóźnienie w zapłacie ceny sprzedaży a następnie na poczet ceny sprzedaży. </w:t>
      </w:r>
    </w:p>
    <w:p w14:paraId="340B032B" w14:textId="77777777" w:rsidR="00F03191" w:rsidRDefault="00F03191" w:rsidP="00F03191">
      <w:pPr>
        <w:numPr>
          <w:ilvl w:val="0"/>
          <w:numId w:val="3"/>
        </w:numPr>
        <w:spacing w:after="99" w:line="276" w:lineRule="auto"/>
        <w:jc w:val="both"/>
      </w:pPr>
      <w:r w:rsidRPr="0072051C">
        <w:t xml:space="preserve">Własność </w:t>
      </w:r>
      <w:r>
        <w:t>przedmiotu sprzedaży</w:t>
      </w:r>
      <w:r w:rsidRPr="0072051C">
        <w:t xml:space="preserve"> zostaje zastrzeżona na rzecz Sprzedawcy do chwili całkowitej</w:t>
      </w:r>
      <w:r w:rsidRPr="0072051C">
        <w:br/>
        <w:t>zapłaty ceny sprzedaży, o której mowa w ust.1.</w:t>
      </w:r>
    </w:p>
    <w:p w14:paraId="25854BAF" w14:textId="77777777" w:rsidR="00F03191" w:rsidRDefault="00F03191" w:rsidP="00F03191">
      <w:pPr>
        <w:spacing w:after="99" w:line="276" w:lineRule="auto"/>
      </w:pPr>
    </w:p>
    <w:p w14:paraId="05B541DC" w14:textId="77777777" w:rsidR="00F03191" w:rsidRPr="001412D6" w:rsidRDefault="00F03191" w:rsidP="00F03191">
      <w:pPr>
        <w:spacing w:after="99" w:line="276" w:lineRule="auto"/>
        <w:jc w:val="center"/>
      </w:pPr>
      <w:r w:rsidRPr="001412D6">
        <w:t xml:space="preserve">§ </w:t>
      </w:r>
      <w:r>
        <w:t>4</w:t>
      </w:r>
    </w:p>
    <w:p w14:paraId="15AC3AC3" w14:textId="77777777" w:rsidR="00F03191" w:rsidRPr="001412D6" w:rsidRDefault="00F03191" w:rsidP="00F03191">
      <w:pPr>
        <w:pStyle w:val="Akapitzlist"/>
        <w:numPr>
          <w:ilvl w:val="0"/>
          <w:numId w:val="12"/>
        </w:numPr>
        <w:spacing w:after="99" w:line="276" w:lineRule="auto"/>
        <w:jc w:val="both"/>
      </w:pPr>
      <w:r w:rsidRPr="001412D6">
        <w:t>Wydanie przedmiotu sprzedaży oraz jego odbiór przez Kupującego nastąpi</w:t>
      </w:r>
      <w:r w:rsidRPr="001412D6">
        <w:br/>
        <w:t xml:space="preserve">w siedzibie Sprzedawcy w terminie 5. dni od dnia zaksięgowania przez Sprzedawcę całości ceny sprzedaży, o której mowa w § 3, na rachunku bankowym Sprzedawcy, na podstawie protokołu zdawczo - odbiorczego, podpisanego przez obydwie Strony, </w:t>
      </w:r>
      <w:r w:rsidRPr="0072051C">
        <w:t>określając</w:t>
      </w:r>
      <w:r>
        <w:t>ego</w:t>
      </w:r>
      <w:r w:rsidRPr="0072051C">
        <w:t xml:space="preserve"> stan tego przedmiotu w chwili jego wydania</w:t>
      </w:r>
      <w:r w:rsidRPr="001412D6">
        <w:t>.</w:t>
      </w:r>
    </w:p>
    <w:p w14:paraId="0B571A44" w14:textId="77777777" w:rsidR="00F03191" w:rsidRPr="001412D6" w:rsidRDefault="00F03191" w:rsidP="00F03191">
      <w:pPr>
        <w:pStyle w:val="Akapitzlist"/>
        <w:numPr>
          <w:ilvl w:val="0"/>
          <w:numId w:val="12"/>
        </w:numPr>
        <w:spacing w:after="99" w:line="276" w:lineRule="auto"/>
        <w:jc w:val="both"/>
      </w:pPr>
      <w:r w:rsidRPr="001412D6">
        <w:t>Z chwilą podpisania niniejszej Umowy przechodzą na Kupującego korzyści i ciężary</w:t>
      </w:r>
      <w:r w:rsidRPr="001412D6">
        <w:br/>
        <w:t>związane z przedmiotem sprzedaży oraz niebezpieczeństwo przypadkowej jego utraty lub uszkodzenia.</w:t>
      </w:r>
    </w:p>
    <w:p w14:paraId="27976ADC" w14:textId="77777777" w:rsidR="00F03191" w:rsidRDefault="00F03191" w:rsidP="00F03191">
      <w:pPr>
        <w:spacing w:after="0" w:line="264" w:lineRule="auto"/>
        <w:ind w:left="40" w:right="153" w:hanging="6"/>
        <w:jc w:val="center"/>
      </w:pPr>
      <w:r w:rsidRPr="0072051C">
        <w:t xml:space="preserve">§ </w:t>
      </w:r>
      <w:r>
        <w:t>5</w:t>
      </w:r>
    </w:p>
    <w:p w14:paraId="76EB50B0" w14:textId="77777777" w:rsidR="00F03191" w:rsidRDefault="00F03191" w:rsidP="00F03191">
      <w:pPr>
        <w:spacing w:after="0" w:line="264" w:lineRule="auto"/>
        <w:ind w:left="40" w:right="153" w:hanging="6"/>
        <w:jc w:val="center"/>
      </w:pPr>
      <w:r w:rsidRPr="006A20BF">
        <w:t xml:space="preserve">Wszelkie koszty związane z zawarciem niniejszej umowy obciążają Kupującego.  </w:t>
      </w:r>
    </w:p>
    <w:p w14:paraId="3C8356D1" w14:textId="77777777" w:rsidR="00F03191" w:rsidRDefault="00F03191" w:rsidP="00F03191">
      <w:pPr>
        <w:spacing w:after="0" w:line="264" w:lineRule="auto"/>
        <w:ind w:left="40" w:right="153" w:hanging="6"/>
        <w:jc w:val="center"/>
      </w:pPr>
    </w:p>
    <w:p w14:paraId="15A6528A" w14:textId="77777777" w:rsidR="00F03191" w:rsidRDefault="00F03191" w:rsidP="00F03191">
      <w:pPr>
        <w:spacing w:after="0" w:line="264" w:lineRule="auto"/>
        <w:ind w:left="40" w:right="153" w:hanging="6"/>
        <w:jc w:val="center"/>
      </w:pPr>
    </w:p>
    <w:p w14:paraId="28B93DF8" w14:textId="77777777" w:rsidR="00F03191" w:rsidRDefault="00F03191" w:rsidP="00F03191">
      <w:pPr>
        <w:spacing w:after="0"/>
        <w:ind w:right="151"/>
        <w:jc w:val="center"/>
      </w:pPr>
      <w:r w:rsidRPr="006A20BF">
        <w:t xml:space="preserve">§ </w:t>
      </w:r>
      <w:r>
        <w:t>6</w:t>
      </w:r>
    </w:p>
    <w:p w14:paraId="658B11A8" w14:textId="77777777" w:rsidR="00F03191" w:rsidRDefault="00F03191" w:rsidP="00F03191">
      <w:pPr>
        <w:pStyle w:val="Akapitzlist"/>
        <w:numPr>
          <w:ilvl w:val="0"/>
          <w:numId w:val="13"/>
        </w:numPr>
        <w:spacing w:after="0" w:line="263" w:lineRule="auto"/>
        <w:ind w:right="151" w:hanging="3"/>
        <w:jc w:val="both"/>
      </w:pPr>
      <w:r>
        <w:t>Sprzedawca zapłaci Kupującemu kary umowne za odstąpienie od umowy z przyczyn, za które ponosi odpowiedzialność Sprzedawca w wysokości 5% ceny sprzedaży, o której mowa w  § 3 ust.1.</w:t>
      </w:r>
    </w:p>
    <w:p w14:paraId="23314D93" w14:textId="77777777" w:rsidR="00F03191" w:rsidRDefault="00F03191" w:rsidP="00F03191">
      <w:pPr>
        <w:pStyle w:val="Akapitzlist"/>
        <w:numPr>
          <w:ilvl w:val="0"/>
          <w:numId w:val="13"/>
        </w:numPr>
        <w:spacing w:after="0" w:line="263" w:lineRule="auto"/>
        <w:ind w:right="7" w:hanging="3"/>
        <w:jc w:val="both"/>
      </w:pPr>
      <w:r>
        <w:t>Kupujący zapłaci Sprzedawcy kary umowne za odstąpienie od umowy z przyczyn, za które ponosi odpowiedzialność Kupujący w wysokości 5%  ceny sprzedaży, o której mowa w § 3 ust. l .</w:t>
      </w:r>
    </w:p>
    <w:p w14:paraId="3579B753" w14:textId="77777777" w:rsidR="00F03191" w:rsidRDefault="00F03191" w:rsidP="00F03191">
      <w:pPr>
        <w:spacing w:after="0" w:line="276" w:lineRule="auto"/>
        <w:ind w:right="7"/>
        <w:jc w:val="center"/>
      </w:pPr>
      <w:r w:rsidRPr="006A20BF">
        <w:t xml:space="preserve">§ </w:t>
      </w:r>
      <w:r>
        <w:t>7</w:t>
      </w:r>
    </w:p>
    <w:p w14:paraId="197ACA77" w14:textId="77777777" w:rsidR="00F03191" w:rsidRDefault="00F03191" w:rsidP="00F03191">
      <w:pPr>
        <w:spacing w:after="0" w:line="276" w:lineRule="auto"/>
        <w:ind w:right="7"/>
      </w:pPr>
    </w:p>
    <w:p w14:paraId="16B5EC82" w14:textId="77777777" w:rsidR="00F03191" w:rsidRPr="006A20BF" w:rsidRDefault="00F03191" w:rsidP="00F03191">
      <w:pPr>
        <w:pStyle w:val="Akapitzlist"/>
        <w:numPr>
          <w:ilvl w:val="0"/>
          <w:numId w:val="6"/>
        </w:numPr>
        <w:spacing w:after="0" w:line="276" w:lineRule="auto"/>
        <w:ind w:right="7"/>
        <w:jc w:val="both"/>
      </w:pPr>
      <w:r w:rsidRPr="006A20BF">
        <w:t xml:space="preserve">Wszelkie zmiany umowy wymagają formy pisemnej pod rygorem nieważności. </w:t>
      </w:r>
    </w:p>
    <w:p w14:paraId="5C3EF052" w14:textId="77777777" w:rsidR="00F03191" w:rsidRPr="006A20BF" w:rsidRDefault="00F03191" w:rsidP="00F03191">
      <w:pPr>
        <w:numPr>
          <w:ilvl w:val="0"/>
          <w:numId w:val="6"/>
        </w:numPr>
        <w:spacing w:after="0" w:line="276" w:lineRule="auto"/>
        <w:ind w:right="7"/>
        <w:jc w:val="both"/>
      </w:pPr>
      <w:r w:rsidRPr="006A20BF">
        <w:t>W sprawach nieuregulowanych w niniejszej umowie zastosowanie mają  przepisy Kodeksu Cywilnego.</w:t>
      </w:r>
    </w:p>
    <w:p w14:paraId="7596635C" w14:textId="77777777" w:rsidR="00F03191" w:rsidRPr="006A20BF" w:rsidRDefault="00F03191" w:rsidP="00F03191">
      <w:pPr>
        <w:numPr>
          <w:ilvl w:val="0"/>
          <w:numId w:val="6"/>
        </w:numPr>
        <w:spacing w:after="0" w:line="276" w:lineRule="auto"/>
        <w:ind w:right="7"/>
        <w:jc w:val="both"/>
      </w:pPr>
      <w:r w:rsidRPr="006A20BF">
        <w:t xml:space="preserve">Wszelkie spory wynikłe </w:t>
      </w:r>
      <w:r>
        <w:t>z</w:t>
      </w:r>
      <w:r w:rsidRPr="006A20BF">
        <w:t xml:space="preserve"> niniejszej umowy rozstrzygać będzie sąd właściwy miejscowo dla siedziby Sprzedawcy.</w:t>
      </w:r>
    </w:p>
    <w:p w14:paraId="256EBE01" w14:textId="77777777" w:rsidR="00F03191" w:rsidRDefault="00F03191" w:rsidP="00F03191">
      <w:pPr>
        <w:numPr>
          <w:ilvl w:val="0"/>
          <w:numId w:val="6"/>
        </w:numPr>
        <w:spacing w:after="0" w:line="276" w:lineRule="auto"/>
        <w:ind w:right="7"/>
        <w:jc w:val="both"/>
      </w:pPr>
      <w:r w:rsidRPr="006A20BF">
        <w:t>Umowę sporządzono w dwóch jednobrzmiących egzemplarzach po jednym dla każdej</w:t>
      </w:r>
      <w:r>
        <w:t xml:space="preserve"> </w:t>
      </w:r>
      <w:r w:rsidRPr="006A20BF">
        <w:t>ze stron.</w:t>
      </w:r>
    </w:p>
    <w:p w14:paraId="247BF053" w14:textId="77777777" w:rsidR="00F03191" w:rsidRDefault="00F03191" w:rsidP="00F03191">
      <w:pPr>
        <w:spacing w:after="0" w:line="276" w:lineRule="auto"/>
        <w:ind w:right="7"/>
      </w:pPr>
    </w:p>
    <w:p w14:paraId="41BF7053" w14:textId="77777777" w:rsidR="00F03191" w:rsidRPr="006A20BF" w:rsidRDefault="00F03191" w:rsidP="00F03191">
      <w:pPr>
        <w:spacing w:after="0" w:line="276" w:lineRule="auto"/>
        <w:ind w:right="7"/>
      </w:pPr>
    </w:p>
    <w:p w14:paraId="684507A0" w14:textId="77777777" w:rsidR="00F03191" w:rsidRDefault="00F03191" w:rsidP="00F03191">
      <w:pPr>
        <w:spacing w:after="0"/>
        <w:ind w:right="7"/>
      </w:pPr>
    </w:p>
    <w:p w14:paraId="3B427F69" w14:textId="77777777" w:rsidR="00F03191" w:rsidRDefault="00F03191" w:rsidP="00F03191">
      <w:pPr>
        <w:tabs>
          <w:tab w:val="center" w:pos="1178"/>
          <w:tab w:val="right" w:pos="8471"/>
        </w:tabs>
        <w:spacing w:after="0"/>
      </w:pPr>
      <w:r>
        <w:rPr>
          <w:sz w:val="26"/>
        </w:rPr>
        <w:tab/>
        <w:t>SPRZEDAWCA:</w:t>
      </w:r>
      <w:r>
        <w:rPr>
          <w:sz w:val="26"/>
        </w:rPr>
        <w:tab/>
        <w:t>KUPUJĄCY:</w:t>
      </w:r>
    </w:p>
    <w:p w14:paraId="5C51046D" w14:textId="77777777" w:rsidR="00F03191" w:rsidRDefault="00F03191" w:rsidP="00DF58A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3191" w:rsidSect="004D768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8F2"/>
    <w:multiLevelType w:val="hybridMultilevel"/>
    <w:tmpl w:val="1DE2B13C"/>
    <w:lvl w:ilvl="0" w:tplc="145A0C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73F23C9"/>
    <w:multiLevelType w:val="hybridMultilevel"/>
    <w:tmpl w:val="89F6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42E1"/>
    <w:multiLevelType w:val="hybridMultilevel"/>
    <w:tmpl w:val="0BDC7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C4E"/>
    <w:multiLevelType w:val="hybridMultilevel"/>
    <w:tmpl w:val="101A1450"/>
    <w:lvl w:ilvl="0" w:tplc="B06CA846">
      <w:start w:val="1"/>
      <w:numFmt w:val="decimal"/>
      <w:lvlText w:val="%1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081EC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0A8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26B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A5EDE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205B4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83742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0E930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02A60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0252F"/>
    <w:multiLevelType w:val="hybridMultilevel"/>
    <w:tmpl w:val="5176771E"/>
    <w:lvl w:ilvl="0" w:tplc="2902A56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006321D"/>
    <w:multiLevelType w:val="hybridMultilevel"/>
    <w:tmpl w:val="D7BE17F8"/>
    <w:lvl w:ilvl="0" w:tplc="6D6AD27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3186B06"/>
    <w:multiLevelType w:val="hybridMultilevel"/>
    <w:tmpl w:val="1B66725E"/>
    <w:lvl w:ilvl="0" w:tplc="D9C4E32C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E43B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E7C8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A0B44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C5F78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06F0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E5E60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A893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AD8D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62792B"/>
    <w:multiLevelType w:val="hybridMultilevel"/>
    <w:tmpl w:val="C8E6BF9E"/>
    <w:lvl w:ilvl="0" w:tplc="455C3A7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4C1F0626"/>
    <w:multiLevelType w:val="hybridMultilevel"/>
    <w:tmpl w:val="D9BA4B48"/>
    <w:lvl w:ilvl="0" w:tplc="449A5F0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BA77108"/>
    <w:multiLevelType w:val="hybridMultilevel"/>
    <w:tmpl w:val="5AB2E5D6"/>
    <w:lvl w:ilvl="0" w:tplc="79262CD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5BE23BC9"/>
    <w:multiLevelType w:val="hybridMultilevel"/>
    <w:tmpl w:val="5804E846"/>
    <w:lvl w:ilvl="0" w:tplc="2398EDC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5D63742F"/>
    <w:multiLevelType w:val="hybridMultilevel"/>
    <w:tmpl w:val="FD146AB2"/>
    <w:lvl w:ilvl="0" w:tplc="BEA439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71465739"/>
    <w:multiLevelType w:val="hybridMultilevel"/>
    <w:tmpl w:val="70E8D4D6"/>
    <w:lvl w:ilvl="0" w:tplc="D4E6FE6C">
      <w:start w:val="1"/>
      <w:numFmt w:val="decimal"/>
      <w:lvlText w:val="%1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6924471">
    <w:abstractNumId w:val="0"/>
  </w:num>
  <w:num w:numId="2" w16cid:durableId="627928722">
    <w:abstractNumId w:val="8"/>
  </w:num>
  <w:num w:numId="3" w16cid:durableId="815996146">
    <w:abstractNumId w:val="5"/>
  </w:num>
  <w:num w:numId="4" w16cid:durableId="634797255">
    <w:abstractNumId w:val="9"/>
  </w:num>
  <w:num w:numId="5" w16cid:durableId="1748454782">
    <w:abstractNumId w:val="11"/>
  </w:num>
  <w:num w:numId="6" w16cid:durableId="646326675">
    <w:abstractNumId w:val="2"/>
  </w:num>
  <w:num w:numId="7" w16cid:durableId="1264265820">
    <w:abstractNumId w:val="1"/>
  </w:num>
  <w:num w:numId="8" w16cid:durableId="513615944">
    <w:abstractNumId w:val="6"/>
  </w:num>
  <w:num w:numId="9" w16cid:durableId="165557455">
    <w:abstractNumId w:val="3"/>
  </w:num>
  <w:num w:numId="10" w16cid:durableId="480199069">
    <w:abstractNumId w:val="7"/>
  </w:num>
  <w:num w:numId="11" w16cid:durableId="2028434793">
    <w:abstractNumId w:val="4"/>
  </w:num>
  <w:num w:numId="12" w16cid:durableId="227764951">
    <w:abstractNumId w:val="10"/>
  </w:num>
  <w:num w:numId="13" w16cid:durableId="371853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8"/>
    <w:rsid w:val="000C308D"/>
    <w:rsid w:val="001025EE"/>
    <w:rsid w:val="00194EC8"/>
    <w:rsid w:val="001B0295"/>
    <w:rsid w:val="002549AF"/>
    <w:rsid w:val="00281A53"/>
    <w:rsid w:val="002C25D8"/>
    <w:rsid w:val="002D3AC1"/>
    <w:rsid w:val="002F71D0"/>
    <w:rsid w:val="00391985"/>
    <w:rsid w:val="003B0E5B"/>
    <w:rsid w:val="00465511"/>
    <w:rsid w:val="004878CB"/>
    <w:rsid w:val="004D7688"/>
    <w:rsid w:val="005B697E"/>
    <w:rsid w:val="005E75E7"/>
    <w:rsid w:val="005F2739"/>
    <w:rsid w:val="006015D3"/>
    <w:rsid w:val="006140A5"/>
    <w:rsid w:val="006460B2"/>
    <w:rsid w:val="00706061"/>
    <w:rsid w:val="007168E2"/>
    <w:rsid w:val="00882803"/>
    <w:rsid w:val="008E7ED5"/>
    <w:rsid w:val="00A70D7D"/>
    <w:rsid w:val="00A74197"/>
    <w:rsid w:val="00A83DFC"/>
    <w:rsid w:val="00AB627E"/>
    <w:rsid w:val="00AD00D7"/>
    <w:rsid w:val="00AD24A0"/>
    <w:rsid w:val="00B3343A"/>
    <w:rsid w:val="00C31B49"/>
    <w:rsid w:val="00C47682"/>
    <w:rsid w:val="00C503D4"/>
    <w:rsid w:val="00C75349"/>
    <w:rsid w:val="00C756EC"/>
    <w:rsid w:val="00D30714"/>
    <w:rsid w:val="00DF3B6B"/>
    <w:rsid w:val="00DF58A5"/>
    <w:rsid w:val="00E0001A"/>
    <w:rsid w:val="00E3179E"/>
    <w:rsid w:val="00E61EED"/>
    <w:rsid w:val="00EA15EC"/>
    <w:rsid w:val="00EE33FB"/>
    <w:rsid w:val="00EF1DBF"/>
    <w:rsid w:val="00F03191"/>
    <w:rsid w:val="00F14213"/>
    <w:rsid w:val="00F4357D"/>
    <w:rsid w:val="00F62AA4"/>
    <w:rsid w:val="00F77466"/>
    <w:rsid w:val="00F9045C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B03A"/>
  <w15:chartTrackingRefBased/>
  <w15:docId w15:val="{F595C636-0ECC-469D-B30F-C80FCF3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3B0E5B"/>
    <w:pPr>
      <w:keepNext/>
      <w:keepLines/>
      <w:spacing w:after="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9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B0E5B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markedcontent">
    <w:name w:val="markedcontent"/>
    <w:basedOn w:val="Domylnaczcionkaakapitu"/>
    <w:rsid w:val="003B0E5B"/>
  </w:style>
  <w:style w:type="table" w:styleId="Tabela-Siatka">
    <w:name w:val="Table Grid"/>
    <w:basedOn w:val="Standardowy"/>
    <w:uiPriority w:val="39"/>
    <w:rsid w:val="0048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2A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p.dietl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5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</dc:creator>
  <cp:keywords/>
  <dc:description/>
  <cp:lastModifiedBy>Szpital d</cp:lastModifiedBy>
  <cp:revision>22</cp:revision>
  <cp:lastPrinted>2023-02-24T06:55:00Z</cp:lastPrinted>
  <dcterms:created xsi:type="dcterms:W3CDTF">2022-10-26T11:00:00Z</dcterms:created>
  <dcterms:modified xsi:type="dcterms:W3CDTF">2023-03-06T09:51:00Z</dcterms:modified>
</cp:coreProperties>
</file>